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7" w:rsidRDefault="00030577" w:rsidP="00030577">
      <w:pPr>
        <w:jc w:val="center"/>
        <w:rPr>
          <w:sz w:val="40"/>
          <w:szCs w:val="40"/>
        </w:rPr>
      </w:pPr>
    </w:p>
    <w:p w:rsidR="00030577" w:rsidRDefault="00030577" w:rsidP="00030577">
      <w:pPr>
        <w:jc w:val="center"/>
        <w:rPr>
          <w:sz w:val="40"/>
          <w:szCs w:val="40"/>
        </w:rPr>
      </w:pPr>
    </w:p>
    <w:p w:rsidR="00030577" w:rsidRDefault="00030577" w:rsidP="00030577">
      <w:pPr>
        <w:jc w:val="center"/>
        <w:rPr>
          <w:sz w:val="40"/>
          <w:szCs w:val="40"/>
        </w:rPr>
      </w:pPr>
    </w:p>
    <w:p w:rsidR="00030577" w:rsidRDefault="00030577" w:rsidP="00030577">
      <w:pPr>
        <w:jc w:val="center"/>
        <w:rPr>
          <w:sz w:val="40"/>
          <w:szCs w:val="40"/>
        </w:rPr>
      </w:pPr>
    </w:p>
    <w:p w:rsidR="00030577" w:rsidRDefault="00030577" w:rsidP="00030577">
      <w:pPr>
        <w:jc w:val="center"/>
        <w:rPr>
          <w:sz w:val="40"/>
          <w:szCs w:val="40"/>
        </w:rPr>
      </w:pPr>
    </w:p>
    <w:p w:rsidR="00786BDC" w:rsidRPr="004166DD" w:rsidRDefault="00030577" w:rsidP="004166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6D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федерального государственного образовательного стандарта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0577">
        <w:rPr>
          <w:rFonts w:ascii="Times New Roman" w:hAnsi="Times New Roman" w:cs="Times New Roman"/>
          <w:b/>
          <w:sz w:val="32"/>
          <w:szCs w:val="32"/>
        </w:rPr>
        <w:t xml:space="preserve"> поко</w:t>
      </w:r>
      <w:r w:rsidR="005C034A">
        <w:rPr>
          <w:rFonts w:ascii="Times New Roman" w:hAnsi="Times New Roman" w:cs="Times New Roman"/>
          <w:b/>
          <w:sz w:val="32"/>
          <w:szCs w:val="32"/>
        </w:rPr>
        <w:t>ления к УМК «Школа России» для 4</w:t>
      </w:r>
      <w:bookmarkStart w:id="0" w:name="_GoBack"/>
      <w:bookmarkEnd w:id="0"/>
      <w:r w:rsidRPr="00030577">
        <w:rPr>
          <w:rFonts w:ascii="Times New Roman" w:hAnsi="Times New Roman" w:cs="Times New Roman"/>
          <w:b/>
          <w:sz w:val="32"/>
          <w:szCs w:val="32"/>
        </w:rPr>
        <w:t>-х классов</w:t>
      </w:r>
    </w:p>
    <w:p w:rsidR="00030577" w:rsidRPr="00030577" w:rsidRDefault="00A11B0A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030577" w:rsidRPr="00030577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E72105">
        <w:rPr>
          <w:rFonts w:ascii="Times New Roman" w:hAnsi="Times New Roman" w:cs="Times New Roman"/>
          <w:b/>
          <w:sz w:val="32"/>
          <w:szCs w:val="32"/>
        </w:rPr>
        <w:t>«</w:t>
      </w:r>
      <w:r w:rsidR="00030577" w:rsidRPr="00030577">
        <w:rPr>
          <w:rFonts w:ascii="Times New Roman" w:hAnsi="Times New Roman" w:cs="Times New Roman"/>
          <w:b/>
          <w:sz w:val="32"/>
          <w:szCs w:val="32"/>
        </w:rPr>
        <w:t>СОШ №6» г. о. Нальчик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на основании приказа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Министерства образования и науки РФ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от 6 октября 2009г. №373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с внесёнными изменениями</w:t>
      </w:r>
    </w:p>
    <w:p w:rsidR="00030577" w:rsidRPr="00030577" w:rsidRDefault="00030577" w:rsidP="004166DD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утверждёнными приказом Министерства образования и науки РФ</w:t>
      </w:r>
    </w:p>
    <w:p w:rsidR="00030577" w:rsidRPr="00030577" w:rsidRDefault="00030577" w:rsidP="00416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77">
        <w:rPr>
          <w:rFonts w:ascii="Times New Roman" w:hAnsi="Times New Roman" w:cs="Times New Roman"/>
          <w:b/>
          <w:sz w:val="32"/>
          <w:szCs w:val="32"/>
        </w:rPr>
        <w:t>от 26.11.2010г. №1241</w:t>
      </w:r>
    </w:p>
    <w:sectPr w:rsidR="00030577" w:rsidRPr="00030577" w:rsidSect="004166DD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577"/>
    <w:rsid w:val="00030577"/>
    <w:rsid w:val="004166DD"/>
    <w:rsid w:val="005C034A"/>
    <w:rsid w:val="00786BDC"/>
    <w:rsid w:val="00834FEC"/>
    <w:rsid w:val="00A11B0A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2015-09-28T12:15:00Z</cp:lastPrinted>
  <dcterms:created xsi:type="dcterms:W3CDTF">2011-11-09T17:01:00Z</dcterms:created>
  <dcterms:modified xsi:type="dcterms:W3CDTF">2015-09-28T12:15:00Z</dcterms:modified>
</cp:coreProperties>
</file>