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3F" w:rsidRPr="006C3557" w:rsidRDefault="00C6203F" w:rsidP="00C6203F">
      <w:pPr>
        <w:ind w:right="-1"/>
        <w:jc w:val="center"/>
        <w:rPr>
          <w:b/>
          <w:color w:val="000000"/>
        </w:rPr>
      </w:pPr>
      <w:proofErr w:type="gramStart"/>
      <w:r w:rsidRPr="006C3557">
        <w:rPr>
          <w:b/>
          <w:color w:val="000000"/>
        </w:rPr>
        <w:t>П</w:t>
      </w:r>
      <w:proofErr w:type="gramEnd"/>
      <w:r w:rsidRPr="006C3557">
        <w:rPr>
          <w:b/>
          <w:color w:val="000000"/>
        </w:rPr>
        <w:t xml:space="preserve"> Л А Н</w:t>
      </w:r>
    </w:p>
    <w:p w:rsidR="00C6203F" w:rsidRPr="006C3557" w:rsidRDefault="00C6203F" w:rsidP="00C6203F">
      <w:pPr>
        <w:ind w:right="-1"/>
        <w:jc w:val="center"/>
        <w:rPr>
          <w:b/>
          <w:color w:val="000000"/>
        </w:rPr>
      </w:pPr>
      <w:r w:rsidRPr="006C3557">
        <w:rPr>
          <w:b/>
          <w:color w:val="000000"/>
        </w:rPr>
        <w:t>работы Управляющего совета в 2019-2020 учебном году</w:t>
      </w:r>
    </w:p>
    <w:p w:rsidR="00C6203F" w:rsidRPr="006C3557" w:rsidRDefault="00C6203F" w:rsidP="00C6203F">
      <w:pPr>
        <w:ind w:right="-1"/>
        <w:jc w:val="center"/>
        <w:rPr>
          <w:b/>
          <w:color w:val="000000"/>
        </w:rPr>
      </w:pPr>
    </w:p>
    <w:tbl>
      <w:tblPr>
        <w:tblW w:w="94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980"/>
        <w:gridCol w:w="991"/>
        <w:gridCol w:w="1700"/>
      </w:tblGrid>
      <w:tr w:rsidR="00C6203F" w:rsidRPr="006C3557" w:rsidTr="006D2876">
        <w:tc>
          <w:tcPr>
            <w:tcW w:w="825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№ №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proofErr w:type="gramStart"/>
            <w:r w:rsidRPr="006C3557">
              <w:rPr>
                <w:color w:val="000000"/>
              </w:rPr>
              <w:t>п</w:t>
            </w:r>
            <w:proofErr w:type="gramEnd"/>
            <w:r w:rsidRPr="006C3557">
              <w:rPr>
                <w:color w:val="000000"/>
              </w:rPr>
              <w:t>/п</w:t>
            </w:r>
          </w:p>
        </w:tc>
        <w:tc>
          <w:tcPr>
            <w:tcW w:w="598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Мероприятия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Сроки</w:t>
            </w:r>
          </w:p>
        </w:tc>
        <w:tc>
          <w:tcPr>
            <w:tcW w:w="170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Ответственные</w:t>
            </w:r>
          </w:p>
        </w:tc>
      </w:tr>
      <w:tr w:rsidR="00C6203F" w:rsidRPr="006C3557" w:rsidTr="006D2876">
        <w:tc>
          <w:tcPr>
            <w:tcW w:w="825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1.</w:t>
            </w:r>
          </w:p>
        </w:tc>
        <w:tc>
          <w:tcPr>
            <w:tcW w:w="598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Организация и проведение заседаний Совета</w:t>
            </w:r>
          </w:p>
        </w:tc>
        <w:tc>
          <w:tcPr>
            <w:tcW w:w="991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170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председатель Совета</w:t>
            </w:r>
          </w:p>
        </w:tc>
      </w:tr>
      <w:tr w:rsidR="00C6203F" w:rsidRPr="006C3557" w:rsidTr="006D2876">
        <w:tc>
          <w:tcPr>
            <w:tcW w:w="825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1.1.</w:t>
            </w:r>
          </w:p>
        </w:tc>
        <w:tc>
          <w:tcPr>
            <w:tcW w:w="5980" w:type="dxa"/>
          </w:tcPr>
          <w:p w:rsidR="00C6203F" w:rsidRPr="006C3557" w:rsidRDefault="00C6203F" w:rsidP="006D2876">
            <w:pPr>
              <w:ind w:right="-1"/>
              <w:jc w:val="center"/>
              <w:rPr>
                <w:b/>
                <w:color w:val="000000"/>
              </w:rPr>
            </w:pPr>
            <w:r w:rsidRPr="006C3557">
              <w:rPr>
                <w:b/>
                <w:color w:val="000000"/>
              </w:rPr>
              <w:t>Заседание 1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1. О плане работы Управляющего Совета на 2019-2020 учебный год.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2. Об изменении в составе Управляющего Совета.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 xml:space="preserve">3. Итоги работы школы за 2018-2019 учебный год и задачи на 2019-2020 учебный год (отчет по </w:t>
            </w:r>
            <w:proofErr w:type="spellStart"/>
            <w:r w:rsidRPr="006C3557">
              <w:rPr>
                <w:color w:val="000000"/>
              </w:rPr>
              <w:t>самообследованию</w:t>
            </w:r>
            <w:proofErr w:type="spellEnd"/>
            <w:r w:rsidRPr="006C3557">
              <w:rPr>
                <w:color w:val="000000"/>
              </w:rPr>
              <w:t>).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4. Согласование сметы расходов внебюджетных средств на 2019 - 2020 учебный год.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5. Об утверждении и согласовании локальных актов школы.</w:t>
            </w:r>
          </w:p>
        </w:tc>
        <w:tc>
          <w:tcPr>
            <w:tcW w:w="991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август 2019</w:t>
            </w:r>
          </w:p>
        </w:tc>
        <w:tc>
          <w:tcPr>
            <w:tcW w:w="170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</w:p>
        </w:tc>
      </w:tr>
      <w:tr w:rsidR="00C6203F" w:rsidRPr="006C3557" w:rsidTr="006D2876">
        <w:tc>
          <w:tcPr>
            <w:tcW w:w="825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1.2.</w:t>
            </w:r>
          </w:p>
        </w:tc>
        <w:tc>
          <w:tcPr>
            <w:tcW w:w="5980" w:type="dxa"/>
          </w:tcPr>
          <w:p w:rsidR="00C6203F" w:rsidRPr="006C3557" w:rsidRDefault="00C6203F" w:rsidP="006D2876">
            <w:pPr>
              <w:ind w:right="-1"/>
              <w:jc w:val="center"/>
              <w:rPr>
                <w:b/>
                <w:color w:val="000000"/>
              </w:rPr>
            </w:pPr>
            <w:r w:rsidRPr="006C3557">
              <w:rPr>
                <w:b/>
                <w:color w:val="000000"/>
              </w:rPr>
              <w:t>Заседание 2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1. О согласовании выплат стимулирующего характера работникам МКОУ «СОШ №6» в 2019 - 2020 учебном году.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 xml:space="preserve">2. Об обеспеченности учебниками </w:t>
            </w:r>
            <w:proofErr w:type="gramStart"/>
            <w:r w:rsidRPr="006C3557">
              <w:rPr>
                <w:color w:val="000000"/>
              </w:rPr>
              <w:t>обучающихся</w:t>
            </w:r>
            <w:proofErr w:type="gramEnd"/>
            <w:r w:rsidRPr="006C3557">
              <w:rPr>
                <w:color w:val="000000"/>
              </w:rPr>
              <w:t xml:space="preserve"> школы.</w:t>
            </w:r>
          </w:p>
        </w:tc>
        <w:tc>
          <w:tcPr>
            <w:tcW w:w="991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сентябрь 2019</w:t>
            </w:r>
          </w:p>
        </w:tc>
        <w:tc>
          <w:tcPr>
            <w:tcW w:w="170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 xml:space="preserve">Управляющий Совет </w:t>
            </w:r>
          </w:p>
        </w:tc>
      </w:tr>
      <w:tr w:rsidR="00C6203F" w:rsidRPr="006C3557" w:rsidTr="006D2876">
        <w:tc>
          <w:tcPr>
            <w:tcW w:w="825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1.3.</w:t>
            </w:r>
          </w:p>
        </w:tc>
        <w:tc>
          <w:tcPr>
            <w:tcW w:w="5980" w:type="dxa"/>
          </w:tcPr>
          <w:p w:rsidR="00C6203F" w:rsidRPr="006C3557" w:rsidRDefault="00C6203F" w:rsidP="006D2876">
            <w:pPr>
              <w:ind w:right="-1"/>
              <w:jc w:val="center"/>
              <w:rPr>
                <w:b/>
                <w:color w:val="000000"/>
              </w:rPr>
            </w:pPr>
            <w:r w:rsidRPr="006C3557">
              <w:rPr>
                <w:b/>
                <w:color w:val="000000"/>
              </w:rPr>
              <w:t>Заседание 3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1. Об организации работы по обеспечению оценки качества и удовлетворенности участников образовательного процесса школой.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2. О комплектовании классов в 2020 - 2021 уч. году.</w:t>
            </w:r>
          </w:p>
        </w:tc>
        <w:tc>
          <w:tcPr>
            <w:tcW w:w="991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ноябрь 2019</w:t>
            </w:r>
          </w:p>
        </w:tc>
        <w:tc>
          <w:tcPr>
            <w:tcW w:w="170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</w:p>
        </w:tc>
      </w:tr>
      <w:tr w:rsidR="00C6203F" w:rsidRPr="006C3557" w:rsidTr="006D2876">
        <w:tc>
          <w:tcPr>
            <w:tcW w:w="825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1.4.</w:t>
            </w:r>
          </w:p>
        </w:tc>
        <w:tc>
          <w:tcPr>
            <w:tcW w:w="5980" w:type="dxa"/>
          </w:tcPr>
          <w:p w:rsidR="00C6203F" w:rsidRPr="006C3557" w:rsidRDefault="00C6203F" w:rsidP="006D2876">
            <w:pPr>
              <w:ind w:right="-1"/>
              <w:jc w:val="center"/>
              <w:rPr>
                <w:b/>
                <w:color w:val="000000"/>
              </w:rPr>
            </w:pPr>
            <w:r w:rsidRPr="006C3557">
              <w:rPr>
                <w:b/>
                <w:color w:val="000000"/>
              </w:rPr>
              <w:t>Заседание 4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1. О согласовании проекта учебного плана на 2020 - 2021 учебный год.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2. О режиме работы в 2020 - 2021 учебном году.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3. Организация работы по подготовке к прохождению ГИА - 2020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 xml:space="preserve">4. О согласовании перечня учебников из числа рекомендованных (допущенных) Министерством образования РФ при реализации программ начального общего, основного общего и среднего общего образования в МКОУ «СОШ № 6» </w:t>
            </w:r>
            <w:proofErr w:type="spellStart"/>
            <w:r w:rsidRPr="006C3557">
              <w:rPr>
                <w:color w:val="000000"/>
              </w:rPr>
              <w:t>г.о</w:t>
            </w:r>
            <w:proofErr w:type="spellEnd"/>
            <w:r w:rsidRPr="006C3557">
              <w:rPr>
                <w:color w:val="000000"/>
              </w:rPr>
              <w:t>. Нальчик на 2020 - 2021 уч. год.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март 2020</w:t>
            </w:r>
          </w:p>
        </w:tc>
        <w:tc>
          <w:tcPr>
            <w:tcW w:w="170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</w:p>
        </w:tc>
      </w:tr>
      <w:tr w:rsidR="00C6203F" w:rsidRPr="006C3557" w:rsidTr="006D2876">
        <w:tc>
          <w:tcPr>
            <w:tcW w:w="825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1.5.</w:t>
            </w:r>
          </w:p>
        </w:tc>
        <w:tc>
          <w:tcPr>
            <w:tcW w:w="5980" w:type="dxa"/>
          </w:tcPr>
          <w:p w:rsidR="00C6203F" w:rsidRPr="006C3557" w:rsidRDefault="00C6203F" w:rsidP="006D2876">
            <w:pPr>
              <w:ind w:right="-1"/>
              <w:jc w:val="center"/>
              <w:rPr>
                <w:color w:val="000000"/>
              </w:rPr>
            </w:pPr>
            <w:r w:rsidRPr="006C3557">
              <w:rPr>
                <w:b/>
                <w:color w:val="000000"/>
              </w:rPr>
              <w:t>Заседание</w:t>
            </w:r>
            <w:r w:rsidRPr="006C3557">
              <w:rPr>
                <w:color w:val="000000"/>
              </w:rPr>
              <w:t xml:space="preserve"> 5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 xml:space="preserve">1. Анализ </w:t>
            </w:r>
            <w:proofErr w:type="gramStart"/>
            <w:r w:rsidRPr="006C3557">
              <w:rPr>
                <w:color w:val="000000"/>
              </w:rPr>
              <w:t>результатов независимой оценки качества знаний выпускников</w:t>
            </w:r>
            <w:proofErr w:type="gramEnd"/>
            <w:r w:rsidRPr="006C3557">
              <w:rPr>
                <w:color w:val="000000"/>
              </w:rPr>
              <w:t xml:space="preserve"> 9-х и 11-х классов (ОГЭ и ЕГЭ). 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2. О подготовке школы к новому учебному году.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3. Итоги работы Управляющего Совета за 2019 – 2020 учебный год.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4. Об организации ремонтных работ в летний период 2020 года.</w:t>
            </w:r>
          </w:p>
        </w:tc>
        <w:tc>
          <w:tcPr>
            <w:tcW w:w="991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июнь 2020</w:t>
            </w:r>
          </w:p>
        </w:tc>
        <w:tc>
          <w:tcPr>
            <w:tcW w:w="170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</w:p>
        </w:tc>
      </w:tr>
      <w:tr w:rsidR="00C6203F" w:rsidRPr="006C3557" w:rsidTr="006D2876">
        <w:tc>
          <w:tcPr>
            <w:tcW w:w="825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 xml:space="preserve">2. </w:t>
            </w:r>
          </w:p>
        </w:tc>
        <w:tc>
          <w:tcPr>
            <w:tcW w:w="598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Организация работы с участниками образовательного процесса</w:t>
            </w:r>
          </w:p>
        </w:tc>
        <w:tc>
          <w:tcPr>
            <w:tcW w:w="991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весь период</w:t>
            </w:r>
          </w:p>
        </w:tc>
        <w:tc>
          <w:tcPr>
            <w:tcW w:w="170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Управляющий Совет</w:t>
            </w:r>
          </w:p>
        </w:tc>
      </w:tr>
      <w:tr w:rsidR="00C6203F" w:rsidRPr="006C3557" w:rsidTr="006D2876">
        <w:tc>
          <w:tcPr>
            <w:tcW w:w="825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lastRenderedPageBreak/>
              <w:t>2.1.</w:t>
            </w:r>
          </w:p>
        </w:tc>
        <w:tc>
          <w:tcPr>
            <w:tcW w:w="598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Участие членов УС в общешкольных мероприятиях</w:t>
            </w:r>
          </w:p>
        </w:tc>
        <w:tc>
          <w:tcPr>
            <w:tcW w:w="991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весь период</w:t>
            </w:r>
          </w:p>
        </w:tc>
        <w:tc>
          <w:tcPr>
            <w:tcW w:w="170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</w:p>
        </w:tc>
      </w:tr>
      <w:tr w:rsidR="00C6203F" w:rsidRPr="006C3557" w:rsidTr="006D2876">
        <w:tc>
          <w:tcPr>
            <w:tcW w:w="825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2.2.</w:t>
            </w:r>
          </w:p>
        </w:tc>
        <w:tc>
          <w:tcPr>
            <w:tcW w:w="598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Участие членов УС в работе педагогического Совета</w:t>
            </w:r>
          </w:p>
        </w:tc>
        <w:tc>
          <w:tcPr>
            <w:tcW w:w="991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весь период</w:t>
            </w:r>
          </w:p>
        </w:tc>
        <w:tc>
          <w:tcPr>
            <w:tcW w:w="170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</w:p>
        </w:tc>
      </w:tr>
      <w:tr w:rsidR="00C6203F" w:rsidRPr="006C3557" w:rsidTr="006D2876">
        <w:tc>
          <w:tcPr>
            <w:tcW w:w="825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2.3.</w:t>
            </w:r>
          </w:p>
        </w:tc>
        <w:tc>
          <w:tcPr>
            <w:tcW w:w="598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Участие членов УС в работе Совета учащихся</w:t>
            </w:r>
          </w:p>
        </w:tc>
        <w:tc>
          <w:tcPr>
            <w:tcW w:w="991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весь период</w:t>
            </w:r>
          </w:p>
        </w:tc>
        <w:tc>
          <w:tcPr>
            <w:tcW w:w="170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</w:p>
        </w:tc>
      </w:tr>
      <w:tr w:rsidR="00C6203F" w:rsidRPr="006C3557" w:rsidTr="006D2876">
        <w:tc>
          <w:tcPr>
            <w:tcW w:w="825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2.4.</w:t>
            </w:r>
          </w:p>
        </w:tc>
        <w:tc>
          <w:tcPr>
            <w:tcW w:w="598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 xml:space="preserve">Посещение членами УС родительских собраний  </w:t>
            </w:r>
          </w:p>
        </w:tc>
        <w:tc>
          <w:tcPr>
            <w:tcW w:w="991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весь период</w:t>
            </w:r>
          </w:p>
        </w:tc>
        <w:tc>
          <w:tcPr>
            <w:tcW w:w="170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</w:p>
        </w:tc>
      </w:tr>
      <w:tr w:rsidR="00C6203F" w:rsidRPr="006C3557" w:rsidTr="006D2876">
        <w:tc>
          <w:tcPr>
            <w:tcW w:w="825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2.5.</w:t>
            </w:r>
          </w:p>
        </w:tc>
        <w:tc>
          <w:tcPr>
            <w:tcW w:w="598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 xml:space="preserve">участие членов УС в оценке качества организации питания, медицинского обслуживания, охране здоровья, обеспечении безопасности, защиты прав участников образовательного процесса </w:t>
            </w:r>
          </w:p>
        </w:tc>
        <w:tc>
          <w:tcPr>
            <w:tcW w:w="991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весь период</w:t>
            </w:r>
          </w:p>
        </w:tc>
        <w:tc>
          <w:tcPr>
            <w:tcW w:w="170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</w:p>
        </w:tc>
      </w:tr>
      <w:tr w:rsidR="00C6203F" w:rsidRPr="006C3557" w:rsidTr="006D2876">
        <w:tc>
          <w:tcPr>
            <w:tcW w:w="825" w:type="dxa"/>
          </w:tcPr>
          <w:p w:rsidR="00C6203F" w:rsidRPr="006C3557" w:rsidRDefault="00C6203F" w:rsidP="006D2876">
            <w:pPr>
              <w:ind w:left="142"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 xml:space="preserve">3. </w:t>
            </w:r>
          </w:p>
        </w:tc>
        <w:tc>
          <w:tcPr>
            <w:tcW w:w="598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 xml:space="preserve">Привлечение внебюджетных средств (добровольных пожертвований) юридических и физических лиц, в </w:t>
            </w:r>
            <w:proofErr w:type="spellStart"/>
            <w:r w:rsidRPr="006C3557">
              <w:rPr>
                <w:color w:val="000000"/>
              </w:rPr>
              <w:t>т.ч</w:t>
            </w:r>
            <w:proofErr w:type="spellEnd"/>
            <w:r w:rsidRPr="006C3557">
              <w:rPr>
                <w:color w:val="000000"/>
              </w:rPr>
              <w:t>. родителей обучающихся</w:t>
            </w:r>
          </w:p>
        </w:tc>
        <w:tc>
          <w:tcPr>
            <w:tcW w:w="991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Весь период</w:t>
            </w:r>
          </w:p>
        </w:tc>
        <w:tc>
          <w:tcPr>
            <w:tcW w:w="1700" w:type="dxa"/>
          </w:tcPr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 xml:space="preserve">Управляющий Совет, </w:t>
            </w:r>
          </w:p>
          <w:p w:rsidR="00C6203F" w:rsidRPr="006C3557" w:rsidRDefault="00C6203F" w:rsidP="006D2876">
            <w:pPr>
              <w:ind w:right="-1"/>
              <w:jc w:val="both"/>
              <w:rPr>
                <w:color w:val="000000"/>
              </w:rPr>
            </w:pPr>
            <w:r w:rsidRPr="006C3557">
              <w:rPr>
                <w:color w:val="000000"/>
              </w:rPr>
              <w:t>администрация школы</w:t>
            </w:r>
          </w:p>
        </w:tc>
      </w:tr>
    </w:tbl>
    <w:p w:rsidR="00C6203F" w:rsidRPr="006C3557" w:rsidRDefault="00C6203F" w:rsidP="00C6203F">
      <w:pPr>
        <w:ind w:right="-1"/>
        <w:jc w:val="both"/>
        <w:rPr>
          <w:color w:val="000000"/>
        </w:rPr>
      </w:pPr>
    </w:p>
    <w:p w:rsidR="00C6203F" w:rsidRPr="006C3557" w:rsidRDefault="00C6203F" w:rsidP="00C6203F">
      <w:pPr>
        <w:ind w:right="-1"/>
        <w:jc w:val="both"/>
        <w:rPr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Default="00BC4491" w:rsidP="00BC4491">
      <w:pPr>
        <w:ind w:right="-1"/>
        <w:jc w:val="center"/>
        <w:rPr>
          <w:b/>
          <w:color w:val="000000"/>
        </w:rPr>
      </w:pPr>
    </w:p>
    <w:p w:rsidR="00BC4491" w:rsidRPr="00BC4491" w:rsidRDefault="00BC4491" w:rsidP="00BC4491">
      <w:pPr>
        <w:ind w:right="-1"/>
        <w:jc w:val="center"/>
        <w:rPr>
          <w:b/>
          <w:color w:val="000000"/>
        </w:rPr>
      </w:pPr>
      <w:bookmarkStart w:id="0" w:name="_GoBack"/>
      <w:bookmarkEnd w:id="0"/>
      <w:r w:rsidRPr="00BC4491">
        <w:rPr>
          <w:b/>
          <w:color w:val="000000"/>
        </w:rPr>
        <w:lastRenderedPageBreak/>
        <w:t>Укрепление</w:t>
      </w:r>
    </w:p>
    <w:p w:rsidR="00BC4491" w:rsidRPr="00BC4491" w:rsidRDefault="00BC4491" w:rsidP="00BC4491">
      <w:pPr>
        <w:ind w:right="-1"/>
        <w:jc w:val="center"/>
        <w:rPr>
          <w:b/>
          <w:color w:val="000000"/>
        </w:rPr>
      </w:pPr>
      <w:r w:rsidRPr="00BC4491">
        <w:rPr>
          <w:b/>
          <w:color w:val="000000"/>
        </w:rPr>
        <w:t>учебно-материальной базы школы в 2019 - 2020 учебном году</w:t>
      </w:r>
    </w:p>
    <w:p w:rsidR="00BC4491" w:rsidRPr="00BC4491" w:rsidRDefault="00BC4491" w:rsidP="00BC4491">
      <w:pPr>
        <w:ind w:right="-1"/>
        <w:jc w:val="center"/>
        <w:rPr>
          <w:b/>
          <w:color w:val="000000"/>
          <w:sz w:val="28"/>
          <w:szCs w:val="28"/>
        </w:rPr>
      </w:pPr>
    </w:p>
    <w:tbl>
      <w:tblPr>
        <w:tblW w:w="91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371"/>
        <w:gridCol w:w="1417"/>
        <w:gridCol w:w="2693"/>
      </w:tblGrid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ind w:right="-1"/>
              <w:jc w:val="center"/>
              <w:rPr>
                <w:color w:val="000000"/>
              </w:rPr>
            </w:pPr>
            <w:r w:rsidRPr="00BC4491">
              <w:rPr>
                <w:color w:val="000000"/>
              </w:rPr>
              <w:t>№№</w:t>
            </w: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center"/>
              <w:rPr>
                <w:color w:val="000000"/>
              </w:rPr>
            </w:pPr>
            <w:r w:rsidRPr="00BC4491">
              <w:rPr>
                <w:color w:val="000000"/>
              </w:rPr>
              <w:t>Мероприятия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center"/>
              <w:rPr>
                <w:color w:val="000000"/>
              </w:rPr>
            </w:pPr>
            <w:r w:rsidRPr="00BC4491">
              <w:rPr>
                <w:color w:val="000000"/>
              </w:rPr>
              <w:t>Сроки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jc w:val="center"/>
              <w:rPr>
                <w:color w:val="000000"/>
              </w:rPr>
            </w:pPr>
            <w:r w:rsidRPr="00BC4491">
              <w:rPr>
                <w:color w:val="000000"/>
              </w:rPr>
              <w:t>Источники финансирования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Ремонт и подготовка школы к новому учебному году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 xml:space="preserve">июнь-август 2019 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Фонд развития школы</w:t>
            </w:r>
          </w:p>
        </w:tc>
      </w:tr>
      <w:tr w:rsidR="00BC4491" w:rsidRPr="00BC4491" w:rsidTr="00501417">
        <w:trPr>
          <w:trHeight w:val="607"/>
        </w:trPr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Ремонт (замена 18 дверей, покраска и побелка коридора 4 этажа)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июль-август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BC4491" w:rsidRPr="00BC4491" w:rsidTr="00501417">
        <w:trPr>
          <w:trHeight w:val="607"/>
        </w:trPr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Реконструкция кабинета английского языка на 4 этаже с его расширением и капитальным ремонтом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июнь-июль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BC4491" w:rsidRPr="00BC4491" w:rsidTr="00501417">
        <w:trPr>
          <w:trHeight w:val="607"/>
        </w:trPr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Установка по периметру школы приборов видеонаблюдения (1 видеокамера)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август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 xml:space="preserve">Бюджетные средства </w:t>
            </w:r>
          </w:p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</w:t>
            </w:r>
          </w:p>
        </w:tc>
      </w:tr>
      <w:tr w:rsidR="00BC4491" w:rsidRPr="00BC4491" w:rsidTr="00501417">
        <w:trPr>
          <w:trHeight w:val="607"/>
        </w:trPr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Установка ограждения по периметру знания школы (175 метров)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 xml:space="preserve">июль </w:t>
            </w:r>
            <w:proofErr w:type="gramStart"/>
            <w:r w:rsidRPr="00BC4491">
              <w:rPr>
                <w:color w:val="000000"/>
              </w:rPr>
              <w:t>-а</w:t>
            </w:r>
            <w:proofErr w:type="gramEnd"/>
            <w:r w:rsidRPr="00BC4491">
              <w:rPr>
                <w:color w:val="000000"/>
              </w:rPr>
              <w:t>вгуст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 xml:space="preserve">Бюджетные средства </w:t>
            </w:r>
          </w:p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</w:t>
            </w:r>
          </w:p>
        </w:tc>
      </w:tr>
      <w:tr w:rsidR="00BC4491" w:rsidRPr="00BC4491" w:rsidTr="00501417">
        <w:trPr>
          <w:trHeight w:val="607"/>
        </w:trPr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Ремонт не менее 8 классных помещений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июль – август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Приобретение мебели для класса начальной школы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август 2019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 xml:space="preserve">Приобретение не менее 4-х компьютеров 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Приобретение технических и наглядных средств обучения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весь период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Фонд развития школы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Сделать ограждение для мусоросборников с трех сторон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>Внебюджетные средства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Сделать разводку воды в кабинет химии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 xml:space="preserve">Внебюджетные средства </w:t>
            </w:r>
          </w:p>
        </w:tc>
      </w:tr>
      <w:tr w:rsidR="00BC4491" w:rsidRPr="00BC4491" w:rsidTr="00501417">
        <w:tc>
          <w:tcPr>
            <w:tcW w:w="699" w:type="dxa"/>
          </w:tcPr>
          <w:p w:rsidR="00BC4491" w:rsidRPr="00BC4491" w:rsidRDefault="00BC4491" w:rsidP="00BC44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Приобрести лазерный тир для кабинета ОБЖ</w:t>
            </w:r>
          </w:p>
        </w:tc>
        <w:tc>
          <w:tcPr>
            <w:tcW w:w="1417" w:type="dxa"/>
          </w:tcPr>
          <w:p w:rsidR="00BC4491" w:rsidRPr="00BC4491" w:rsidRDefault="00BC4491" w:rsidP="00BC4491">
            <w:pPr>
              <w:ind w:right="-1"/>
              <w:jc w:val="both"/>
              <w:rPr>
                <w:color w:val="000000"/>
              </w:rPr>
            </w:pPr>
            <w:r w:rsidRPr="00BC4491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BC4491" w:rsidRPr="00BC4491" w:rsidRDefault="00BC4491" w:rsidP="00BC4491">
            <w:pPr>
              <w:ind w:right="-1"/>
              <w:rPr>
                <w:color w:val="000000"/>
              </w:rPr>
            </w:pPr>
            <w:r w:rsidRPr="00BC4491">
              <w:rPr>
                <w:color w:val="000000"/>
              </w:rPr>
              <w:t xml:space="preserve">Внебюджетные средства </w:t>
            </w:r>
          </w:p>
        </w:tc>
      </w:tr>
    </w:tbl>
    <w:p w:rsidR="00BC4491" w:rsidRPr="00BC4491" w:rsidRDefault="00BC4491" w:rsidP="00BC4491">
      <w:pPr>
        <w:ind w:right="-1"/>
        <w:jc w:val="center"/>
        <w:rPr>
          <w:color w:val="000000"/>
        </w:rPr>
      </w:pPr>
    </w:p>
    <w:p w:rsidR="00446F67" w:rsidRDefault="00446F67"/>
    <w:sectPr w:rsidR="0044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093"/>
    <w:multiLevelType w:val="hybridMultilevel"/>
    <w:tmpl w:val="8C8450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F"/>
    <w:rsid w:val="00446F67"/>
    <w:rsid w:val="0047371F"/>
    <w:rsid w:val="00BC4491"/>
    <w:rsid w:val="00C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2019-08-07T14:23:00Z</dcterms:created>
  <dcterms:modified xsi:type="dcterms:W3CDTF">2019-09-16T07:58:00Z</dcterms:modified>
</cp:coreProperties>
</file>