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E9E" w:rsidRDefault="00CD4E9E" w:rsidP="00CD4E9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Аннотация к рабочей программе</w:t>
      </w:r>
    </w:p>
    <w:p w:rsidR="00CD4E9E" w:rsidRPr="00CD4E9E" w:rsidRDefault="00CD4E9E" w:rsidP="00CD4E9E">
      <w:pPr>
        <w:spacing w:after="0" w:line="360" w:lineRule="auto"/>
        <w:ind w:firstLine="36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 английскому языку</w:t>
      </w:r>
      <w:r w:rsidR="0054604C">
        <w:rPr>
          <w:rFonts w:ascii="Times New Roman" w:hAnsi="Times New Roman" w:cs="Times New Roman"/>
          <w:b/>
          <w:sz w:val="28"/>
        </w:rPr>
        <w:t xml:space="preserve"> для 3-го класса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 xml:space="preserve"> на 2019-2020 учебный год</w:t>
      </w:r>
    </w:p>
    <w:p w:rsidR="00860F7D" w:rsidRDefault="00860F7D" w:rsidP="006A7E91">
      <w:pPr>
        <w:shd w:val="clear" w:color="auto" w:fill="FFFFFF"/>
        <w:spacing w:after="0" w:line="360" w:lineRule="auto"/>
        <w:ind w:right="56" w:firstLine="852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по английскому языку предна</w:t>
      </w:r>
      <w:r w:rsidR="006A7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значена для работы с учащимися 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-го класса в общеобразовательной школе. Рабочая программа рассчитана на 68 часов школьного учебного плана при нагрузке 2 часа в неделю. Срок реализации программы - 1 год.</w:t>
      </w:r>
    </w:p>
    <w:p w:rsidR="00860F7D" w:rsidRDefault="00860F7D" w:rsidP="006A7E91">
      <w:pPr>
        <w:shd w:val="clear" w:color="auto" w:fill="FFFFFF"/>
        <w:spacing w:after="0" w:line="360" w:lineRule="auto"/>
        <w:ind w:firstLine="852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разработана на основе Программы общеобразовательных учрежде</w:t>
      </w:r>
      <w:r w:rsidR="006A7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 «Английский язык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авторов Н.И.</w:t>
      </w:r>
      <w:r w:rsidR="006A7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Быковой, М.Д.</w:t>
      </w:r>
      <w:r w:rsidR="006A7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Поспеловой,</w:t>
      </w:r>
      <w:r w:rsidR="006A7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</w:t>
      </w:r>
      <w:r w:rsidR="006A7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Эванс, </w:t>
      </w:r>
      <w:r w:rsidR="006A7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Дж. Дули, М.: «Просвещение»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B0E1D" w:rsidRDefault="00860F7D" w:rsidP="00FD74D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разработана в соответствии с положениями нормативно-правовых и директивных документо</w:t>
      </w:r>
      <w:r w:rsidR="006A7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Министерства образования РФ,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основе обя</w:t>
      </w:r>
      <w:r w:rsidR="006A7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зательного минимума содержания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общего образования по иностранному языку и Программы по английскому языку для начальных классов, рекомендованной Министерством образования Российской Федерации, отражающих требования к модернизации содержания обучения и методик преподавания иностранных языков на средней ступени обучения</w:t>
      </w:r>
      <w:r w:rsidR="00FD7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74D7" w:rsidRDefault="00FD74D7" w:rsidP="00FD74D7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Содержание программы представлено следующими разделами:</w:t>
      </w:r>
    </w:p>
    <w:p w:rsidR="00FD74D7" w:rsidRDefault="00FD74D7" w:rsidP="00FD74D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Требования к уровню подготовки учащихся 6 классов по предмету;</w:t>
      </w:r>
    </w:p>
    <w:p w:rsidR="00FD74D7" w:rsidRDefault="00FD74D7" w:rsidP="00FD74D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Содержание учебного предмета;</w:t>
      </w:r>
    </w:p>
    <w:p w:rsidR="00FD74D7" w:rsidRDefault="00FD74D7" w:rsidP="00FD74D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36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Тематическое планирование с указанием количества часов, отводимых на освоение каждой темы.</w:t>
      </w:r>
    </w:p>
    <w:p w:rsidR="00FD74D7" w:rsidRDefault="00FD74D7" w:rsidP="00FD74D7">
      <w:pPr>
        <w:spacing w:after="0" w:line="360" w:lineRule="auto"/>
        <w:ind w:firstLine="360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Изучение предмет «Английский язык» обеспечивает достижение личностных,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метапредметных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и предметных результатов.</w:t>
      </w:r>
    </w:p>
    <w:p w:rsidR="00FD74D7" w:rsidRDefault="00FD74D7" w:rsidP="006A7E91">
      <w:pPr>
        <w:spacing w:line="360" w:lineRule="auto"/>
      </w:pPr>
    </w:p>
    <w:sectPr w:rsidR="00FD7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7C573B"/>
    <w:multiLevelType w:val="hybridMultilevel"/>
    <w:tmpl w:val="72EC5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817"/>
    <w:rsid w:val="001C7F2D"/>
    <w:rsid w:val="004B0E1D"/>
    <w:rsid w:val="0054604C"/>
    <w:rsid w:val="00642817"/>
    <w:rsid w:val="006A7E91"/>
    <w:rsid w:val="00860F7D"/>
    <w:rsid w:val="00CD4E9E"/>
    <w:rsid w:val="00FD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716EDF-F830-443E-A3B5-6805DDCA0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F7D"/>
    <w:pPr>
      <w:spacing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4D7"/>
    <w:pPr>
      <w:spacing w:after="200" w:line="276" w:lineRule="auto"/>
      <w:ind w:left="720"/>
      <w:contextualSpacing/>
      <w:jc w:val="left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1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1131</Characters>
  <Application>Microsoft Office Word</Application>
  <DocSecurity>0</DocSecurity>
  <Lines>9</Lines>
  <Paragraphs>2</Paragraphs>
  <ScaleCrop>false</ScaleCrop>
  <Company>SPecialiST RePack</Company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12</cp:revision>
  <dcterms:created xsi:type="dcterms:W3CDTF">2019-11-12T12:34:00Z</dcterms:created>
  <dcterms:modified xsi:type="dcterms:W3CDTF">2019-11-14T08:39:00Z</dcterms:modified>
</cp:coreProperties>
</file>