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BB" w:rsidRPr="00D7235F" w:rsidRDefault="00F06EBB" w:rsidP="00F06E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35F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Аннотации к рабочей программе</w:t>
      </w:r>
    </w:p>
    <w:p w:rsidR="00F06EBB" w:rsidRPr="00D7235F" w:rsidRDefault="00F06EBB" w:rsidP="00F06EBB">
      <w:pPr>
        <w:jc w:val="center"/>
        <w:rPr>
          <w:rFonts w:ascii="Times New Roman" w:hAnsi="Times New Roman"/>
          <w:b/>
          <w:sz w:val="28"/>
          <w:szCs w:val="28"/>
        </w:rPr>
      </w:pPr>
      <w:r w:rsidRPr="00D7235F">
        <w:rPr>
          <w:rFonts w:ascii="Times New Roman" w:hAnsi="Times New Roman"/>
          <w:b/>
          <w:sz w:val="28"/>
          <w:szCs w:val="28"/>
        </w:rPr>
        <w:t>по учебному курсу</w:t>
      </w:r>
    </w:p>
    <w:p w:rsidR="00F06EBB" w:rsidRPr="00DB0FF3" w:rsidRDefault="00F06EBB" w:rsidP="00F06E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0FF3">
        <w:rPr>
          <w:rFonts w:ascii="Times New Roman" w:hAnsi="Times New Roman"/>
          <w:b/>
          <w:sz w:val="28"/>
          <w:szCs w:val="28"/>
        </w:rPr>
        <w:t>«История России»</w:t>
      </w:r>
    </w:p>
    <w:p w:rsidR="00F06EBB" w:rsidRDefault="00F06EBB" w:rsidP="00F06E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0FF3">
        <w:rPr>
          <w:rFonts w:ascii="Times New Roman" w:hAnsi="Times New Roman"/>
          <w:b/>
          <w:sz w:val="28"/>
          <w:szCs w:val="28"/>
        </w:rPr>
        <w:t>7 класс</w:t>
      </w:r>
    </w:p>
    <w:p w:rsidR="00F06EBB" w:rsidRPr="00DB0FF3" w:rsidRDefault="00F06EBB" w:rsidP="00F06E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6EBB" w:rsidRDefault="00F06EBB" w:rsidP="00F06E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4BD1">
        <w:rPr>
          <w:rFonts w:ascii="Times New Roman" w:hAnsi="Times New Roman"/>
          <w:sz w:val="28"/>
          <w:szCs w:val="28"/>
        </w:rPr>
        <w:t>Рабочая программа по курсу «История России» к линии учебников и</w:t>
      </w:r>
      <w:r>
        <w:rPr>
          <w:rFonts w:ascii="Times New Roman" w:hAnsi="Times New Roman"/>
          <w:sz w:val="28"/>
          <w:szCs w:val="28"/>
        </w:rPr>
        <w:t>здательства «Русское слово» под</w:t>
      </w:r>
      <w:r w:rsidRPr="009F4BD1">
        <w:rPr>
          <w:rFonts w:ascii="Times New Roman" w:hAnsi="Times New Roman"/>
          <w:sz w:val="28"/>
          <w:szCs w:val="28"/>
        </w:rPr>
        <w:t>готовлена в соответствии с</w:t>
      </w:r>
      <w:r>
        <w:rPr>
          <w:rFonts w:ascii="Times New Roman" w:hAnsi="Times New Roman"/>
          <w:sz w:val="28"/>
          <w:szCs w:val="28"/>
        </w:rPr>
        <w:t>:</w:t>
      </w:r>
    </w:p>
    <w:p w:rsidR="00F06EBB" w:rsidRDefault="00F06EBB" w:rsidP="00F06E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4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F4BD1">
        <w:rPr>
          <w:rFonts w:ascii="Times New Roman" w:hAnsi="Times New Roman"/>
          <w:sz w:val="28"/>
          <w:szCs w:val="28"/>
        </w:rPr>
        <w:t>Федеральным государственным образова</w:t>
      </w:r>
      <w:r>
        <w:rPr>
          <w:rFonts w:ascii="Times New Roman" w:hAnsi="Times New Roman"/>
          <w:sz w:val="28"/>
          <w:szCs w:val="28"/>
        </w:rPr>
        <w:t>тельным стандартом основного об</w:t>
      </w:r>
      <w:r w:rsidRPr="009F4BD1">
        <w:rPr>
          <w:rFonts w:ascii="Times New Roman" w:hAnsi="Times New Roman"/>
          <w:sz w:val="28"/>
          <w:szCs w:val="28"/>
        </w:rPr>
        <w:t>щего образования (далее — ФГОС),</w:t>
      </w:r>
      <w:r w:rsidRPr="00CF22FB">
        <w:rPr>
          <w:rFonts w:ascii="Times New Roman" w:hAnsi="Times New Roman"/>
          <w:sz w:val="28"/>
          <w:szCs w:val="28"/>
        </w:rPr>
        <w:t xml:space="preserve"> (утвержденный приказом Министерства образования и науки РФ от 17 декабря 2010 г. № 1897).</w:t>
      </w:r>
      <w:r w:rsidRPr="009F4BD1">
        <w:rPr>
          <w:rFonts w:ascii="Times New Roman" w:hAnsi="Times New Roman"/>
          <w:sz w:val="28"/>
          <w:szCs w:val="28"/>
        </w:rPr>
        <w:t xml:space="preserve"> </w:t>
      </w:r>
    </w:p>
    <w:p w:rsidR="00F06EBB" w:rsidRDefault="00F06EBB" w:rsidP="00F06E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4BD1">
        <w:rPr>
          <w:rFonts w:ascii="Times New Roman" w:hAnsi="Times New Roman"/>
          <w:sz w:val="28"/>
          <w:szCs w:val="28"/>
        </w:rPr>
        <w:t>Концепцией нового учебно-мет</w:t>
      </w:r>
      <w:r>
        <w:rPr>
          <w:rFonts w:ascii="Times New Roman" w:hAnsi="Times New Roman"/>
          <w:sz w:val="28"/>
          <w:szCs w:val="28"/>
        </w:rPr>
        <w:t>одического комплекса по отечест</w:t>
      </w:r>
      <w:r w:rsidRPr="009F4BD1">
        <w:rPr>
          <w:rFonts w:ascii="Times New Roman" w:hAnsi="Times New Roman"/>
          <w:sz w:val="28"/>
          <w:szCs w:val="28"/>
        </w:rPr>
        <w:t>венной истории, включающей</w:t>
      </w:r>
      <w:r>
        <w:rPr>
          <w:rFonts w:ascii="Times New Roman" w:hAnsi="Times New Roman"/>
          <w:sz w:val="28"/>
          <w:szCs w:val="28"/>
        </w:rPr>
        <w:t xml:space="preserve"> Историко-культурный стандарт</w:t>
      </w:r>
    </w:p>
    <w:p w:rsidR="00F06EBB" w:rsidRDefault="00F06EBB" w:rsidP="00F06EBB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4BD1">
        <w:rPr>
          <w:rFonts w:ascii="Times New Roman" w:hAnsi="Times New Roman"/>
          <w:sz w:val="28"/>
          <w:szCs w:val="28"/>
        </w:rPr>
        <w:t xml:space="preserve"> Прим</w:t>
      </w:r>
      <w:r>
        <w:rPr>
          <w:rFonts w:ascii="Times New Roman" w:hAnsi="Times New Roman"/>
          <w:sz w:val="28"/>
          <w:szCs w:val="28"/>
        </w:rPr>
        <w:t xml:space="preserve">ерной основной образовательной </w:t>
      </w:r>
      <w:r w:rsidRPr="009F4BD1">
        <w:rPr>
          <w:rFonts w:ascii="Times New Roman" w:hAnsi="Times New Roman"/>
          <w:sz w:val="28"/>
          <w:szCs w:val="28"/>
        </w:rPr>
        <w:t>программой основного общего образования</w:t>
      </w:r>
      <w:r w:rsidRPr="00CF22FB">
        <w:rPr>
          <w:sz w:val="28"/>
          <w:szCs w:val="28"/>
        </w:rPr>
        <w:t xml:space="preserve"> </w:t>
      </w:r>
    </w:p>
    <w:p w:rsidR="00F06EBB" w:rsidRDefault="00F06EBB" w:rsidP="00F06EBB">
      <w:pPr>
        <w:shd w:val="clear" w:color="auto" w:fill="FFFFFF"/>
        <w:spacing w:after="0" w:line="240" w:lineRule="auto"/>
        <w:ind w:left="38" w:firstLine="1102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F22FB">
        <w:rPr>
          <w:rFonts w:ascii="Times New Roman" w:hAnsi="Times New Roman"/>
          <w:color w:val="000000"/>
          <w:spacing w:val="-8"/>
          <w:sz w:val="28"/>
          <w:szCs w:val="28"/>
        </w:rPr>
        <w:t>-   Федеральный закон от 29 декабря 2012 года № 273 – ФЗ «Об обра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зовании в Российской Федерации»</w:t>
      </w:r>
    </w:p>
    <w:p w:rsidR="00F06EBB" w:rsidRPr="00D01220" w:rsidRDefault="00F06EBB" w:rsidP="00F06EBB">
      <w:pPr>
        <w:spacing w:after="0" w:line="240" w:lineRule="auto"/>
        <w:ind w:right="-1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01220">
        <w:rPr>
          <w:rFonts w:ascii="Times New Roman" w:hAnsi="Times New Roman"/>
          <w:color w:val="000000" w:themeColor="text1"/>
          <w:sz w:val="28"/>
          <w:szCs w:val="28"/>
        </w:rPr>
        <w:t>Исходными документами для составления рабочей программы учебного курса являются:</w:t>
      </w:r>
    </w:p>
    <w:p w:rsidR="00F06EBB" w:rsidRPr="00D01220" w:rsidRDefault="00F06EBB" w:rsidP="00F06EBB">
      <w:pPr>
        <w:spacing w:after="0" w:line="240" w:lineRule="auto"/>
        <w:ind w:right="-1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01220">
        <w:rPr>
          <w:rFonts w:ascii="Times New Roman" w:hAnsi="Times New Roman"/>
          <w:color w:val="000000" w:themeColor="text1"/>
          <w:sz w:val="28"/>
          <w:szCs w:val="28"/>
        </w:rPr>
        <w:t>- Федеральный закон от 29.12.2012 № 272- ФЗ (</w:t>
      </w:r>
      <w:proofErr w:type="spellStart"/>
      <w:r w:rsidRPr="00D01220">
        <w:rPr>
          <w:rFonts w:ascii="Times New Roman" w:hAnsi="Times New Roman"/>
          <w:color w:val="000000" w:themeColor="text1"/>
          <w:sz w:val="28"/>
          <w:szCs w:val="28"/>
        </w:rPr>
        <w:t>ред</w:t>
      </w:r>
      <w:proofErr w:type="spellEnd"/>
      <w:r w:rsidRPr="00D01220">
        <w:rPr>
          <w:rFonts w:ascii="Times New Roman" w:hAnsi="Times New Roman"/>
          <w:color w:val="000000" w:themeColor="text1"/>
          <w:sz w:val="28"/>
          <w:szCs w:val="28"/>
        </w:rPr>
        <w:t>) От 23.07.2013) «Об образовании в Российской федерации»;</w:t>
      </w:r>
    </w:p>
    <w:p w:rsidR="00F06EBB" w:rsidRPr="00D01220" w:rsidRDefault="00F06EBB" w:rsidP="00F06EBB">
      <w:pPr>
        <w:spacing w:after="0" w:line="240" w:lineRule="auto"/>
        <w:ind w:right="-1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01220">
        <w:rPr>
          <w:rFonts w:ascii="Times New Roman" w:hAnsi="Times New Roman"/>
          <w:color w:val="000000" w:themeColor="text1"/>
          <w:sz w:val="28"/>
          <w:szCs w:val="28"/>
        </w:rPr>
        <w:t xml:space="preserve">- Основная образовательная </w:t>
      </w:r>
      <w:proofErr w:type="gramStart"/>
      <w:r w:rsidRPr="00D01220">
        <w:rPr>
          <w:rFonts w:ascii="Times New Roman" w:hAnsi="Times New Roman"/>
          <w:color w:val="000000" w:themeColor="text1"/>
          <w:sz w:val="28"/>
          <w:szCs w:val="28"/>
        </w:rPr>
        <w:t>программа  основного</w:t>
      </w:r>
      <w:proofErr w:type="gramEnd"/>
      <w:r w:rsidRPr="00D01220">
        <w:rPr>
          <w:rFonts w:ascii="Times New Roman" w:hAnsi="Times New Roman"/>
          <w:color w:val="000000" w:themeColor="text1"/>
          <w:sz w:val="28"/>
          <w:szCs w:val="28"/>
        </w:rPr>
        <w:t xml:space="preserve"> общего образования «МКОУ СОШ №6» на 2019-2020 учебный год</w:t>
      </w:r>
    </w:p>
    <w:p w:rsidR="00F06EBB" w:rsidRPr="00D01220" w:rsidRDefault="00F06EBB" w:rsidP="00F06EBB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01220">
        <w:rPr>
          <w:rFonts w:ascii="Times New Roman" w:hAnsi="Times New Roman"/>
          <w:color w:val="000000" w:themeColor="text1"/>
          <w:sz w:val="28"/>
          <w:szCs w:val="28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F06EBB" w:rsidRDefault="00F06EBB" w:rsidP="00F06EBB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0122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учебным планом «МКОУ СОШ №6» на 2019-2020 учебный год рабочая программа по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истории 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7 </w:t>
      </w:r>
      <w:r w:rsidRPr="00D01220">
        <w:rPr>
          <w:rFonts w:ascii="Times New Roman" w:hAnsi="Times New Roman"/>
          <w:color w:val="000000" w:themeColor="text1"/>
          <w:sz w:val="28"/>
          <w:szCs w:val="28"/>
        </w:rPr>
        <w:t>классе рассч</w:t>
      </w:r>
      <w:r>
        <w:rPr>
          <w:rFonts w:ascii="Times New Roman" w:hAnsi="Times New Roman"/>
          <w:color w:val="000000" w:themeColor="text1"/>
          <w:sz w:val="28"/>
          <w:szCs w:val="28"/>
        </w:rPr>
        <w:t>итана на 68 часов  в год по 2 часа в неделю. Программа рассчитана на 7</w:t>
      </w:r>
      <w:r w:rsidRPr="00D01220">
        <w:rPr>
          <w:rFonts w:ascii="Times New Roman" w:hAnsi="Times New Roman"/>
          <w:color w:val="000000" w:themeColor="text1"/>
          <w:sz w:val="28"/>
          <w:szCs w:val="28"/>
        </w:rPr>
        <w:t xml:space="preserve">А,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01220">
        <w:rPr>
          <w:rFonts w:ascii="Times New Roman" w:hAnsi="Times New Roman"/>
          <w:color w:val="000000" w:themeColor="text1"/>
          <w:sz w:val="28"/>
          <w:szCs w:val="28"/>
        </w:rPr>
        <w:t xml:space="preserve">Б,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01220">
        <w:rPr>
          <w:rFonts w:ascii="Times New Roman" w:hAnsi="Times New Roman"/>
          <w:color w:val="000000" w:themeColor="text1"/>
          <w:sz w:val="28"/>
          <w:szCs w:val="28"/>
        </w:rPr>
        <w:t xml:space="preserve">В, </w:t>
      </w:r>
      <w:r>
        <w:rPr>
          <w:rFonts w:ascii="Times New Roman" w:hAnsi="Times New Roman"/>
          <w:color w:val="000000" w:themeColor="text1"/>
          <w:sz w:val="28"/>
          <w:szCs w:val="28"/>
        </w:rPr>
        <w:t>7Г классы.</w:t>
      </w:r>
    </w:p>
    <w:p w:rsidR="00F06EBB" w:rsidRDefault="00F06EBB" w:rsidP="00F06EBB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F06EBB" w:rsidRPr="00CF22FB" w:rsidRDefault="00F06EBB" w:rsidP="00F06EBB">
      <w:pPr>
        <w:shd w:val="clear" w:color="auto" w:fill="FFFFFF"/>
        <w:spacing w:after="0" w:line="240" w:lineRule="auto"/>
        <w:ind w:left="38" w:firstLine="1102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8F6826" w:rsidRDefault="008F6826">
      <w:bookmarkStart w:id="0" w:name="_GoBack"/>
      <w:bookmarkEnd w:id="0"/>
    </w:p>
    <w:sectPr w:rsidR="008F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83"/>
    <w:rsid w:val="00534383"/>
    <w:rsid w:val="008F6826"/>
    <w:rsid w:val="00F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ECB9-A3DB-4933-8D38-65963752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diakov.net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Общая</cp:lastModifiedBy>
  <cp:revision>2</cp:revision>
  <dcterms:created xsi:type="dcterms:W3CDTF">2019-11-14T12:54:00Z</dcterms:created>
  <dcterms:modified xsi:type="dcterms:W3CDTF">2019-11-14T12:54:00Z</dcterms:modified>
</cp:coreProperties>
</file>