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80" w:rsidRDefault="009F0980" w:rsidP="009F0980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Аннотация к рабочей программе по географии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для 11 классов (профильный уровень)</w:t>
      </w:r>
    </w:p>
    <w:p w:rsidR="009F0980" w:rsidRDefault="009F0980" w:rsidP="009F0980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на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2019-2020 </w:t>
      </w:r>
      <w:proofErr w:type="spell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9F0980" w:rsidRPr="00862F32" w:rsidRDefault="009F0980" w:rsidP="009F0980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9F0980" w:rsidRPr="00862F32" w:rsidRDefault="009F0980" w:rsidP="009F0980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Рабочая программа составлена на основании следующих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нормативно-правовых документов:</w:t>
      </w:r>
    </w:p>
    <w:p w:rsidR="009F0980" w:rsidRPr="00862F32" w:rsidRDefault="009F0980" w:rsidP="009F0980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Федерации";</w:t>
      </w:r>
    </w:p>
    <w:p w:rsidR="009F0980" w:rsidRPr="00862F32" w:rsidRDefault="009F0980" w:rsidP="009F0980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9F0980" w:rsidRDefault="009F0980" w:rsidP="009F0980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9F0980" w:rsidRDefault="009F0980" w:rsidP="009F0980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рограмма реализуется </w:t>
      </w: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 основе использования учебника:</w:t>
      </w:r>
    </w:p>
    <w:p w:rsidR="009F0980" w:rsidRDefault="009F0980" w:rsidP="009F0980">
      <w:pPr>
        <w:pStyle w:val="30"/>
        <w:shd w:val="clear" w:color="auto" w:fill="auto"/>
        <w:spacing w:after="0" w:line="240" w:lineRule="auto"/>
        <w:ind w:left="142" w:right="20" w:hanging="154"/>
        <w:jc w:val="both"/>
        <w:rPr>
          <w:sz w:val="28"/>
          <w:szCs w:val="28"/>
        </w:rPr>
      </w:pPr>
      <w:r w:rsidRPr="00FC3235">
        <w:rPr>
          <w:sz w:val="28"/>
          <w:szCs w:val="28"/>
        </w:rPr>
        <w:t>«География». 10—11 классы. Углублённый уро</w:t>
      </w:r>
      <w:r w:rsidRPr="00FC3235">
        <w:rPr>
          <w:sz w:val="28"/>
          <w:szCs w:val="28"/>
        </w:rPr>
        <w:softHyphen/>
        <w:t xml:space="preserve">вень / авт.-сост. Е.М. </w:t>
      </w:r>
      <w:proofErr w:type="spellStart"/>
      <w:r w:rsidRPr="00FC3235">
        <w:rPr>
          <w:sz w:val="28"/>
          <w:szCs w:val="28"/>
        </w:rPr>
        <w:t>Домогацких</w:t>
      </w:r>
      <w:proofErr w:type="spellEnd"/>
      <w:r w:rsidRPr="00FC3235">
        <w:rPr>
          <w:sz w:val="28"/>
          <w:szCs w:val="28"/>
        </w:rPr>
        <w:t xml:space="preserve">. — </w:t>
      </w:r>
      <w:proofErr w:type="gramStart"/>
      <w:r w:rsidRPr="00FC3235">
        <w:rPr>
          <w:sz w:val="28"/>
          <w:szCs w:val="28"/>
        </w:rPr>
        <w:t>М.: ООО «Русское слово — учебник», 2019. — 104 с. — (ФГОС.</w:t>
      </w:r>
      <w:proofErr w:type="gramEnd"/>
      <w:r w:rsidRPr="00FC3235">
        <w:rPr>
          <w:sz w:val="28"/>
          <w:szCs w:val="28"/>
        </w:rPr>
        <w:t xml:space="preserve"> </w:t>
      </w:r>
      <w:proofErr w:type="gramStart"/>
      <w:r w:rsidRPr="00FC3235">
        <w:rPr>
          <w:sz w:val="28"/>
          <w:szCs w:val="28"/>
        </w:rPr>
        <w:t>Инновационная школа).</w:t>
      </w:r>
      <w:r>
        <w:rPr>
          <w:sz w:val="28"/>
          <w:szCs w:val="28"/>
        </w:rPr>
        <w:t xml:space="preserve"> </w:t>
      </w:r>
      <w:proofErr w:type="gramEnd"/>
    </w:p>
    <w:p w:rsidR="009F0980" w:rsidRDefault="009F0980" w:rsidP="009F0980">
      <w:pPr>
        <w:spacing w:after="0" w:line="240" w:lineRule="auto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C2EB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действующему б</w:t>
      </w:r>
      <w:r w:rsidRPr="000C2EBC">
        <w:rPr>
          <w:rFonts w:ascii="Times New Roman" w:hAnsi="Times New Roman"/>
          <w:sz w:val="28"/>
          <w:szCs w:val="28"/>
        </w:rPr>
        <w:t>азисному учебному плану рабочая програм</w:t>
      </w:r>
      <w:r>
        <w:rPr>
          <w:rFonts w:ascii="Times New Roman" w:hAnsi="Times New Roman"/>
          <w:sz w:val="28"/>
          <w:szCs w:val="28"/>
        </w:rPr>
        <w:t>ма для</w:t>
      </w:r>
      <w: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11 классов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профильного уровня </w:t>
      </w:r>
      <w:r w:rsidRPr="000C2EBC">
        <w:rPr>
          <w:rFonts w:ascii="Times New Roman" w:hAnsi="Times New Roman"/>
          <w:sz w:val="28"/>
          <w:szCs w:val="28"/>
        </w:rPr>
        <w:t xml:space="preserve">предусматривает обучение географии в объёме </w:t>
      </w:r>
      <w:r>
        <w:rPr>
          <w:rFonts w:ascii="Times New Roman" w:eastAsia="Newton-Regular" w:hAnsi="Times New Roman" w:cs="Times New Roman"/>
          <w:sz w:val="28"/>
          <w:szCs w:val="28"/>
        </w:rPr>
        <w:t>68 часов, 2 часа в неделю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9F0980" w:rsidRDefault="009F0980" w:rsidP="009F0980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11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9F0980" w:rsidRDefault="009F0980" w:rsidP="009F0980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9F0980" w:rsidRPr="00CE4D33" w:rsidRDefault="009F0980" w:rsidP="009F0980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D30049" w:rsidRDefault="00D30049">
      <w:bookmarkStart w:id="0" w:name="_GoBack"/>
      <w:bookmarkEnd w:id="0"/>
    </w:p>
    <w:sectPr w:rsidR="00D3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F"/>
    <w:rsid w:val="006773CF"/>
    <w:rsid w:val="009F0980"/>
    <w:rsid w:val="00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9F09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0980"/>
    <w:pPr>
      <w:shd w:val="clear" w:color="auto" w:fill="FFFFFF"/>
      <w:spacing w:after="780" w:line="240" w:lineRule="exact"/>
      <w:ind w:hanging="560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9F09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F0980"/>
    <w:pPr>
      <w:shd w:val="clear" w:color="auto" w:fill="FFFFFF"/>
      <w:spacing w:after="780" w:line="240" w:lineRule="exact"/>
      <w:ind w:hanging="560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2019-11-09T19:59:00Z</dcterms:created>
  <dcterms:modified xsi:type="dcterms:W3CDTF">2019-11-09T20:00:00Z</dcterms:modified>
</cp:coreProperties>
</file>