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2D" w:rsidRPr="00D7235F" w:rsidRDefault="0032372D" w:rsidP="003237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35F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Аннотации к рабочей программе</w:t>
      </w:r>
    </w:p>
    <w:p w:rsidR="0032372D" w:rsidRPr="00DB0FF3" w:rsidRDefault="0032372D" w:rsidP="0032372D">
      <w:pPr>
        <w:jc w:val="center"/>
        <w:rPr>
          <w:rFonts w:ascii="Times New Roman" w:hAnsi="Times New Roman"/>
          <w:b/>
          <w:sz w:val="28"/>
          <w:szCs w:val="28"/>
        </w:rPr>
      </w:pPr>
      <w:r w:rsidRPr="00D7235F">
        <w:rPr>
          <w:rFonts w:ascii="Times New Roman" w:hAnsi="Times New Roman"/>
          <w:b/>
          <w:sz w:val="28"/>
          <w:szCs w:val="28"/>
        </w:rPr>
        <w:t>по учебному курсу</w:t>
      </w:r>
    </w:p>
    <w:p w:rsidR="0032372D" w:rsidRPr="00DB0FF3" w:rsidRDefault="0032372D" w:rsidP="00323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FF3">
        <w:rPr>
          <w:rFonts w:ascii="Times New Roman" w:hAnsi="Times New Roman"/>
          <w:b/>
          <w:sz w:val="28"/>
          <w:szCs w:val="28"/>
        </w:rPr>
        <w:t>«Обществознание»</w:t>
      </w:r>
    </w:p>
    <w:p w:rsidR="0032372D" w:rsidRPr="00B905E8" w:rsidRDefault="0032372D" w:rsidP="003237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0FF3">
        <w:rPr>
          <w:rFonts w:ascii="Times New Roman" w:hAnsi="Times New Roman"/>
          <w:b/>
          <w:sz w:val="28"/>
          <w:szCs w:val="28"/>
        </w:rPr>
        <w:t>8 класс</w:t>
      </w:r>
    </w:p>
    <w:p w:rsidR="0032372D" w:rsidRDefault="0032372D" w:rsidP="0032372D">
      <w:pPr>
        <w:rPr>
          <w:rFonts w:ascii="Times New Roman" w:hAnsi="Times New Roman"/>
          <w:color w:val="000000" w:themeColor="text1"/>
        </w:rPr>
      </w:pPr>
    </w:p>
    <w:p w:rsidR="0032372D" w:rsidRPr="00B905E8" w:rsidRDefault="0032372D" w:rsidP="0032372D">
      <w:pPr>
        <w:spacing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905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Настоящая рабочая программа по обществознанию предназначена для обучающихся 8 класса общеобразовательных организаций. Программа </w:t>
      </w:r>
      <w:proofErr w:type="spellStart"/>
      <w:r w:rsidRPr="00B905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разработана</w:t>
      </w:r>
      <w:r w:rsidRPr="00B905E8">
        <w:rPr>
          <w:rFonts w:ascii="Times New Roman" w:eastAsia="Times New Roman" w:hAnsi="Times New Roman"/>
          <w:sz w:val="28"/>
          <w:szCs w:val="28"/>
          <w:shd w:val="clear" w:color="auto" w:fill="FFFFFF"/>
        </w:rPr>
        <w:t>в</w:t>
      </w:r>
      <w:proofErr w:type="spellEnd"/>
      <w:r w:rsidRPr="00B905E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соответствии с основными положениями:</w:t>
      </w:r>
    </w:p>
    <w:p w:rsidR="0032372D" w:rsidRPr="00B905E8" w:rsidRDefault="0032372D" w:rsidP="0032372D">
      <w:pPr>
        <w:numPr>
          <w:ilvl w:val="0"/>
          <w:numId w:val="1"/>
        </w:numPr>
        <w:spacing w:after="0" w:line="240" w:lineRule="auto"/>
        <w:ind w:left="142" w:firstLine="54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905E8">
        <w:rPr>
          <w:rFonts w:ascii="Times New Roman" w:eastAsia="Times New Roman" w:hAnsi="Times New Roman"/>
          <w:sz w:val="28"/>
          <w:szCs w:val="28"/>
          <w:shd w:val="clear" w:color="auto" w:fill="FFFFFF"/>
        </w:rPr>
        <w:t>Федерального закона от 29.12.2012г №273-ФЗ «Об образовании в Российской Федерации» (п.22 ст.2; ч.1,5 ст.12; ст.30; п.5 ч.3 ст.47; п.1 ч.1 ст.48);</w:t>
      </w:r>
    </w:p>
    <w:p w:rsidR="0032372D" w:rsidRPr="00B905E8" w:rsidRDefault="0032372D" w:rsidP="0032372D">
      <w:pPr>
        <w:numPr>
          <w:ilvl w:val="0"/>
          <w:numId w:val="1"/>
        </w:numPr>
        <w:spacing w:after="0" w:line="240" w:lineRule="auto"/>
        <w:ind w:left="142" w:firstLine="54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905E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Pr="00B905E8">
        <w:rPr>
          <w:rFonts w:ascii="Times New Roman" w:eastAsia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Pr="00B905E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России от 17.12.2010 №1897 (п.18.2);</w:t>
      </w:r>
    </w:p>
    <w:p w:rsidR="0032372D" w:rsidRPr="00B905E8" w:rsidRDefault="0032372D" w:rsidP="0032372D">
      <w:pPr>
        <w:numPr>
          <w:ilvl w:val="0"/>
          <w:numId w:val="1"/>
        </w:numPr>
        <w:spacing w:after="0" w:line="240" w:lineRule="auto"/>
        <w:ind w:left="142" w:firstLine="54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905E8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Концепции духовно-нравственного развития и воспитания личности гражданина России;</w:t>
      </w:r>
    </w:p>
    <w:p w:rsidR="0032372D" w:rsidRPr="00B905E8" w:rsidRDefault="0032372D" w:rsidP="0032372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905E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Примерной программы основного общего образования по обществознанию. 5-9 классы: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проект. – М.: Просвещение, 2018</w:t>
      </w:r>
      <w:r w:rsidRPr="00B905E8"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32372D" w:rsidRPr="00B905E8" w:rsidRDefault="0032372D" w:rsidP="0032372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905E8">
        <w:rPr>
          <w:rFonts w:ascii="Times New Roman" w:eastAsia="Times New Roman" w:hAnsi="Times New Roman"/>
          <w:sz w:val="28"/>
          <w:szCs w:val="28"/>
          <w:shd w:val="clear" w:color="auto" w:fill="FFFFFF"/>
        </w:rPr>
        <w:t>Авторской программы по обществознанию 5-9 классы / под ред. Боголюбова Л.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Н. и др. – М.: Просвещение, 2018</w:t>
      </w:r>
      <w:r w:rsidRPr="00B905E8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32372D" w:rsidRPr="00B905E8" w:rsidRDefault="0032372D" w:rsidP="0032372D">
      <w:pPr>
        <w:spacing w:after="0" w:line="240" w:lineRule="auto"/>
        <w:ind w:firstLine="7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2372D" w:rsidRPr="00B905E8" w:rsidRDefault="0032372D" w:rsidP="0032372D">
      <w:pPr>
        <w:spacing w:after="0" w:line="240" w:lineRule="auto"/>
        <w:ind w:firstLine="71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905E8">
        <w:rPr>
          <w:rFonts w:ascii="Times New Roman" w:eastAsia="Times New Roman" w:hAnsi="Times New Roman"/>
          <w:b/>
          <w:sz w:val="28"/>
          <w:szCs w:val="28"/>
        </w:rPr>
        <w:t xml:space="preserve">     Программа ориентирована на работу по УМК: </w:t>
      </w:r>
    </w:p>
    <w:p w:rsidR="0032372D" w:rsidRPr="00B905E8" w:rsidRDefault="0032372D" w:rsidP="003237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5E8">
        <w:rPr>
          <w:rFonts w:ascii="Times New Roman" w:eastAsia="Times New Roman" w:hAnsi="Times New Roman" w:cs="Times New Roman"/>
          <w:sz w:val="28"/>
          <w:szCs w:val="28"/>
        </w:rPr>
        <w:t>Обществознание. 8 класс: учебник для общеобразовательных организаций / [</w:t>
      </w:r>
      <w:proofErr w:type="spellStart"/>
      <w:r w:rsidRPr="00B905E8">
        <w:rPr>
          <w:rFonts w:ascii="Times New Roman" w:eastAsia="Times New Roman" w:hAnsi="Times New Roman" w:cs="Times New Roman"/>
          <w:sz w:val="28"/>
          <w:szCs w:val="28"/>
        </w:rPr>
        <w:t>Л.Н.Боголюбов</w:t>
      </w:r>
      <w:proofErr w:type="spellEnd"/>
      <w:r w:rsidRPr="00B905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05E8">
        <w:rPr>
          <w:rFonts w:ascii="Times New Roman" w:eastAsia="Times New Roman" w:hAnsi="Times New Roman" w:cs="Times New Roman"/>
          <w:sz w:val="28"/>
          <w:szCs w:val="28"/>
        </w:rPr>
        <w:t>Н.И.Городецкая</w:t>
      </w:r>
      <w:proofErr w:type="spellEnd"/>
      <w:r w:rsidRPr="00B905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05E8">
        <w:rPr>
          <w:rFonts w:ascii="Times New Roman" w:eastAsia="Times New Roman" w:hAnsi="Times New Roman" w:cs="Times New Roman"/>
          <w:sz w:val="28"/>
          <w:szCs w:val="28"/>
        </w:rPr>
        <w:t>Л.Ф.Иванова</w:t>
      </w:r>
      <w:proofErr w:type="spellEnd"/>
      <w:r w:rsidRPr="00B905E8">
        <w:rPr>
          <w:rFonts w:ascii="Times New Roman" w:eastAsia="Times New Roman" w:hAnsi="Times New Roman" w:cs="Times New Roman"/>
          <w:sz w:val="28"/>
          <w:szCs w:val="28"/>
        </w:rPr>
        <w:t xml:space="preserve"> и др.]; под ред. </w:t>
      </w:r>
      <w:proofErr w:type="spellStart"/>
      <w:r w:rsidRPr="00B905E8">
        <w:rPr>
          <w:rFonts w:ascii="Times New Roman" w:eastAsia="Times New Roman" w:hAnsi="Times New Roman" w:cs="Times New Roman"/>
          <w:sz w:val="28"/>
          <w:szCs w:val="28"/>
        </w:rPr>
        <w:t>Л.Н.Боголюбова</w:t>
      </w:r>
      <w:proofErr w:type="spellEnd"/>
      <w:r w:rsidRPr="00B905E8">
        <w:rPr>
          <w:rFonts w:ascii="Times New Roman" w:eastAsia="Times New Roman" w:hAnsi="Times New Roman" w:cs="Times New Roman"/>
          <w:sz w:val="28"/>
          <w:szCs w:val="28"/>
        </w:rPr>
        <w:t xml:space="preserve"> [и др.] – </w:t>
      </w:r>
      <w:r>
        <w:rPr>
          <w:rFonts w:ascii="Times New Roman" w:eastAsia="Times New Roman" w:hAnsi="Times New Roman" w:cs="Times New Roman"/>
          <w:sz w:val="28"/>
          <w:szCs w:val="28"/>
        </w:rPr>
        <w:t>3-е изд. – М.: Просвещение, 2018</w:t>
      </w:r>
      <w:r w:rsidRPr="00B905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72D" w:rsidRPr="00B905E8" w:rsidRDefault="0032372D" w:rsidP="003237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5E8">
        <w:rPr>
          <w:rFonts w:ascii="Times New Roman" w:eastAsia="Times New Roman" w:hAnsi="Times New Roman" w:cs="Times New Roman"/>
          <w:sz w:val="28"/>
          <w:szCs w:val="28"/>
        </w:rPr>
        <w:t>Обществознание. 8 класс: рабочая тетрадь / О.А. Котова, Т.Е.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М.: Просвещение, 2017</w:t>
      </w:r>
      <w:r w:rsidRPr="00B905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72D" w:rsidRPr="00B905E8" w:rsidRDefault="0032372D" w:rsidP="003237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5E8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Обществознание. 8 класс: Поурочные разработки / </w:t>
      </w:r>
      <w:proofErr w:type="spellStart"/>
      <w:r w:rsidRPr="00B905E8">
        <w:rPr>
          <w:rFonts w:ascii="Times New Roman" w:eastAsia="Times New Roman" w:hAnsi="Times New Roman" w:cs="Times New Roman"/>
          <w:sz w:val="28"/>
          <w:szCs w:val="28"/>
        </w:rPr>
        <w:t>Л.Н.Боголюбов</w:t>
      </w:r>
      <w:proofErr w:type="spellEnd"/>
      <w:r w:rsidRPr="00B905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05E8">
        <w:rPr>
          <w:rFonts w:ascii="Times New Roman" w:eastAsia="Times New Roman" w:hAnsi="Times New Roman" w:cs="Times New Roman"/>
          <w:sz w:val="28"/>
          <w:szCs w:val="28"/>
        </w:rPr>
        <w:t>Н.И.Городецкая</w:t>
      </w:r>
      <w:proofErr w:type="spellEnd"/>
      <w:r w:rsidRPr="00B905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05E8">
        <w:rPr>
          <w:rFonts w:ascii="Times New Roman" w:eastAsia="Times New Roman" w:hAnsi="Times New Roman" w:cs="Times New Roman"/>
          <w:sz w:val="28"/>
          <w:szCs w:val="28"/>
        </w:rPr>
        <w:t>Л.Ф.Ивано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 – М.: Просвещение, 2018</w:t>
      </w:r>
      <w:r w:rsidRPr="00B905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72D" w:rsidRPr="00B905E8" w:rsidRDefault="0032372D" w:rsidP="0032372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2372D" w:rsidRDefault="0032372D" w:rsidP="0032372D">
      <w:pPr>
        <w:rPr>
          <w:rFonts w:ascii="Times New Roman" w:hAnsi="Times New Roman"/>
          <w:color w:val="000000" w:themeColor="text1"/>
        </w:rPr>
      </w:pPr>
    </w:p>
    <w:p w:rsidR="0032372D" w:rsidRDefault="0032372D" w:rsidP="0032372D">
      <w:pPr>
        <w:rPr>
          <w:rFonts w:ascii="Times New Roman" w:hAnsi="Times New Roman"/>
          <w:color w:val="000000" w:themeColor="text1"/>
        </w:rPr>
      </w:pPr>
    </w:p>
    <w:p w:rsidR="0032372D" w:rsidRDefault="0032372D" w:rsidP="0032372D">
      <w:pPr>
        <w:rPr>
          <w:rFonts w:ascii="Times New Roman" w:hAnsi="Times New Roman"/>
          <w:color w:val="000000" w:themeColor="text1"/>
        </w:rPr>
      </w:pPr>
    </w:p>
    <w:p w:rsidR="008F6826" w:rsidRDefault="008F6826">
      <w:bookmarkStart w:id="0" w:name="_GoBack"/>
      <w:bookmarkEnd w:id="0"/>
    </w:p>
    <w:sectPr w:rsidR="008F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71C28"/>
    <w:multiLevelType w:val="multilevel"/>
    <w:tmpl w:val="D22EB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3D0A32"/>
    <w:multiLevelType w:val="hybridMultilevel"/>
    <w:tmpl w:val="A042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B3"/>
    <w:rsid w:val="0032372D"/>
    <w:rsid w:val="008F6826"/>
    <w:rsid w:val="00E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24059-7166-4895-B543-1CE0E9B0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72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>diakov.net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Общая</cp:lastModifiedBy>
  <cp:revision>2</cp:revision>
  <dcterms:created xsi:type="dcterms:W3CDTF">2019-11-14T12:55:00Z</dcterms:created>
  <dcterms:modified xsi:type="dcterms:W3CDTF">2019-11-14T12:55:00Z</dcterms:modified>
</cp:coreProperties>
</file>