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16" w:rsidRPr="00543BAA" w:rsidRDefault="00D00716" w:rsidP="00D00716">
      <w:pPr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543BAA">
        <w:rPr>
          <w:b/>
          <w:sz w:val="28"/>
          <w:szCs w:val="28"/>
        </w:rPr>
        <w:t>АННОТАЦИЯ К РАБОЧЕЙ ПРОГРАММЕ</w:t>
      </w:r>
    </w:p>
    <w:p w:rsidR="00D00716" w:rsidRPr="00543BAA" w:rsidRDefault="00D00716" w:rsidP="00D00716">
      <w:pPr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543BAA">
        <w:rPr>
          <w:b/>
          <w:sz w:val="28"/>
          <w:szCs w:val="28"/>
        </w:rPr>
        <w:t>по русскому (родному) языку</w:t>
      </w:r>
      <w:r>
        <w:rPr>
          <w:b/>
          <w:sz w:val="28"/>
          <w:szCs w:val="28"/>
        </w:rPr>
        <w:t xml:space="preserve"> 5-8 класс</w:t>
      </w:r>
      <w:bookmarkStart w:id="0" w:name="_GoBack"/>
      <w:bookmarkEnd w:id="0"/>
      <w:r w:rsidRPr="00543BAA">
        <w:rPr>
          <w:b/>
          <w:sz w:val="28"/>
          <w:szCs w:val="28"/>
        </w:rPr>
        <w:t xml:space="preserve"> на 2019-2020 учебный год</w:t>
      </w:r>
    </w:p>
    <w:p w:rsidR="00D00716" w:rsidRPr="00543BAA" w:rsidRDefault="00D00716" w:rsidP="00D00716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D00716" w:rsidRPr="00543BAA" w:rsidRDefault="00D00716" w:rsidP="00D00716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43BAA">
        <w:rPr>
          <w:sz w:val="28"/>
          <w:szCs w:val="28"/>
        </w:rPr>
        <w:t>Рабочая программа учебного предмета «Русский (родной) язык» разработана в соответствии с требованиями:</w:t>
      </w:r>
    </w:p>
    <w:p w:rsidR="00D00716" w:rsidRPr="00543BAA" w:rsidRDefault="00D00716" w:rsidP="00D0071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eastAsia="Wingdings"/>
          <w:sz w:val="28"/>
          <w:szCs w:val="28"/>
        </w:rPr>
      </w:pPr>
      <w:r w:rsidRPr="00543BAA">
        <w:rPr>
          <w:sz w:val="28"/>
          <w:szCs w:val="28"/>
        </w:rPr>
        <w:t>Федерального закона Российской Федерации от 29.12.2012 года № 273-ФЗ «Об образовании в Российской Федерации» (статьи 11, 12, 13, 48 часть 1 п.1);</w:t>
      </w:r>
    </w:p>
    <w:p w:rsidR="00D00716" w:rsidRPr="00543BAA" w:rsidRDefault="00D00716" w:rsidP="00D0071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eastAsia="Wingdings"/>
          <w:sz w:val="28"/>
          <w:szCs w:val="28"/>
        </w:rPr>
      </w:pPr>
      <w:r w:rsidRPr="00543BAA">
        <w:rPr>
          <w:sz w:val="28"/>
          <w:szCs w:val="28"/>
        </w:rPr>
        <w:t>Федерального государственного образовательного стандарта начального общего образования, утвержденного приказом Министерством образования и науки Российской Федерации от 06.10.2009 года № 373;</w:t>
      </w:r>
    </w:p>
    <w:p w:rsidR="00D00716" w:rsidRPr="00543BAA" w:rsidRDefault="00D00716" w:rsidP="00D0071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eastAsia="Wingdings"/>
          <w:sz w:val="28"/>
          <w:szCs w:val="28"/>
        </w:rPr>
      </w:pPr>
      <w:r w:rsidRPr="00543BAA">
        <w:rPr>
          <w:sz w:val="28"/>
          <w:szCs w:val="28"/>
        </w:rPr>
        <w:t>Закона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D00716" w:rsidRPr="00543BAA" w:rsidRDefault="00D00716" w:rsidP="00D0071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eastAsia="Wingdings"/>
          <w:sz w:val="28"/>
          <w:szCs w:val="28"/>
        </w:rPr>
      </w:pPr>
      <w:r w:rsidRPr="00543BAA">
        <w:rPr>
          <w:sz w:val="28"/>
          <w:szCs w:val="28"/>
        </w:rPr>
        <w:t>«Концепции преподавания русского языка и литературы», утвержденной распоряжением Правительства Российской Федерации от 09.04.2016 г. № 637;</w:t>
      </w:r>
    </w:p>
    <w:p w:rsidR="00D00716" w:rsidRPr="00543BAA" w:rsidRDefault="00D00716" w:rsidP="00D0071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eastAsia="Wingdings"/>
          <w:sz w:val="28"/>
          <w:szCs w:val="28"/>
        </w:rPr>
      </w:pPr>
      <w:r w:rsidRPr="00543BAA">
        <w:rPr>
          <w:sz w:val="28"/>
          <w:szCs w:val="28"/>
        </w:rPr>
        <w:t xml:space="preserve">Примерной основной образовательной программы по учебным предметам (Русский (родной) язык), ООП ООО по ФГОС ООО МКОУ «СОШ №6». </w:t>
      </w:r>
    </w:p>
    <w:p w:rsidR="00D00716" w:rsidRPr="00543BAA" w:rsidRDefault="00D00716" w:rsidP="00D00716">
      <w:pPr>
        <w:spacing w:after="0" w:line="240" w:lineRule="auto"/>
        <w:ind w:firstLine="709"/>
        <w:contextualSpacing/>
        <w:jc w:val="both"/>
        <w:rPr>
          <w:rFonts w:eastAsia="Wingdings"/>
          <w:sz w:val="28"/>
          <w:szCs w:val="28"/>
        </w:rPr>
      </w:pPr>
    </w:p>
    <w:p w:rsidR="00D00716" w:rsidRPr="00543BAA" w:rsidRDefault="00D00716" w:rsidP="00D00716">
      <w:pPr>
        <w:spacing w:after="0" w:line="240" w:lineRule="auto"/>
        <w:ind w:firstLine="709"/>
        <w:contextualSpacing/>
        <w:jc w:val="both"/>
        <w:rPr>
          <w:rFonts w:eastAsia="Wingdings"/>
          <w:sz w:val="28"/>
          <w:szCs w:val="28"/>
        </w:rPr>
      </w:pPr>
      <w:r w:rsidRPr="00543BAA">
        <w:rPr>
          <w:sz w:val="28"/>
          <w:szCs w:val="28"/>
        </w:rPr>
        <w:t>Программа реализуется на основе используемых учебников:</w:t>
      </w:r>
    </w:p>
    <w:p w:rsidR="00D00716" w:rsidRPr="00543BAA" w:rsidRDefault="00D00716" w:rsidP="00D00716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543BAA">
        <w:rPr>
          <w:sz w:val="28"/>
          <w:szCs w:val="28"/>
        </w:rPr>
        <w:t>Войтелева</w:t>
      </w:r>
      <w:proofErr w:type="spellEnd"/>
      <w:r w:rsidRPr="00543BAA">
        <w:rPr>
          <w:sz w:val="28"/>
          <w:szCs w:val="28"/>
        </w:rPr>
        <w:t xml:space="preserve"> Т.М., Марченко О.Н., Смирнова Л.Г., Текучева И.В.. Русский родной язык, 5 класс, М.:ООО «Русское слово – учебник», 2019 г.</w:t>
      </w:r>
    </w:p>
    <w:p w:rsidR="00D00716" w:rsidRPr="00543BAA" w:rsidRDefault="00D00716" w:rsidP="00D00716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43BAA">
        <w:rPr>
          <w:sz w:val="28"/>
          <w:szCs w:val="28"/>
        </w:rPr>
        <w:t xml:space="preserve">Согласно учебному плану МКОУ «СОШ №6» г.о. Нальчик на 2019-2020 учебный год на изучение учебного предмета «Русский (родной) язык» в 5-8 классах предусмотрено 204 часов </w:t>
      </w:r>
      <w:proofErr w:type="gramStart"/>
      <w:r w:rsidRPr="00543BAA">
        <w:rPr>
          <w:sz w:val="28"/>
          <w:szCs w:val="28"/>
        </w:rPr>
        <w:t xml:space="preserve">( </w:t>
      </w:r>
      <w:proofErr w:type="gramEnd"/>
      <w:r w:rsidRPr="00543BAA">
        <w:rPr>
          <w:sz w:val="28"/>
          <w:szCs w:val="28"/>
        </w:rPr>
        <w:t>в I полугодии по 1 часу, во II полугодии по 2 часа в неделю).</w:t>
      </w:r>
    </w:p>
    <w:p w:rsidR="00D00716" w:rsidRPr="00543BAA" w:rsidRDefault="00D00716" w:rsidP="00D00716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43BAA">
        <w:rPr>
          <w:sz w:val="28"/>
          <w:szCs w:val="28"/>
        </w:rPr>
        <w:t>Содержание программы представлено следующими разделами: требования к уровню подготовки учащихся 5-8 классов по предмету; содержание учебного предмета; тематическое планирование с указанием количества часов, отводимых на освоение каждой темы.</w:t>
      </w:r>
    </w:p>
    <w:p w:rsidR="00D00716" w:rsidRPr="00543BAA" w:rsidRDefault="00D00716" w:rsidP="00D00716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43BAA">
        <w:rPr>
          <w:sz w:val="28"/>
          <w:szCs w:val="28"/>
        </w:rPr>
        <w:t xml:space="preserve">Изучение предмета «Русский (родной) язык»  в начальной школе обеспечивает достижение личностных, </w:t>
      </w:r>
      <w:proofErr w:type="spellStart"/>
      <w:r w:rsidRPr="00543BAA">
        <w:rPr>
          <w:sz w:val="28"/>
          <w:szCs w:val="28"/>
        </w:rPr>
        <w:t>метапредметных</w:t>
      </w:r>
      <w:proofErr w:type="spellEnd"/>
      <w:r w:rsidRPr="00543BAA">
        <w:rPr>
          <w:sz w:val="28"/>
          <w:szCs w:val="28"/>
        </w:rPr>
        <w:t xml:space="preserve"> и предметных результатов.</w:t>
      </w:r>
    </w:p>
    <w:p w:rsidR="00D00716" w:rsidRPr="00543BAA" w:rsidRDefault="00D00716" w:rsidP="00D00716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D00716" w:rsidRPr="00543BAA" w:rsidRDefault="00D00716" w:rsidP="00D00716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9711BD" w:rsidRDefault="009711BD"/>
    <w:sectPr w:rsidR="0097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67F4C"/>
    <w:multiLevelType w:val="hybridMultilevel"/>
    <w:tmpl w:val="CCC072E2"/>
    <w:lvl w:ilvl="0" w:tplc="B18A6B8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4A"/>
    <w:rsid w:val="009711BD"/>
    <w:rsid w:val="00D00716"/>
    <w:rsid w:val="00F8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1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1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2</cp:revision>
  <dcterms:created xsi:type="dcterms:W3CDTF">2019-11-14T07:20:00Z</dcterms:created>
  <dcterms:modified xsi:type="dcterms:W3CDTF">2019-11-14T07:20:00Z</dcterms:modified>
</cp:coreProperties>
</file>