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3F" w:rsidRPr="006C3557" w:rsidRDefault="00C6203F" w:rsidP="00C6203F">
      <w:pPr>
        <w:ind w:right="-1"/>
        <w:jc w:val="center"/>
        <w:rPr>
          <w:b/>
          <w:color w:val="000000"/>
        </w:rPr>
      </w:pPr>
      <w:proofErr w:type="gramStart"/>
      <w:r w:rsidRPr="006C3557">
        <w:rPr>
          <w:b/>
          <w:color w:val="000000"/>
        </w:rPr>
        <w:t>П</w:t>
      </w:r>
      <w:proofErr w:type="gramEnd"/>
      <w:r w:rsidRPr="006C3557">
        <w:rPr>
          <w:b/>
          <w:color w:val="000000"/>
        </w:rPr>
        <w:t xml:space="preserve"> Л А Н</w:t>
      </w:r>
    </w:p>
    <w:p w:rsidR="00C6203F" w:rsidRPr="006C3557" w:rsidRDefault="00C6203F" w:rsidP="00C6203F">
      <w:pPr>
        <w:ind w:right="-1"/>
        <w:jc w:val="center"/>
        <w:rPr>
          <w:b/>
          <w:color w:val="000000"/>
        </w:rPr>
      </w:pPr>
      <w:r w:rsidRPr="006C3557">
        <w:rPr>
          <w:b/>
          <w:color w:val="000000"/>
        </w:rPr>
        <w:t>работы Управляющего совета в 20</w:t>
      </w:r>
      <w:r w:rsidR="00944212">
        <w:rPr>
          <w:b/>
          <w:color w:val="000000"/>
        </w:rPr>
        <w:t>20</w:t>
      </w:r>
      <w:r w:rsidRPr="006C3557">
        <w:rPr>
          <w:b/>
          <w:color w:val="000000"/>
        </w:rPr>
        <w:t>-202</w:t>
      </w:r>
      <w:r w:rsidR="00944212">
        <w:rPr>
          <w:b/>
          <w:color w:val="000000"/>
        </w:rPr>
        <w:t xml:space="preserve">1 </w:t>
      </w:r>
      <w:r w:rsidRPr="006C3557">
        <w:rPr>
          <w:b/>
          <w:color w:val="000000"/>
        </w:rPr>
        <w:t>учебном году</w:t>
      </w:r>
    </w:p>
    <w:p w:rsidR="00C6203F" w:rsidRDefault="00C6203F" w:rsidP="00C6203F">
      <w:pPr>
        <w:ind w:right="-1"/>
        <w:jc w:val="center"/>
        <w:rPr>
          <w:b/>
          <w:color w:val="00000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80"/>
        <w:gridCol w:w="991"/>
        <w:gridCol w:w="1534"/>
      </w:tblGrid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№ №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proofErr w:type="gramStart"/>
            <w:r w:rsidRPr="00944212">
              <w:rPr>
                <w:color w:val="000000"/>
              </w:rPr>
              <w:t>п</w:t>
            </w:r>
            <w:proofErr w:type="gramEnd"/>
            <w:r w:rsidRPr="00944212">
              <w:rPr>
                <w:color w:val="000000"/>
              </w:rPr>
              <w:t>/п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Мероприятия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Сроки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Ответственные</w:t>
            </w: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Организация и проведение заседаний Совета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председатель Совета</w:t>
            </w: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1.1.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center"/>
              <w:rPr>
                <w:b/>
                <w:color w:val="000000"/>
              </w:rPr>
            </w:pPr>
            <w:r w:rsidRPr="00944212">
              <w:rPr>
                <w:b/>
                <w:color w:val="000000"/>
              </w:rPr>
              <w:t>Заседание 1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 О плане работы Управляющего Совета на 2020-2021 учебный год.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 Об изменении в составе Управляющего Совета.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3. Итоги работы школы за 2019-2020 учебный год и задачи на 2020-2021 учебный год. 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4. Согласование сметы расходов внебюджетных средств на 2020 - 2021 учебный год.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5. Об утверждении и согласовании локальных актов школы.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proofErr w:type="gramStart"/>
            <w:r w:rsidRPr="00944212">
              <w:rPr>
                <w:color w:val="000000"/>
              </w:rPr>
              <w:t>а</w:t>
            </w:r>
            <w:proofErr w:type="gramEnd"/>
            <w:r w:rsidRPr="00944212">
              <w:rPr>
                <w:color w:val="000000"/>
              </w:rPr>
              <w:t>вгуст 2020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1.2.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center"/>
              <w:rPr>
                <w:b/>
                <w:color w:val="000000"/>
              </w:rPr>
            </w:pPr>
            <w:r w:rsidRPr="00944212">
              <w:rPr>
                <w:b/>
                <w:color w:val="000000"/>
              </w:rPr>
              <w:t>Заседание 2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 О согласовании выплат стимулирующего характера работникам МКОУ «СОШ №6» в 2020 - 2021 учебном году.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2. Об обеспеченности учебниками </w:t>
            </w:r>
            <w:proofErr w:type="gramStart"/>
            <w:r w:rsidRPr="00944212">
              <w:rPr>
                <w:color w:val="000000"/>
              </w:rPr>
              <w:t>обучающихся</w:t>
            </w:r>
            <w:proofErr w:type="gramEnd"/>
            <w:r w:rsidRPr="00944212">
              <w:rPr>
                <w:color w:val="000000"/>
              </w:rPr>
              <w:t xml:space="preserve"> школы.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3. Об организации </w:t>
            </w:r>
            <w:r>
              <w:rPr>
                <w:color w:val="000000"/>
              </w:rPr>
              <w:t xml:space="preserve">горячего </w:t>
            </w:r>
            <w:r w:rsidRPr="00944212">
              <w:rPr>
                <w:color w:val="000000"/>
              </w:rPr>
              <w:t xml:space="preserve">питания </w:t>
            </w:r>
            <w:proofErr w:type="gramStart"/>
            <w:r w:rsidRPr="00944212">
              <w:rPr>
                <w:color w:val="000000"/>
              </w:rPr>
              <w:t>обучающихся</w:t>
            </w:r>
            <w:proofErr w:type="gramEnd"/>
            <w:r w:rsidRPr="00944212">
              <w:rPr>
                <w:color w:val="000000"/>
              </w:rPr>
              <w:t xml:space="preserve"> школы.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proofErr w:type="gramStart"/>
            <w:r w:rsidRPr="00944212">
              <w:rPr>
                <w:color w:val="000000"/>
              </w:rPr>
              <w:t>с</w:t>
            </w:r>
            <w:proofErr w:type="gramEnd"/>
            <w:r w:rsidRPr="00944212">
              <w:rPr>
                <w:color w:val="000000"/>
              </w:rPr>
              <w:t>ентябрь 2020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Управляющий Совет </w:t>
            </w: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1.3.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center"/>
              <w:rPr>
                <w:b/>
                <w:color w:val="000000"/>
              </w:rPr>
            </w:pPr>
            <w:r w:rsidRPr="00944212">
              <w:rPr>
                <w:b/>
                <w:color w:val="000000"/>
              </w:rPr>
              <w:t>Заседание 3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 Об организации работы по обеспечению оценки качества и удовлетворенности участников образовательного процесса школой.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 О комплектовании классов в 2021 - 2022 уч. году.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proofErr w:type="gramStart"/>
            <w:r w:rsidRPr="00944212">
              <w:rPr>
                <w:color w:val="000000"/>
              </w:rPr>
              <w:t>н</w:t>
            </w:r>
            <w:proofErr w:type="gramEnd"/>
            <w:r w:rsidRPr="00944212">
              <w:rPr>
                <w:color w:val="000000"/>
              </w:rPr>
              <w:t>оябрь 2020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1.4.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center"/>
              <w:rPr>
                <w:b/>
                <w:color w:val="000000"/>
              </w:rPr>
            </w:pPr>
            <w:r w:rsidRPr="00944212">
              <w:rPr>
                <w:b/>
                <w:color w:val="000000"/>
              </w:rPr>
              <w:t>Заседание 4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 О согласовании проекта учебного плана на 2021 - 2022 учебный год.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 О режиме работы в 2021 - 2022 учебном году.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3. О согласовании отчета по </w:t>
            </w:r>
            <w:proofErr w:type="spellStart"/>
            <w:r w:rsidRPr="00944212">
              <w:rPr>
                <w:color w:val="000000"/>
              </w:rPr>
              <w:t>самообследованию</w:t>
            </w:r>
            <w:proofErr w:type="spellEnd"/>
            <w:r w:rsidRPr="00944212">
              <w:rPr>
                <w:color w:val="000000"/>
              </w:rPr>
              <w:t xml:space="preserve"> за 2020 год.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4. Организация работы по подготовке к прохождению ГИА - 2020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5. О согласовании перечня учебников из числа рекомендованных (допущенных) Министерством образования РФ при реализации программ начального общего, основного общего и среднего общего образования в МКОУ «СОШ № 6» </w:t>
            </w:r>
            <w:proofErr w:type="spellStart"/>
            <w:r w:rsidRPr="00944212">
              <w:rPr>
                <w:color w:val="000000"/>
              </w:rPr>
              <w:t>г.о</w:t>
            </w:r>
            <w:proofErr w:type="spellEnd"/>
            <w:r w:rsidRPr="00944212">
              <w:rPr>
                <w:color w:val="000000"/>
              </w:rPr>
              <w:t>. Нальчик на 2021 - 2022 уч. год.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proofErr w:type="gramStart"/>
            <w:r w:rsidRPr="00944212">
              <w:rPr>
                <w:color w:val="000000"/>
              </w:rPr>
              <w:t>м</w:t>
            </w:r>
            <w:proofErr w:type="gramEnd"/>
            <w:r w:rsidRPr="00944212">
              <w:rPr>
                <w:color w:val="000000"/>
              </w:rPr>
              <w:t>арт 2021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1.5.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center"/>
              <w:rPr>
                <w:color w:val="000000"/>
              </w:rPr>
            </w:pPr>
            <w:r w:rsidRPr="00944212">
              <w:rPr>
                <w:b/>
                <w:color w:val="000000"/>
              </w:rPr>
              <w:t>Заседание</w:t>
            </w:r>
            <w:r w:rsidRPr="00944212">
              <w:rPr>
                <w:color w:val="000000"/>
              </w:rPr>
              <w:t xml:space="preserve"> 5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1. Анализ </w:t>
            </w:r>
            <w:proofErr w:type="gramStart"/>
            <w:r w:rsidRPr="00944212">
              <w:rPr>
                <w:color w:val="000000"/>
              </w:rPr>
              <w:t>результатов независимой оценки качества знаний выпускников</w:t>
            </w:r>
            <w:proofErr w:type="gramEnd"/>
            <w:r w:rsidRPr="00944212">
              <w:rPr>
                <w:color w:val="000000"/>
              </w:rPr>
              <w:t xml:space="preserve"> 9-х и 11-х классов (ОГЭ и ЕГЭ). 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 О подготовке школы к новому учебному году.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3. Итоги работы Управляющего Совета за 2020 – 2021 учебный год.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lastRenderedPageBreak/>
              <w:t>4. Об организации ремонтных работ в летний период 2021 года.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proofErr w:type="gramStart"/>
            <w:r w:rsidRPr="00944212">
              <w:rPr>
                <w:color w:val="000000"/>
              </w:rPr>
              <w:lastRenderedPageBreak/>
              <w:t>и</w:t>
            </w:r>
            <w:proofErr w:type="gramEnd"/>
            <w:r w:rsidRPr="00944212">
              <w:rPr>
                <w:color w:val="000000"/>
              </w:rPr>
              <w:t>юнь 2021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lastRenderedPageBreak/>
              <w:t xml:space="preserve">2. 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Организация работы с участниками образовательного процесса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Управляющий Совет</w:t>
            </w: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2.1.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Участие членов УС в общешкольных мероприятиях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2.2.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Участие членов УС в работе педагогического Совета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2.3.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Участие членов УС в работе Совета учащихся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2.4.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Посещение членами УС родительских собраний  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2.5.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участие членов УС в оценке качества организации питания, медицинского обслуживания, охране здоровья, обеспечении безопасности, защиты прав участников образовательного процесса 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left="142"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3. 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Привлечение внебюджетных средств (добровольных пожертвований) юридических и физических лиц, в </w:t>
            </w:r>
            <w:proofErr w:type="spellStart"/>
            <w:r w:rsidRPr="00944212">
              <w:rPr>
                <w:color w:val="000000"/>
              </w:rPr>
              <w:t>т.ч</w:t>
            </w:r>
            <w:proofErr w:type="spellEnd"/>
            <w:r w:rsidRPr="00944212">
              <w:rPr>
                <w:color w:val="000000"/>
              </w:rPr>
              <w:t>. родителей обучающихся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Управляющий Совет, 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администрация школы</w:t>
            </w:r>
          </w:p>
        </w:tc>
      </w:tr>
    </w:tbl>
    <w:p w:rsidR="00944212" w:rsidRDefault="00944212" w:rsidP="00C6203F">
      <w:pPr>
        <w:ind w:right="-1"/>
        <w:jc w:val="center"/>
        <w:rPr>
          <w:b/>
          <w:color w:val="000000"/>
        </w:rPr>
      </w:pPr>
    </w:p>
    <w:p w:rsidR="00944212" w:rsidRPr="006C3557" w:rsidRDefault="00944212" w:rsidP="00C6203F">
      <w:pPr>
        <w:ind w:right="-1"/>
        <w:jc w:val="center"/>
        <w:rPr>
          <w:b/>
          <w:color w:val="000000"/>
        </w:rPr>
      </w:pPr>
    </w:p>
    <w:p w:rsidR="00C6203F" w:rsidRPr="006C3557" w:rsidRDefault="00C6203F" w:rsidP="00C6203F">
      <w:pPr>
        <w:ind w:right="-1"/>
        <w:jc w:val="both"/>
        <w:rPr>
          <w:color w:val="000000"/>
        </w:rPr>
      </w:pPr>
    </w:p>
    <w:p w:rsidR="00C6203F" w:rsidRPr="006C3557" w:rsidRDefault="00C6203F" w:rsidP="00C6203F">
      <w:pPr>
        <w:ind w:right="-1"/>
        <w:jc w:val="both"/>
        <w:rPr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  <w:bookmarkStart w:id="0" w:name="_GoBack"/>
      <w:bookmarkEnd w:id="0"/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Pr="00BC4491" w:rsidRDefault="00BC4491" w:rsidP="00BC4491">
      <w:pPr>
        <w:ind w:right="-1"/>
        <w:jc w:val="center"/>
        <w:rPr>
          <w:b/>
          <w:color w:val="000000"/>
        </w:rPr>
      </w:pPr>
      <w:r w:rsidRPr="00BC4491">
        <w:rPr>
          <w:b/>
          <w:color w:val="000000"/>
        </w:rPr>
        <w:t>Укрепление</w:t>
      </w:r>
    </w:p>
    <w:p w:rsidR="00BC4491" w:rsidRPr="00BC4491" w:rsidRDefault="00BC4491" w:rsidP="00BC4491">
      <w:pPr>
        <w:ind w:right="-1"/>
        <w:jc w:val="center"/>
        <w:rPr>
          <w:b/>
          <w:color w:val="000000"/>
        </w:rPr>
      </w:pPr>
      <w:r w:rsidRPr="00BC4491">
        <w:rPr>
          <w:b/>
          <w:color w:val="000000"/>
        </w:rPr>
        <w:t>учебно-материальной базы школы в 2019 - 2020 учебном году</w:t>
      </w:r>
    </w:p>
    <w:p w:rsidR="00BC4491" w:rsidRPr="00BC4491" w:rsidRDefault="00BC4491" w:rsidP="00BC4491">
      <w:pPr>
        <w:ind w:right="-1"/>
        <w:jc w:val="center"/>
        <w:rPr>
          <w:b/>
          <w:color w:val="000000"/>
          <w:sz w:val="28"/>
          <w:szCs w:val="28"/>
        </w:rPr>
      </w:pPr>
    </w:p>
    <w:tbl>
      <w:tblPr>
        <w:tblW w:w="91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371"/>
        <w:gridCol w:w="1417"/>
        <w:gridCol w:w="2693"/>
      </w:tblGrid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ind w:right="-1"/>
              <w:jc w:val="center"/>
              <w:rPr>
                <w:color w:val="000000"/>
              </w:rPr>
            </w:pPr>
            <w:r w:rsidRPr="00BC4491">
              <w:rPr>
                <w:color w:val="000000"/>
              </w:rPr>
              <w:t>№№</w:t>
            </w: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center"/>
              <w:rPr>
                <w:color w:val="000000"/>
              </w:rPr>
            </w:pPr>
            <w:r w:rsidRPr="00BC4491">
              <w:rPr>
                <w:color w:val="000000"/>
              </w:rPr>
              <w:t>Мероприятия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center"/>
              <w:rPr>
                <w:color w:val="000000"/>
              </w:rPr>
            </w:pPr>
            <w:r w:rsidRPr="00BC4491">
              <w:rPr>
                <w:color w:val="000000"/>
              </w:rPr>
              <w:t>Сроки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jc w:val="center"/>
              <w:rPr>
                <w:color w:val="000000"/>
              </w:rPr>
            </w:pPr>
            <w:r w:rsidRPr="00BC4491">
              <w:rPr>
                <w:color w:val="000000"/>
              </w:rPr>
              <w:t>Источники финансирования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Ремонт и подготовка школы к новому учебному году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 xml:space="preserve">июнь-август 2019 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Фонд развития школы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Ремонт (замена 18 дверей, покраска и побелка коридора 4 этажа)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июль-август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Реконструкция кабинета английского языка на 4 этаже с его расширением и капитальным ремонтом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июнь-июль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Установка по периметру школы приборов видеонаблюдения (1 видеокамера)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август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 xml:space="preserve">Бюджетные средства </w:t>
            </w:r>
          </w:p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Установка ограждения по периметру знания школы (175 метров)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 xml:space="preserve">июль </w:t>
            </w:r>
            <w:proofErr w:type="gramStart"/>
            <w:r w:rsidRPr="00BC4491">
              <w:rPr>
                <w:color w:val="000000"/>
              </w:rPr>
              <w:t>-а</w:t>
            </w:r>
            <w:proofErr w:type="gramEnd"/>
            <w:r w:rsidRPr="00BC4491">
              <w:rPr>
                <w:color w:val="000000"/>
              </w:rPr>
              <w:t>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 xml:space="preserve">Бюджетные средства </w:t>
            </w:r>
          </w:p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Ремонт не менее 8 классных помещений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июль – август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Приобретение мебели для класса начальной школы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август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 xml:space="preserve">Приобретение не менее 4-х компьютеров 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Приобретение технических и наглядных средств обучения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весь период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Фонд развития школы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Сделать ограждение для мусоросборников с трех сторон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Сделать разводку воды в кабинет химии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 xml:space="preserve">Внебюджетные средства 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Приобрести лазерный тир для кабинета ОБЖ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 xml:space="preserve">Внебюджетные средства </w:t>
            </w:r>
          </w:p>
        </w:tc>
      </w:tr>
    </w:tbl>
    <w:p w:rsidR="00BC4491" w:rsidRPr="00BC4491" w:rsidRDefault="00BC4491" w:rsidP="00BC4491">
      <w:pPr>
        <w:ind w:right="-1"/>
        <w:jc w:val="center"/>
        <w:rPr>
          <w:color w:val="000000"/>
        </w:rPr>
      </w:pPr>
    </w:p>
    <w:p w:rsidR="00446F67" w:rsidRDefault="00446F67"/>
    <w:sectPr w:rsidR="004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093"/>
    <w:multiLevelType w:val="hybridMultilevel"/>
    <w:tmpl w:val="8C8450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F"/>
    <w:rsid w:val="00446F67"/>
    <w:rsid w:val="0047371F"/>
    <w:rsid w:val="00944212"/>
    <w:rsid w:val="00BC4491"/>
    <w:rsid w:val="00C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2019-08-07T14:23:00Z</dcterms:created>
  <dcterms:modified xsi:type="dcterms:W3CDTF">2020-09-04T09:36:00Z</dcterms:modified>
</cp:coreProperties>
</file>