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872" w:rsidRDefault="00175872" w:rsidP="00ED57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7412C9" w:rsidRDefault="007412C9" w:rsidP="00ED57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9292801"/>
            <wp:effectExtent l="0" t="0" r="2540" b="3810"/>
            <wp:docPr id="1" name="Рисунок 1" descr="G:\каб яз русс\каб русс гр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б яз русс\каб русс гр00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5872" w:rsidRDefault="00175872" w:rsidP="00ED57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7363F" w:rsidRDefault="00175872" w:rsidP="00ED57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>Р</w:t>
      </w:r>
      <w:r w:rsidR="00A7363F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абочая прог</w:t>
      </w:r>
      <w:r w:rsidR="003B015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рамма покабардинскому языку  в 11</w:t>
      </w:r>
      <w:r w:rsidR="00A7363F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классе ( начинающая группа)</w:t>
      </w:r>
    </w:p>
    <w:p w:rsidR="00ED5728" w:rsidRDefault="00ED5728" w:rsidP="00ED572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Раздел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8F1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Пояснительная записка</w:t>
      </w:r>
    </w:p>
    <w:p w:rsidR="00ED5728" w:rsidRDefault="00ED5728" w:rsidP="00ED57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728" w:rsidRPr="008F14B8" w:rsidRDefault="003F2433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кабардинскому </w:t>
      </w:r>
      <w:r w:rsidR="00ED5728"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языку для</w:t>
      </w:r>
      <w:r w:rsidR="003B0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начинающей группы 11</w:t>
      </w:r>
      <w:r w:rsidR="00ED5728"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составлена в соответствии с п.1,</w:t>
      </w:r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</w:t>
      </w:r>
      <w:r w:rsidR="00ED5728"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ст.48 федерального закона «Об образовании в Российской Феде</w:t>
      </w:r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рации» от 29.12.2012г. №273-Ф3, с требованиями федерального компонента государственного стандарта основного общего образования,</w:t>
      </w:r>
      <w:r w:rsidR="00ED5728"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основе примерной программы по кабардинскому языку  под редакцией </w:t>
      </w:r>
      <w:proofErr w:type="spellStart"/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Бекановой</w:t>
      </w:r>
      <w:proofErr w:type="spellEnd"/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М.С._Н.: Эльбрус, 2013г.</w:t>
      </w:r>
      <w:proofErr w:type="gramEnd"/>
    </w:p>
    <w:p w:rsidR="00ED5728" w:rsidRPr="008F14B8" w:rsidRDefault="003F2433" w:rsidP="003B0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D5728" w:rsidRPr="005678FE" w:rsidRDefault="00ED5728" w:rsidP="005678FE">
      <w:pPr>
        <w:pStyle w:val="af8"/>
        <w:rPr>
          <w:rFonts w:ascii="Times New Roman" w:hAnsi="Times New Roman"/>
          <w:sz w:val="24"/>
          <w:szCs w:val="24"/>
        </w:rPr>
      </w:pPr>
    </w:p>
    <w:p w:rsidR="00ED5728" w:rsidRDefault="003F2433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D5728"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рассчитана (в соответствии с учебным планом, годовым календарным учебн</w:t>
      </w:r>
      <w:r w:rsidR="003B015B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графиком) на 68 часов в год из расчета 2</w:t>
      </w:r>
      <w:r w:rsidR="00ED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="003B0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аса в неделю </w:t>
      </w:r>
    </w:p>
    <w:p w:rsidR="00ED5728" w:rsidRPr="00656C1E" w:rsidRDefault="00ED5728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1FD" w:rsidRDefault="00ED5728" w:rsidP="00BE71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02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Pr="009E0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изучения предмета</w:t>
      </w:r>
    </w:p>
    <w:p w:rsidR="00ED5728" w:rsidRPr="00BE71FD" w:rsidRDefault="003F2433" w:rsidP="00BE71FD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ED5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кабардинского</w:t>
      </w:r>
      <w:r w:rsidR="003B0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в 11</w:t>
      </w:r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 направлено </w:t>
      </w:r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достижение следующих целей:</w:t>
      </w:r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</w:t>
      </w:r>
      <w:r w:rsidR="00ED5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тивно-речевое вживание в </w:t>
      </w:r>
      <w:proofErr w:type="spellStart"/>
      <w:r w:rsidR="00ED5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</w:t>
      </w:r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язычную</w:t>
      </w:r>
      <w:proofErr w:type="spellEnd"/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среду (в рамках изучаемых тем, ситуаций в бытовой сфере, сферах сервисного обслуживания и проведения досуга) на основе взаимосвязанного обучения говорению, </w:t>
      </w:r>
      <w:proofErr w:type="spellStart"/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аудированию</w:t>
      </w:r>
      <w:proofErr w:type="spellEnd"/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чтению и письму;</w:t>
      </w:r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билингвистических способностей учащихся (двуязычной языковой, речевой и лингвострановедческой компетенции) с помощью подключения устного перевода-интерпретации и обучения основным видам лексико-грамматических трансформаций при письменном переводе, основам перевода на уровне слова, предложения, диалогического и монол</w:t>
      </w:r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огического единства и текста;</w:t>
      </w:r>
      <w:r w:rsidR="005678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r w:rsidR="00ED5728"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стимулирование интереса учащихся к изучению других иностранных языков и многообразия современной культурной среды западной и других цивилизаций и обучение стратегиям самонаблюдения за своим личностным языком и культурным развитием средствами немецкого языка, стратегиям самостоятельного изучения других иностранных языков.</w:t>
      </w:r>
    </w:p>
    <w:p w:rsidR="00BE71FD" w:rsidRDefault="00ED5728" w:rsidP="00BE71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изучения предмета</w:t>
      </w:r>
    </w:p>
    <w:p w:rsidR="00ED5728" w:rsidRPr="00BE71FD" w:rsidRDefault="00ED5728" w:rsidP="003F2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678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Данные цели обуславливают решение следующих задач:</w:t>
      </w:r>
      <w:r w:rsidR="003F24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интеллектуальному и эмоциональному развитию учащихся,</w:t>
      </w:r>
      <w:r w:rsidR="003F2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их творческих способностей;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--стимулировать познавательную активность учащихся, формировать у них потребность в самостоятельном приобретении знаний и способность к автономному обучению в течение всей жизни;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--развивать у учащихся способность к социальному взаимодействию, предполагающему сотрудничество и совместное решение проблем различного характера;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мотивировать учащихся к изучению кабардинского языка, формируя при этом позитивное отношение к носителям изучаемого языка и их культурам;</w:t>
      </w:r>
      <w:r w:rsidRPr="005678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 развивать межкультурную компетенцию учащихся.</w:t>
      </w:r>
    </w:p>
    <w:p w:rsidR="00DE26C3" w:rsidRDefault="00DE26C3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5728" w:rsidRPr="008F14B8" w:rsidRDefault="00ED5728" w:rsidP="00BE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Планируемый уровень подготовки.</w:t>
      </w:r>
    </w:p>
    <w:p w:rsidR="00ED5728" w:rsidRPr="008F14B8" w:rsidRDefault="00ED5728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результате изучения кабардинского</w:t>
      </w:r>
      <w:r w:rsidR="003B0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учащиеся 11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должны:</w:t>
      </w:r>
    </w:p>
    <w:p w:rsidR="00ED5728" w:rsidRPr="008F14B8" w:rsidRDefault="00ED5728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 понимать</w:t>
      </w:r>
    </w:p>
    <w:p w:rsidR="00ED5728" w:rsidRPr="00907B45" w:rsidRDefault="00ED5728" w:rsidP="004C667C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</w:t>
      </w:r>
      <w:proofErr w:type="gramStart"/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</w:t>
      </w:r>
      <w:proofErr w:type="gramEnd"/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изученные лексических единиц (слов, словосочетаний); основные способы словообразования (аффиксация, словосложение, конверсия);</w:t>
      </w:r>
    </w:p>
    <w:p w:rsidR="00ED5728" w:rsidRPr="00907B45" w:rsidRDefault="00ED5728" w:rsidP="004C667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структуры простых и сложных предложений изучаемого иностранного языка;</w:t>
      </w:r>
    </w:p>
    <w:p w:rsidR="00DE26C3" w:rsidRDefault="00ED5728" w:rsidP="004C667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признаки изученных грамматических явлений (временных форм глаголов, модальных глаголов, артиклей, существительных, степеней сравнения прилагательных и наречий, местоимений, числительных, предлогов (в том числе управляемые падежами), виды </w:t>
      </w:r>
    </w:p>
    <w:p w:rsidR="00DE26C3" w:rsidRDefault="00DE26C3" w:rsidP="004C667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5728" w:rsidRPr="00907B45" w:rsidRDefault="00ED5728" w:rsidP="004C667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придаточных предложений, неопределенно-личных, относительных местоимений, действительный и страдательный залоги, управление глаголов, инфинитивные группы);</w:t>
      </w:r>
    </w:p>
    <w:p w:rsidR="00ED5728" w:rsidRPr="00907B45" w:rsidRDefault="00ED5728" w:rsidP="004C667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нормы речевого этикета (реплики-клише, наиболее распространенная оценочная лексика), принятые в республике изучаемого языка;</w:t>
      </w:r>
    </w:p>
    <w:p w:rsidR="00ED5728" w:rsidRPr="008F14B8" w:rsidRDefault="00ED5728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</w:p>
    <w:p w:rsidR="00ED5728" w:rsidRPr="00574E87" w:rsidRDefault="00ED5728" w:rsidP="00ED57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4E8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говорение</w:t>
      </w:r>
    </w:p>
    <w:p w:rsidR="00ED5728" w:rsidRPr="00907B45" w:rsidRDefault="00ED5728" w:rsidP="004C667C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этикетного характера в стандартных ситуациях общения (уметь поздороваться, представиться, обратиться, поблагодарить и т. д.), используя соответствующие формулы речевого этикета;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</w:t>
      </w:r>
      <w:r w:rsidRPr="00907B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907B4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диалог</w:t>
      </w: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-расспрос (интервью), а также переходя с позиции спрашивающего на позицию сообщающего;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— обмен мнениями (унисон, спор), используя также оценочные суждения;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просьбу, совет, приглашение к совместному действию;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 себе, своих проблемах, о своем друге, школе, интересах и планах на будущее, стране изучаемого языка;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характеристику отдельных лиц (друзей, учителей, персонажей текста);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природу, город, село;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краткие сообщения, описывать события/явления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перифраз, синонимичные средства в процессе устного общения;</w:t>
      </w:r>
    </w:p>
    <w:p w:rsidR="00ED5728" w:rsidRPr="00907B45" w:rsidRDefault="00ED5728" w:rsidP="004C667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свое мнение / отношение к чему-либо (например, СМИ);</w:t>
      </w:r>
    </w:p>
    <w:p w:rsidR="00ED5728" w:rsidRDefault="00ED5728" w:rsidP="00ED5728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F14B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аудирование</w:t>
      </w:r>
      <w:proofErr w:type="spellEnd"/>
    </w:p>
    <w:p w:rsidR="00ED5728" w:rsidRPr="00907B45" w:rsidRDefault="00ED5728" w:rsidP="004C667C">
      <w:pPr>
        <w:pStyle w:val="a5"/>
        <w:numPr>
          <w:ilvl w:val="0"/>
          <w:numId w:val="5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на слух и понимать в целом аутентичные высказывания в самых распространенных стандартных ситуациях общения, используя просьбу уточнить, переспрос и т. д.;</w:t>
      </w:r>
    </w:p>
    <w:p w:rsidR="00ED5728" w:rsidRPr="00907B45" w:rsidRDefault="00ED5728" w:rsidP="004C667C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основное содержание несложных, кратких аутентичных текстов и выделять определенную значимую для себя информацию (прогноз погоды, объявления, программы радио- и телепередач), догадываясь о значении части незнакомых слов по контексту, сходству с родным языком и обходя слова, не мешающие извлечению значимой информации;</w:t>
      </w:r>
    </w:p>
    <w:p w:rsidR="00ED5728" w:rsidRPr="008F14B8" w:rsidRDefault="00ED5728" w:rsidP="00ED5728">
      <w:pPr>
        <w:tabs>
          <w:tab w:val="num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чтение</w:t>
      </w:r>
    </w:p>
    <w:p w:rsidR="00ED5728" w:rsidRPr="00907B45" w:rsidRDefault="00ED5728" w:rsidP="004C667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основное содержание легких аутентичных текстов разных жанров, выделяя основную мысль (идею) и существенные факты, опуская второстепенную информацию (значение части незнакомых слов, содержащихся в тексте, раскрывается на основе догадки по контексту, по сходству с родным языком, с опорой на словообразование, а часть слов, не мешающих пониманию основного содержания, игнорируется);</w:t>
      </w:r>
    </w:p>
    <w:p w:rsidR="00ED5728" w:rsidRPr="00907B45" w:rsidRDefault="00ED5728" w:rsidP="004C667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полностью содержание несложных аутентичных текстов (публицистических, научно-популярных, а также инструкций, проспектов), используя для этого все известные приемы смысловой переработки текста (догадку, анализ, выборочный перевод), обращаясь при необходимости к словарю;</w:t>
      </w:r>
    </w:p>
    <w:p w:rsidR="00ED5728" w:rsidRPr="00907B45" w:rsidRDefault="00ED5728" w:rsidP="004C667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просматривать несложный аутентичный текст типа расписания (поездов, автобусов), меню и т. п., а также несколько других текстов (например, статьи из газет) и выбирать нужную или запрашиваемую информацию;</w:t>
      </w:r>
    </w:p>
    <w:p w:rsidR="00ED5728" w:rsidRDefault="00ED5728" w:rsidP="00ED5728">
      <w:pPr>
        <w:tabs>
          <w:tab w:val="num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письмо</w:t>
      </w:r>
    </w:p>
    <w:p w:rsidR="00ED5728" w:rsidRPr="00907B45" w:rsidRDefault="00ED5728" w:rsidP="004C667C">
      <w:pPr>
        <w:pStyle w:val="a5"/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написать простое письмо, поздравительную открытку  другу;</w:t>
      </w:r>
    </w:p>
    <w:p w:rsidR="00ED5728" w:rsidRPr="00907B45" w:rsidRDefault="00ED5728" w:rsidP="004C667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заполнить анкету, формуляр (например, в гостинице);</w:t>
      </w:r>
    </w:p>
    <w:p w:rsidR="00ED5728" w:rsidRPr="00907B45" w:rsidRDefault="00ED5728" w:rsidP="004C667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личные письма с опорой на образец: расспрашивать адресата о его жизни и делах,</w:t>
      </w:r>
    </w:p>
    <w:p w:rsidR="00ED5728" w:rsidRPr="008F14B8" w:rsidRDefault="00ED5728" w:rsidP="00ED572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сообщать то же о себе, выражать благодарность, просьбу, употребляя формулы речевого этикета, принятые в странах изучаемого языка;</w:t>
      </w:r>
    </w:p>
    <w:p w:rsidR="00DE26C3" w:rsidRDefault="00DE26C3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26C3" w:rsidRDefault="00DE26C3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26C3" w:rsidRDefault="00DE26C3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26C3" w:rsidRDefault="00DE26C3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26C3" w:rsidRDefault="00DE26C3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26C3" w:rsidRDefault="00DE26C3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26C3" w:rsidRDefault="00DE26C3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5728" w:rsidRPr="008F14B8" w:rsidRDefault="00ED5728" w:rsidP="00ED5728">
      <w:pPr>
        <w:tabs>
          <w:tab w:val="num" w:pos="0"/>
        </w:tabs>
        <w:spacing w:after="0" w:line="240" w:lineRule="auto"/>
        <w:ind w:left="142" w:right="2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ED5728" w:rsidRPr="00907B45" w:rsidRDefault="00ED5728" w:rsidP="004C667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 адаптации; достижения взаимопонимания в процессе устного и письменного общения с носителями иностранного языка, установления в доступных пределах межличностных и межкультурных контактов;</w:t>
      </w:r>
    </w:p>
    <w:p w:rsidR="00ED5728" w:rsidRDefault="00ED5728" w:rsidP="004C667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создания целостной картины </w:t>
      </w:r>
      <w:proofErr w:type="spellStart"/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полиязычного</w:t>
      </w:r>
      <w:proofErr w:type="spellEnd"/>
      <w:r w:rsidRPr="00907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поликультурного мира, осознания места и роли родного языка и изучаемого  языка;</w:t>
      </w:r>
    </w:p>
    <w:p w:rsidR="005678FE" w:rsidRPr="00ED5728" w:rsidRDefault="005678FE" w:rsidP="005678FE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67C" w:rsidRPr="004C667C" w:rsidRDefault="004C667C" w:rsidP="004C66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по кабардинскому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языку для начинающей группы  в 11</w:t>
      </w:r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 направлена на формирование личностных, </w:t>
      </w:r>
      <w:proofErr w:type="spellStart"/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результатов.</w:t>
      </w:r>
    </w:p>
    <w:p w:rsidR="004C667C" w:rsidRPr="004C667C" w:rsidRDefault="004C667C" w:rsidP="004C667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Личностным </w:t>
      </w:r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изучения предмета является формирование следующих умений и качеств:</w:t>
      </w:r>
    </w:p>
    <w:p w:rsidR="004C667C" w:rsidRPr="004C667C" w:rsidRDefault="004C667C" w:rsidP="004C667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эмоционально «проживать» различные ситуации, выражать свои эмоции высказывать свое отношение к ним;</w:t>
      </w:r>
    </w:p>
    <w:p w:rsidR="004C667C" w:rsidRPr="004C667C" w:rsidRDefault="004C667C" w:rsidP="004C667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эмоции других людей, сочувствовать, переживать.</w:t>
      </w:r>
    </w:p>
    <w:p w:rsidR="004C667C" w:rsidRPr="004C667C" w:rsidRDefault="004C667C" w:rsidP="004C66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C6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Метапредметным</w:t>
      </w:r>
      <w:proofErr w:type="spellEnd"/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результатом изучения курса является формирование универсальных учебных действий (УУД).</w:t>
      </w:r>
    </w:p>
    <w:p w:rsidR="004C667C" w:rsidRPr="004C667C" w:rsidRDefault="004C667C" w:rsidP="004C66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6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Регулятивные УУД:</w:t>
      </w: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667C" w:rsidRPr="004C667C" w:rsidRDefault="004C667C" w:rsidP="004C667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формулировать цель деятельности на уроке с помощью учителя;</w:t>
      </w:r>
    </w:p>
    <w:p w:rsidR="004C667C" w:rsidRPr="004C667C" w:rsidRDefault="004C667C" w:rsidP="004C667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проговаривать последовательность действий на уроке;</w:t>
      </w:r>
    </w:p>
    <w:p w:rsidR="004C667C" w:rsidRPr="004C667C" w:rsidRDefault="004C667C" w:rsidP="004C667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высказывать свое предположение;</w:t>
      </w:r>
    </w:p>
    <w:p w:rsidR="004C667C" w:rsidRPr="004C667C" w:rsidRDefault="004C667C" w:rsidP="004C667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работать по предложенному учителем плану.</w:t>
      </w:r>
    </w:p>
    <w:p w:rsidR="004C667C" w:rsidRPr="004C667C" w:rsidRDefault="004C667C" w:rsidP="004C66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Познавательные УУД:</w:t>
      </w: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667C" w:rsidRPr="004C667C" w:rsidRDefault="004C667C" w:rsidP="004C667C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ответы на вопросы в тексте;</w:t>
      </w:r>
    </w:p>
    <w:p w:rsidR="004C667C" w:rsidRPr="004C667C" w:rsidRDefault="004C667C" w:rsidP="004C667C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в результате совместной работы класса и учителя;</w:t>
      </w:r>
    </w:p>
    <w:p w:rsidR="004C667C" w:rsidRPr="004C667C" w:rsidRDefault="004C667C" w:rsidP="004C667C">
      <w:pPr>
        <w:numPr>
          <w:ilvl w:val="0"/>
          <w:numId w:val="1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формы в другую.</w:t>
      </w:r>
    </w:p>
    <w:p w:rsidR="004C667C" w:rsidRPr="004C667C" w:rsidRDefault="004C667C" w:rsidP="004C66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C667C" w:rsidRPr="004C667C" w:rsidRDefault="004C667C" w:rsidP="004C66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6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Коммуникативные УУД:</w:t>
      </w:r>
    </w:p>
    <w:p w:rsidR="004C667C" w:rsidRPr="004C667C" w:rsidRDefault="004C667C" w:rsidP="004C667C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оформлять свои мысли в устной речи (монологических и диалогических высказываниях);</w:t>
      </w:r>
    </w:p>
    <w:p w:rsidR="004C667C" w:rsidRPr="004C667C" w:rsidRDefault="004C667C" w:rsidP="004C667C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67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и понимать речь других, фиксировать тему и выделять ключевые слова.</w:t>
      </w:r>
    </w:p>
    <w:p w:rsidR="004C667C" w:rsidRPr="004C667C" w:rsidRDefault="004C667C" w:rsidP="004C66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67050" w:rsidRDefault="00F67050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050" w:rsidRDefault="00F67050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и формы контроля.</w:t>
      </w:r>
    </w:p>
    <w:p w:rsidR="005678FE" w:rsidRPr="00F67050" w:rsidRDefault="00ED5728" w:rsidP="00F67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8F1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B26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</w:t>
      </w:r>
      <w:proofErr w:type="gramEnd"/>
      <w:r w:rsidRPr="00B26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екущий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самый распространенный и наиболее эффективный вид контроля, когда речь идет о систематической контрольно-корригирующей функции проверки.                                    </w:t>
      </w:r>
    </w:p>
    <w:p w:rsidR="005678FE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б)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26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контроль.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связи с тем, что основным принципом организации материала по иностранному языку является тематический, этот вид контроля занимает видное место. Тематические планы предусматривают проверку усвоения и овладения учащимися соответствующими навыками, умениями в результате изучения темы на заключительных уроках,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огда предусматриваемых авторами 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678FE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в)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26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периодический контроль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проводится, как правило, с целью проверки овладения материалом большого объема, например изученного за учебную четверть или за полугодие. Этот вид проверки может выявить общее состояние успеваемости учащихся класса.                                                                                                                                                </w:t>
      </w:r>
      <w:r w:rsidRPr="008F1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г)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263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итоговый контроль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и умений проводится в конце каждого года обучения.</w:t>
      </w:r>
    </w:p>
    <w:p w:rsidR="005678FE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Используются следующие формы контроля:</w:t>
      </w:r>
      <w:r w:rsidRPr="008F14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678FE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индивидуальные и фронтальные; </w:t>
      </w:r>
    </w:p>
    <w:p w:rsidR="005678FE" w:rsidRDefault="00ED5728" w:rsidP="00567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стные и письменные;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5728" w:rsidRDefault="00ED5728" w:rsidP="00567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одноязычные и двуязычны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словарные диктанты;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-тесты;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F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и написание писем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678FE" w:rsidRPr="00787D17" w:rsidRDefault="005678FE" w:rsidP="00567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26C3" w:rsidRDefault="00DE26C3" w:rsidP="00ED5728">
      <w:pPr>
        <w:jc w:val="center"/>
        <w:rPr>
          <w:rStyle w:val="a4"/>
          <w:rFonts w:ascii="Times New Roman" w:hAnsi="Times New Roman"/>
          <w:sz w:val="28"/>
          <w:szCs w:val="28"/>
          <w:lang w:eastAsia="ru-RU"/>
        </w:rPr>
      </w:pPr>
    </w:p>
    <w:p w:rsidR="00DE26C3" w:rsidRDefault="00DE26C3" w:rsidP="00ED5728">
      <w:pPr>
        <w:jc w:val="center"/>
        <w:rPr>
          <w:rStyle w:val="a4"/>
          <w:rFonts w:ascii="Times New Roman" w:hAnsi="Times New Roman"/>
          <w:sz w:val="28"/>
          <w:szCs w:val="28"/>
          <w:lang w:eastAsia="ru-RU"/>
        </w:rPr>
      </w:pPr>
    </w:p>
    <w:p w:rsidR="00DE26C3" w:rsidRDefault="00DE26C3" w:rsidP="00ED5728">
      <w:pPr>
        <w:jc w:val="center"/>
        <w:rPr>
          <w:rStyle w:val="a4"/>
          <w:rFonts w:ascii="Times New Roman" w:hAnsi="Times New Roman"/>
          <w:sz w:val="28"/>
          <w:szCs w:val="28"/>
          <w:lang w:eastAsia="ru-RU"/>
        </w:rPr>
      </w:pPr>
    </w:p>
    <w:p w:rsidR="00ED5728" w:rsidRPr="00787D17" w:rsidRDefault="00ED5728" w:rsidP="00ED5728">
      <w:pPr>
        <w:jc w:val="center"/>
        <w:rPr>
          <w:rStyle w:val="CenturySchoolbook95pt"/>
          <w:rFonts w:ascii="Times New Roman" w:eastAsiaTheme="minorHAnsi" w:hAnsi="Times New Roman"/>
          <w:b/>
          <w:i w:val="0"/>
          <w:iCs w:val="0"/>
          <w:color w:val="auto"/>
          <w:sz w:val="28"/>
          <w:szCs w:val="28"/>
          <w:lang w:val="ru-RU"/>
        </w:rPr>
      </w:pPr>
      <w:r w:rsidRPr="00787D17">
        <w:rPr>
          <w:rStyle w:val="a4"/>
          <w:rFonts w:ascii="Times New Roman" w:hAnsi="Times New Roman"/>
          <w:sz w:val="28"/>
          <w:szCs w:val="28"/>
          <w:lang w:eastAsia="ru-RU"/>
        </w:rPr>
        <w:t>Количество часов для изучения раздела, темы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6916"/>
        <w:gridCol w:w="2693"/>
      </w:tblGrid>
      <w:tr w:rsidR="00ED5728" w:rsidRPr="00F07689" w:rsidTr="004E68FA">
        <w:trPr>
          <w:trHeight w:val="502"/>
        </w:trPr>
        <w:tc>
          <w:tcPr>
            <w:tcW w:w="989" w:type="dxa"/>
          </w:tcPr>
          <w:p w:rsidR="00ED5728" w:rsidRPr="00902337" w:rsidRDefault="00ED5728" w:rsidP="00BC6A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33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16" w:type="dxa"/>
          </w:tcPr>
          <w:p w:rsidR="00ED5728" w:rsidRPr="00902337" w:rsidRDefault="00ED5728" w:rsidP="00BC6A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337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2693" w:type="dxa"/>
          </w:tcPr>
          <w:p w:rsidR="00ED5728" w:rsidRPr="00902337" w:rsidRDefault="00ED5728" w:rsidP="00BC6A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337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6" w:type="dxa"/>
          </w:tcPr>
          <w:p w:rsidR="00ED5728" w:rsidRPr="003B015B" w:rsidRDefault="00ED5728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Къытегъэзэжыныгъэ</w:t>
            </w:r>
            <w:proofErr w:type="spellEnd"/>
          </w:p>
        </w:tc>
        <w:tc>
          <w:tcPr>
            <w:tcW w:w="2693" w:type="dxa"/>
          </w:tcPr>
          <w:p w:rsidR="00ED5728" w:rsidRPr="003B015B" w:rsidRDefault="003B015B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6" w:type="dxa"/>
          </w:tcPr>
          <w:p w:rsidR="00ED5728" w:rsidRPr="003B015B" w:rsidRDefault="003B015B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proofErr w:type="spellEnd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къэралыр</w:t>
            </w:r>
            <w:proofErr w:type="spellEnd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республикэр</w:t>
            </w:r>
            <w:proofErr w:type="spellEnd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къалэр</w:t>
            </w:r>
            <w:proofErr w:type="spellEnd"/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D5728" w:rsidRPr="003B015B" w:rsidRDefault="003B015B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6" w:type="dxa"/>
          </w:tcPr>
          <w:p w:rsidR="00ED5728" w:rsidRPr="003B015B" w:rsidRDefault="003B015B" w:rsidP="00DD1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Адыгэ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усак1уэхэмрэ тхак1уэхэмрэ.</w:t>
            </w:r>
          </w:p>
        </w:tc>
        <w:tc>
          <w:tcPr>
            <w:tcW w:w="2693" w:type="dxa"/>
          </w:tcPr>
          <w:p w:rsidR="00ED5728" w:rsidRPr="003B015B" w:rsidRDefault="003B015B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6" w:type="dxa"/>
          </w:tcPr>
          <w:p w:rsidR="00ED5728" w:rsidRPr="003B015B" w:rsidRDefault="003B015B" w:rsidP="00DD1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Адыгэ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лъэпкъыр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1F70">
              <w:rPr>
                <w:rFonts w:ascii="Times New Roman" w:hAnsi="Times New Roman" w:cs="Times New Roman"/>
                <w:sz w:val="24"/>
                <w:szCs w:val="24"/>
              </w:rPr>
              <w:t>зэрыгу</w:t>
            </w:r>
            <w:r w:rsidR="00F67050">
              <w:rPr>
                <w:rFonts w:ascii="Times New Roman" w:hAnsi="Times New Roman" w:cs="Times New Roman"/>
                <w:sz w:val="24"/>
                <w:szCs w:val="24"/>
              </w:rPr>
              <w:t>шхуэ</w:t>
            </w:r>
            <w:proofErr w:type="spellEnd"/>
            <w:r w:rsidR="00F67050">
              <w:rPr>
                <w:rFonts w:ascii="Times New Roman" w:hAnsi="Times New Roman" w:cs="Times New Roman"/>
                <w:sz w:val="24"/>
                <w:szCs w:val="24"/>
              </w:rPr>
              <w:t xml:space="preserve"> ц1ыху </w:t>
            </w:r>
            <w:proofErr w:type="spellStart"/>
            <w:r w:rsidR="00F67050">
              <w:rPr>
                <w:rFonts w:ascii="Times New Roman" w:hAnsi="Times New Roman" w:cs="Times New Roman"/>
                <w:sz w:val="24"/>
                <w:szCs w:val="24"/>
              </w:rPr>
              <w:t>пажэхэр</w:t>
            </w:r>
            <w:proofErr w:type="spellEnd"/>
            <w:r w:rsidR="00F67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D11FD" w:rsidRPr="003B0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ED5728" w:rsidRPr="003B015B" w:rsidRDefault="00F67050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6" w:type="dxa"/>
          </w:tcPr>
          <w:p w:rsidR="00ED5728" w:rsidRPr="003B015B" w:rsidRDefault="00F67050" w:rsidP="00DD1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Адыгэ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хабзэм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щыщ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1ыхьэхэр.</w:t>
            </w:r>
            <w:r w:rsidR="00DD11FD" w:rsidRPr="003B0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ED5728" w:rsidRPr="003B015B" w:rsidRDefault="00F67050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6" w:type="dxa"/>
          </w:tcPr>
          <w:p w:rsidR="00ED5728" w:rsidRPr="003B015B" w:rsidRDefault="00F67050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ф1ыуэ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слъагъу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1эщ1агъэ.</w:t>
            </w:r>
          </w:p>
        </w:tc>
        <w:tc>
          <w:tcPr>
            <w:tcW w:w="2693" w:type="dxa"/>
          </w:tcPr>
          <w:p w:rsidR="00ED5728" w:rsidRPr="003B015B" w:rsidRDefault="00F67050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16" w:type="dxa"/>
          </w:tcPr>
          <w:p w:rsidR="00ED5728" w:rsidRPr="003B015B" w:rsidRDefault="00F67050" w:rsidP="00DD1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Махуэ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лъап1эхэр.</w:t>
            </w:r>
          </w:p>
        </w:tc>
        <w:tc>
          <w:tcPr>
            <w:tcW w:w="2693" w:type="dxa"/>
          </w:tcPr>
          <w:p w:rsidR="00ED5728" w:rsidRPr="003B015B" w:rsidRDefault="00F67050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DD11FD" w:rsidP="00BC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16" w:type="dxa"/>
          </w:tcPr>
          <w:p w:rsidR="00ED5728" w:rsidRPr="00F67050" w:rsidRDefault="00F67050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050">
              <w:rPr>
                <w:rFonts w:ascii="Times New Roman" w:hAnsi="Times New Roman" w:cs="Times New Roman"/>
                <w:sz w:val="24"/>
                <w:szCs w:val="24"/>
              </w:rPr>
              <w:t>Яджар</w:t>
            </w:r>
            <w:proofErr w:type="spellEnd"/>
            <w:r w:rsidRPr="00F67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050">
              <w:rPr>
                <w:rFonts w:ascii="Times New Roman" w:hAnsi="Times New Roman" w:cs="Times New Roman"/>
                <w:sz w:val="24"/>
                <w:szCs w:val="24"/>
              </w:rPr>
              <w:t>къэпщытэжын</w:t>
            </w:r>
            <w:proofErr w:type="spellEnd"/>
            <w:r w:rsidRPr="00F67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D5728" w:rsidRPr="003B015B" w:rsidRDefault="00F67050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5728" w:rsidRPr="00F07689" w:rsidTr="004E68FA">
        <w:tc>
          <w:tcPr>
            <w:tcW w:w="989" w:type="dxa"/>
          </w:tcPr>
          <w:p w:rsidR="00ED5728" w:rsidRPr="003B015B" w:rsidRDefault="00ED5728" w:rsidP="00BC6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5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916" w:type="dxa"/>
          </w:tcPr>
          <w:p w:rsidR="00ED5728" w:rsidRPr="003B015B" w:rsidRDefault="00ED5728" w:rsidP="00BC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D5728" w:rsidRPr="003B015B" w:rsidRDefault="00F67050" w:rsidP="00BC6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ED5728" w:rsidRDefault="00ED5728" w:rsidP="00ED5728">
      <w:pPr>
        <w:pStyle w:val="af8"/>
        <w:rPr>
          <w:rFonts w:ascii="Times New Roman" w:hAnsi="Times New Roman"/>
          <w:b/>
          <w:sz w:val="24"/>
          <w:szCs w:val="24"/>
        </w:rPr>
      </w:pPr>
    </w:p>
    <w:p w:rsidR="00F67050" w:rsidRDefault="0072166F" w:rsidP="00ED5728">
      <w:pPr>
        <w:pStyle w:val="af8"/>
        <w:jc w:val="center"/>
        <w:rPr>
          <w:rStyle w:val="a4"/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t>Календарно-тематическое планирование</w:t>
      </w:r>
    </w:p>
    <w:p w:rsidR="0072166F" w:rsidRDefault="0072166F" w:rsidP="00ED5728">
      <w:pPr>
        <w:pStyle w:val="af8"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F67050" w:rsidRDefault="00F67050" w:rsidP="00ED5728">
      <w:pPr>
        <w:pStyle w:val="af8"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DE26C3" w:rsidRDefault="00175872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t xml:space="preserve">                  </w:t>
      </w:r>
    </w:p>
    <w:tbl>
      <w:tblPr>
        <w:tblStyle w:val="a6"/>
        <w:tblW w:w="14855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610"/>
        <w:gridCol w:w="3912"/>
        <w:gridCol w:w="1605"/>
        <w:gridCol w:w="1931"/>
        <w:gridCol w:w="4283"/>
        <w:gridCol w:w="2514"/>
      </w:tblGrid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№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 xml:space="preserve">             </w:t>
            </w:r>
            <w:proofErr w:type="spellStart"/>
            <w:r w:rsidRPr="0072166F">
              <w:rPr>
                <w:sz w:val="24"/>
                <w:szCs w:val="24"/>
              </w:rPr>
              <w:t>Урокым</w:t>
            </w:r>
            <w:proofErr w:type="spellEnd"/>
            <w:r w:rsidRPr="0072166F">
              <w:rPr>
                <w:sz w:val="24"/>
                <w:szCs w:val="24"/>
              </w:rPr>
              <w:t xml:space="preserve">   и  </w:t>
            </w:r>
            <w:proofErr w:type="spellStart"/>
            <w:r w:rsidRPr="0072166F">
              <w:rPr>
                <w:sz w:val="24"/>
                <w:szCs w:val="24"/>
              </w:rPr>
              <w:t>темэхэр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 xml:space="preserve"> </w:t>
            </w:r>
            <w:proofErr w:type="spellStart"/>
            <w:r w:rsidRPr="0072166F">
              <w:rPr>
                <w:sz w:val="24"/>
                <w:szCs w:val="24"/>
              </w:rPr>
              <w:t>сыхь.бж</w:t>
            </w:r>
            <w:proofErr w:type="spellEnd"/>
            <w:r w:rsidRPr="0072166F">
              <w:rPr>
                <w:sz w:val="24"/>
                <w:szCs w:val="24"/>
              </w:rPr>
              <w:t>.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 xml:space="preserve">щек1уэк1 </w:t>
            </w:r>
            <w:proofErr w:type="spellStart"/>
            <w:r w:rsidRPr="0072166F">
              <w:rPr>
                <w:sz w:val="24"/>
                <w:szCs w:val="24"/>
              </w:rPr>
              <w:t>махуэр</w:t>
            </w:r>
            <w:proofErr w:type="spellEnd"/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фактическэу</w:t>
            </w:r>
            <w:proofErr w:type="spellEnd"/>
            <w:r w:rsidRPr="0072166F">
              <w:rPr>
                <w:sz w:val="24"/>
                <w:szCs w:val="24"/>
              </w:rPr>
              <w:t xml:space="preserve"> щек1уэк1ар</w:t>
            </w: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Илъэс</w:t>
            </w:r>
            <w:proofErr w:type="spellEnd"/>
            <w:r w:rsidRPr="0072166F">
              <w:rPr>
                <w:sz w:val="24"/>
                <w:szCs w:val="24"/>
              </w:rPr>
              <w:t xml:space="preserve">    блэк1ахэм  </w:t>
            </w:r>
            <w:proofErr w:type="spellStart"/>
            <w:r w:rsidRPr="0072166F">
              <w:rPr>
                <w:sz w:val="24"/>
                <w:szCs w:val="24"/>
              </w:rPr>
              <w:t>яджар</w:t>
            </w:r>
            <w:proofErr w:type="spellEnd"/>
            <w:r w:rsidRPr="0072166F">
              <w:rPr>
                <w:sz w:val="24"/>
                <w:szCs w:val="24"/>
              </w:rPr>
              <w:t xml:space="preserve">  къызэщ1экъуэжын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Ди</w:t>
            </w:r>
            <w:proofErr w:type="spellEnd"/>
            <w:r w:rsidRPr="0072166F">
              <w:rPr>
                <w:sz w:val="24"/>
                <w:szCs w:val="24"/>
              </w:rPr>
              <w:t xml:space="preserve">   </w:t>
            </w:r>
            <w:proofErr w:type="spellStart"/>
            <w:r w:rsidRPr="0072166F">
              <w:rPr>
                <w:sz w:val="24"/>
                <w:szCs w:val="24"/>
              </w:rPr>
              <w:t>къалэм</w:t>
            </w:r>
            <w:proofErr w:type="spellEnd"/>
            <w:r w:rsidRPr="0072166F">
              <w:rPr>
                <w:sz w:val="24"/>
                <w:szCs w:val="24"/>
              </w:rPr>
              <w:t xml:space="preserve">   и  </w:t>
            </w:r>
            <w:proofErr w:type="spellStart"/>
            <w:r w:rsidRPr="0072166F">
              <w:rPr>
                <w:sz w:val="24"/>
                <w:szCs w:val="24"/>
              </w:rPr>
              <w:t>махуэшхуэ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trHeight w:val="64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Ди</w:t>
            </w:r>
            <w:proofErr w:type="spellEnd"/>
            <w:r w:rsidRPr="0072166F">
              <w:rPr>
                <w:sz w:val="24"/>
                <w:szCs w:val="24"/>
              </w:rPr>
              <w:t xml:space="preserve">   </w:t>
            </w:r>
            <w:proofErr w:type="spellStart"/>
            <w:r w:rsidRPr="0072166F">
              <w:rPr>
                <w:sz w:val="24"/>
                <w:szCs w:val="24"/>
              </w:rPr>
              <w:t>къэралым</w:t>
            </w:r>
            <w:proofErr w:type="spellEnd"/>
            <w:r w:rsidRPr="0072166F">
              <w:rPr>
                <w:sz w:val="24"/>
                <w:szCs w:val="24"/>
              </w:rPr>
              <w:t xml:space="preserve">    </w:t>
            </w:r>
            <w:proofErr w:type="spellStart"/>
            <w:r w:rsidRPr="0072166F">
              <w:rPr>
                <w:sz w:val="24"/>
                <w:szCs w:val="24"/>
              </w:rPr>
              <w:t>дрогушхуэ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3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2514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0.02</w:t>
            </w: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Къэбэдей</w:t>
            </w:r>
            <w:proofErr w:type="spellEnd"/>
            <w:r w:rsidRPr="0072166F">
              <w:rPr>
                <w:sz w:val="24"/>
                <w:szCs w:val="24"/>
              </w:rPr>
              <w:t xml:space="preserve">  - </w:t>
            </w:r>
            <w:proofErr w:type="spellStart"/>
            <w:r w:rsidRPr="0072166F">
              <w:rPr>
                <w:sz w:val="24"/>
                <w:szCs w:val="24"/>
              </w:rPr>
              <w:t>Балъкъэрым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теухуа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усэхэр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Къарлэнгъущ</w:t>
            </w:r>
            <w:proofErr w:type="gramStart"/>
            <w:r w:rsidRPr="0072166F">
              <w:rPr>
                <w:sz w:val="24"/>
                <w:szCs w:val="24"/>
              </w:rPr>
              <w:t>1</w:t>
            </w:r>
            <w:proofErr w:type="gramEnd"/>
            <w:r w:rsidRPr="0072166F">
              <w:rPr>
                <w:sz w:val="24"/>
                <w:szCs w:val="24"/>
              </w:rPr>
              <w:t xml:space="preserve">   З. и  гъащ1эмрэ  и  </w:t>
            </w:r>
            <w:proofErr w:type="spellStart"/>
            <w:r w:rsidRPr="0072166F">
              <w:rPr>
                <w:sz w:val="24"/>
                <w:szCs w:val="24"/>
              </w:rPr>
              <w:t>литературнэ</w:t>
            </w:r>
            <w:proofErr w:type="spellEnd"/>
            <w:r w:rsidRPr="0072166F">
              <w:rPr>
                <w:sz w:val="24"/>
                <w:szCs w:val="24"/>
              </w:rPr>
              <w:t xml:space="preserve">    </w:t>
            </w:r>
            <w:proofErr w:type="spellStart"/>
            <w:r w:rsidRPr="0072166F">
              <w:rPr>
                <w:sz w:val="24"/>
                <w:szCs w:val="24"/>
              </w:rPr>
              <w:t>лэжьыгъэмрэ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Акъсырэ</w:t>
            </w:r>
            <w:proofErr w:type="spellEnd"/>
            <w:r w:rsidRPr="0072166F">
              <w:rPr>
                <w:sz w:val="24"/>
                <w:szCs w:val="24"/>
              </w:rPr>
              <w:t xml:space="preserve">   З.  и гъащ1эмрэ  и ли </w:t>
            </w:r>
            <w:proofErr w:type="gramStart"/>
            <w:r w:rsidRPr="0072166F">
              <w:rPr>
                <w:sz w:val="24"/>
                <w:szCs w:val="24"/>
              </w:rPr>
              <w:t>-</w:t>
            </w:r>
            <w:proofErr w:type="spellStart"/>
            <w:r w:rsidRPr="0072166F">
              <w:rPr>
                <w:sz w:val="24"/>
                <w:szCs w:val="24"/>
              </w:rPr>
              <w:t>т</w:t>
            </w:r>
            <w:proofErr w:type="gramEnd"/>
            <w:r w:rsidRPr="0072166F">
              <w:rPr>
                <w:sz w:val="24"/>
                <w:szCs w:val="24"/>
              </w:rPr>
              <w:t>ературнэ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лэжьыгъэмрэ</w:t>
            </w:r>
            <w:proofErr w:type="spellEnd"/>
            <w:r w:rsidRPr="0072166F">
              <w:rPr>
                <w:sz w:val="24"/>
                <w:szCs w:val="24"/>
              </w:rPr>
              <w:t xml:space="preserve">. </w:t>
            </w:r>
            <w:proofErr w:type="spellStart"/>
            <w:r w:rsidRPr="0072166F">
              <w:rPr>
                <w:sz w:val="24"/>
                <w:szCs w:val="24"/>
              </w:rPr>
              <w:t>Пьесэ</w:t>
            </w:r>
            <w:proofErr w:type="spellEnd"/>
            <w:r w:rsidRPr="0072166F">
              <w:rPr>
                <w:sz w:val="24"/>
                <w:szCs w:val="24"/>
              </w:rPr>
              <w:t xml:space="preserve"> « </w:t>
            </w:r>
            <w:proofErr w:type="spellStart"/>
            <w:r w:rsidRPr="0072166F">
              <w:rPr>
                <w:sz w:val="24"/>
                <w:szCs w:val="24"/>
              </w:rPr>
              <w:t>Дахэнагъуэ</w:t>
            </w:r>
            <w:proofErr w:type="spellEnd"/>
            <w:r w:rsidRPr="0072166F">
              <w:rPr>
                <w:sz w:val="24"/>
                <w:szCs w:val="24"/>
              </w:rPr>
              <w:t>»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7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 xml:space="preserve">Щоджэнц1ык1у А. и гъащ1эмрэ  и  </w:t>
            </w:r>
            <w:proofErr w:type="spellStart"/>
            <w:r w:rsidRPr="0072166F">
              <w:rPr>
                <w:sz w:val="24"/>
                <w:szCs w:val="24"/>
              </w:rPr>
              <w:t>литературнэ</w:t>
            </w:r>
            <w:proofErr w:type="spellEnd"/>
            <w:r w:rsidRPr="0072166F">
              <w:rPr>
                <w:sz w:val="24"/>
                <w:szCs w:val="24"/>
              </w:rPr>
              <w:t xml:space="preserve">   </w:t>
            </w:r>
            <w:proofErr w:type="spellStart"/>
            <w:r w:rsidRPr="0072166F">
              <w:rPr>
                <w:sz w:val="24"/>
                <w:szCs w:val="24"/>
              </w:rPr>
              <w:t>лэжьыгъэмрэ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8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 xml:space="preserve">Щоджэнц1ык1у А.  и ц1эк1э  щы1э   </w:t>
            </w:r>
            <w:proofErr w:type="spellStart"/>
            <w:r w:rsidRPr="0072166F">
              <w:rPr>
                <w:sz w:val="24"/>
                <w:szCs w:val="24"/>
              </w:rPr>
              <w:t>музейм</w:t>
            </w:r>
            <w:proofErr w:type="spellEnd"/>
            <w:r w:rsidRPr="0072166F">
              <w:rPr>
                <w:sz w:val="24"/>
                <w:szCs w:val="24"/>
              </w:rPr>
              <w:t xml:space="preserve">   </w:t>
            </w:r>
            <w:proofErr w:type="spellStart"/>
            <w:r w:rsidRPr="0072166F">
              <w:rPr>
                <w:sz w:val="24"/>
                <w:szCs w:val="24"/>
              </w:rPr>
              <w:t>шэн</w:t>
            </w:r>
            <w:proofErr w:type="spellEnd"/>
            <w:r w:rsidRPr="0072166F">
              <w:rPr>
                <w:sz w:val="24"/>
                <w:szCs w:val="24"/>
              </w:rPr>
              <w:t>.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9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 xml:space="preserve">« </w:t>
            </w:r>
            <w:proofErr w:type="spellStart"/>
            <w:r w:rsidRPr="0072166F">
              <w:rPr>
                <w:sz w:val="24"/>
                <w:szCs w:val="24"/>
              </w:rPr>
              <w:t>Мадинэ</w:t>
            </w:r>
            <w:proofErr w:type="spellEnd"/>
            <w:r w:rsidRPr="0072166F">
              <w:rPr>
                <w:sz w:val="24"/>
                <w:szCs w:val="24"/>
              </w:rPr>
              <w:t xml:space="preserve">» </w:t>
            </w:r>
            <w:proofErr w:type="spellStart"/>
            <w:r w:rsidRPr="0072166F">
              <w:rPr>
                <w:sz w:val="24"/>
                <w:szCs w:val="24"/>
              </w:rPr>
              <w:t>поэмэм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щыгъуазэ</w:t>
            </w:r>
            <w:proofErr w:type="spellEnd"/>
            <w:r w:rsidRPr="0072166F">
              <w:rPr>
                <w:sz w:val="24"/>
                <w:szCs w:val="24"/>
              </w:rPr>
              <w:t xml:space="preserve">  щ1ын, </w:t>
            </w:r>
            <w:proofErr w:type="spellStart"/>
            <w:r w:rsidRPr="0072166F">
              <w:rPr>
                <w:sz w:val="24"/>
                <w:szCs w:val="24"/>
              </w:rPr>
              <w:t>пычыгъуэ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зэдзэкын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10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 xml:space="preserve">« </w:t>
            </w:r>
            <w:proofErr w:type="spellStart"/>
            <w:r w:rsidRPr="0072166F">
              <w:rPr>
                <w:sz w:val="24"/>
                <w:szCs w:val="24"/>
              </w:rPr>
              <w:t>Къамботрэ</w:t>
            </w:r>
            <w:proofErr w:type="spellEnd"/>
            <w:r w:rsidRPr="0072166F">
              <w:rPr>
                <w:sz w:val="24"/>
                <w:szCs w:val="24"/>
              </w:rPr>
              <w:t xml:space="preserve">   </w:t>
            </w:r>
            <w:proofErr w:type="spellStart"/>
            <w:r w:rsidRPr="0072166F">
              <w:rPr>
                <w:sz w:val="24"/>
                <w:szCs w:val="24"/>
              </w:rPr>
              <w:t>Лацэрэ</w:t>
            </w:r>
            <w:proofErr w:type="spellEnd"/>
            <w:r w:rsidRPr="0072166F">
              <w:rPr>
                <w:sz w:val="24"/>
                <w:szCs w:val="24"/>
              </w:rPr>
              <w:t xml:space="preserve">»  </w:t>
            </w:r>
            <w:proofErr w:type="spellStart"/>
            <w:r w:rsidRPr="0072166F">
              <w:rPr>
                <w:sz w:val="24"/>
                <w:szCs w:val="24"/>
              </w:rPr>
              <w:t>романым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щыгъуазэ</w:t>
            </w:r>
            <w:proofErr w:type="spellEnd"/>
            <w:r w:rsidRPr="0072166F">
              <w:rPr>
                <w:sz w:val="24"/>
                <w:szCs w:val="24"/>
              </w:rPr>
              <w:t xml:space="preserve">  щ1ын.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11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 xml:space="preserve">К1ыщокъуэ  А. и  гъащ1эмрэ   и  </w:t>
            </w:r>
            <w:proofErr w:type="spellStart"/>
            <w:r w:rsidRPr="0072166F">
              <w:rPr>
                <w:sz w:val="24"/>
                <w:szCs w:val="24"/>
              </w:rPr>
              <w:lastRenderedPageBreak/>
              <w:t>литературнэ</w:t>
            </w:r>
            <w:proofErr w:type="spellEnd"/>
            <w:r w:rsidRPr="0072166F">
              <w:rPr>
                <w:sz w:val="24"/>
                <w:szCs w:val="24"/>
              </w:rPr>
              <w:t xml:space="preserve">   </w:t>
            </w:r>
            <w:proofErr w:type="spellStart"/>
            <w:r w:rsidRPr="0072166F">
              <w:rPr>
                <w:sz w:val="24"/>
                <w:szCs w:val="24"/>
              </w:rPr>
              <w:t>лэжьыгъэмрэ</w:t>
            </w:r>
            <w:proofErr w:type="spellEnd"/>
            <w:r w:rsidRPr="0072166F">
              <w:rPr>
                <w:sz w:val="24"/>
                <w:szCs w:val="24"/>
              </w:rPr>
              <w:t xml:space="preserve">, абы  и  </w:t>
            </w:r>
            <w:proofErr w:type="spellStart"/>
            <w:r w:rsidRPr="0072166F">
              <w:rPr>
                <w:sz w:val="24"/>
                <w:szCs w:val="24"/>
              </w:rPr>
              <w:t>лирикэр</w:t>
            </w:r>
            <w:proofErr w:type="spellEnd"/>
            <w:r w:rsidRPr="0072166F">
              <w:rPr>
                <w:sz w:val="24"/>
                <w:szCs w:val="24"/>
              </w:rPr>
              <w:t>.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Адыгэ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лъэпкъыр</w:t>
            </w:r>
            <w:proofErr w:type="spellEnd"/>
            <w:r w:rsidRPr="0072166F">
              <w:rPr>
                <w:sz w:val="24"/>
                <w:szCs w:val="24"/>
              </w:rPr>
              <w:t xml:space="preserve">   </w:t>
            </w:r>
            <w:proofErr w:type="spellStart"/>
            <w:r w:rsidRPr="0072166F">
              <w:rPr>
                <w:sz w:val="24"/>
                <w:szCs w:val="24"/>
              </w:rPr>
              <w:t>зэрыгушхуэ</w:t>
            </w:r>
            <w:proofErr w:type="spellEnd"/>
            <w:r w:rsidRPr="0072166F">
              <w:rPr>
                <w:sz w:val="24"/>
                <w:szCs w:val="24"/>
              </w:rPr>
              <w:t xml:space="preserve">   ц1ыху   </w:t>
            </w:r>
            <w:proofErr w:type="spellStart"/>
            <w:r w:rsidRPr="0072166F">
              <w:rPr>
                <w:sz w:val="24"/>
                <w:szCs w:val="24"/>
              </w:rPr>
              <w:t>пажэхэр</w:t>
            </w:r>
            <w:proofErr w:type="spellEnd"/>
            <w:r w:rsidRPr="0072166F">
              <w:rPr>
                <w:sz w:val="24"/>
                <w:szCs w:val="24"/>
              </w:rPr>
              <w:t xml:space="preserve">. </w:t>
            </w:r>
            <w:proofErr w:type="spellStart"/>
            <w:r w:rsidRPr="0072166F">
              <w:rPr>
                <w:sz w:val="24"/>
                <w:szCs w:val="24"/>
              </w:rPr>
              <w:t>Темыркъан</w:t>
            </w:r>
            <w:proofErr w:type="spellEnd"/>
            <w:r w:rsidRPr="0072166F">
              <w:rPr>
                <w:sz w:val="24"/>
                <w:szCs w:val="24"/>
              </w:rPr>
              <w:t xml:space="preserve">   </w:t>
            </w:r>
            <w:proofErr w:type="spellStart"/>
            <w:r w:rsidRPr="0072166F">
              <w:rPr>
                <w:sz w:val="24"/>
                <w:szCs w:val="24"/>
              </w:rPr>
              <w:t>Юрэ</w:t>
            </w:r>
            <w:proofErr w:type="spellEnd"/>
            <w:r w:rsidRPr="0072166F">
              <w:rPr>
                <w:sz w:val="24"/>
                <w:szCs w:val="24"/>
              </w:rPr>
              <w:t>.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13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Сурэт</w:t>
            </w:r>
            <w:proofErr w:type="spellEnd"/>
            <w:r w:rsidRPr="0072166F">
              <w:rPr>
                <w:sz w:val="24"/>
                <w:szCs w:val="24"/>
              </w:rPr>
              <w:t xml:space="preserve"> ыщ1хэр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14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Композиторхэр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15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Уэрэджы1ак1уэхэр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16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Адыгэ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хабзэхэр</w:t>
            </w:r>
            <w:proofErr w:type="spellEnd"/>
            <w:r w:rsidRPr="0072166F">
              <w:rPr>
                <w:sz w:val="24"/>
                <w:szCs w:val="24"/>
              </w:rPr>
              <w:t xml:space="preserve">,  </w:t>
            </w:r>
            <w:proofErr w:type="spellStart"/>
            <w:r w:rsidRPr="0072166F">
              <w:rPr>
                <w:sz w:val="24"/>
                <w:szCs w:val="24"/>
              </w:rPr>
              <w:t>нэхъыжьхэм</w:t>
            </w:r>
            <w:proofErr w:type="spellEnd"/>
            <w:r w:rsidRPr="0072166F">
              <w:rPr>
                <w:sz w:val="24"/>
                <w:szCs w:val="24"/>
              </w:rPr>
              <w:t xml:space="preserve">  пщ1э  хуэщ1ыныр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4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17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Хьэщ1э   къегъэблэгъэк1эр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18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Адыгэ</w:t>
            </w:r>
            <w:proofErr w:type="spellEnd"/>
            <w:r w:rsidRPr="0072166F">
              <w:rPr>
                <w:sz w:val="24"/>
                <w:szCs w:val="24"/>
              </w:rPr>
              <w:t xml:space="preserve">  ц1ыхубзымрэ   ц1ыхухъумрэ   я  зэхущытык1эн  </w:t>
            </w:r>
            <w:proofErr w:type="spellStart"/>
            <w:r w:rsidRPr="0072166F">
              <w:rPr>
                <w:sz w:val="24"/>
                <w:szCs w:val="24"/>
              </w:rPr>
              <w:t>хуейр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4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19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Адыгэ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нысашэ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20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Сабиим</w:t>
            </w:r>
            <w:proofErr w:type="spellEnd"/>
            <w:r w:rsidRPr="0072166F">
              <w:rPr>
                <w:sz w:val="24"/>
                <w:szCs w:val="24"/>
              </w:rPr>
              <w:t xml:space="preserve">   ехьэл1а   </w:t>
            </w:r>
            <w:proofErr w:type="spellStart"/>
            <w:r w:rsidRPr="0072166F">
              <w:rPr>
                <w:sz w:val="24"/>
                <w:szCs w:val="24"/>
              </w:rPr>
              <w:t>хабзэхэр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21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Кхъуейплъыжьк1эрыщ1э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22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Гущэхэпхэр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23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Лъэтеувэр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24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Адыгэ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шхыныгъуэхэр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4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25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Бицу</w:t>
            </w:r>
            <w:proofErr w:type="spellEnd"/>
            <w:r w:rsidRPr="0072166F">
              <w:rPr>
                <w:sz w:val="24"/>
                <w:szCs w:val="24"/>
              </w:rPr>
              <w:t xml:space="preserve">  А. и гъащ1эмрэ  и  </w:t>
            </w:r>
            <w:proofErr w:type="spellStart"/>
            <w:r w:rsidRPr="0072166F">
              <w:rPr>
                <w:sz w:val="24"/>
                <w:szCs w:val="24"/>
              </w:rPr>
              <w:t>литературнэ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лэжьыгъэмрэ</w:t>
            </w:r>
            <w:proofErr w:type="spellEnd"/>
            <w:r w:rsidRPr="0072166F">
              <w:rPr>
                <w:sz w:val="24"/>
                <w:szCs w:val="24"/>
              </w:rPr>
              <w:t>.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26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 xml:space="preserve">Еджак1уэм  </w:t>
            </w:r>
            <w:proofErr w:type="spellStart"/>
            <w:r w:rsidRPr="0072166F">
              <w:rPr>
                <w:sz w:val="24"/>
                <w:szCs w:val="24"/>
              </w:rPr>
              <w:t>зыхуей</w:t>
            </w:r>
            <w:proofErr w:type="spellEnd"/>
            <w:r w:rsidRPr="0072166F">
              <w:rPr>
                <w:sz w:val="24"/>
                <w:szCs w:val="24"/>
              </w:rPr>
              <w:t xml:space="preserve">  щ1эныгъэр  </w:t>
            </w:r>
            <w:proofErr w:type="spellStart"/>
            <w:r w:rsidRPr="0072166F">
              <w:rPr>
                <w:sz w:val="24"/>
                <w:szCs w:val="24"/>
              </w:rPr>
              <w:t>къыхихыным</w:t>
            </w:r>
            <w:proofErr w:type="spellEnd"/>
            <w:r w:rsidRPr="0072166F">
              <w:rPr>
                <w:sz w:val="24"/>
                <w:szCs w:val="24"/>
              </w:rPr>
              <w:t xml:space="preserve">  хуэзунэт</w:t>
            </w:r>
            <w:proofErr w:type="gramStart"/>
            <w:r w:rsidRPr="0072166F">
              <w:rPr>
                <w:sz w:val="24"/>
                <w:szCs w:val="24"/>
              </w:rPr>
              <w:t>1</w:t>
            </w:r>
            <w:proofErr w:type="gramEnd"/>
            <w:r w:rsidRPr="0072166F">
              <w:rPr>
                <w:sz w:val="24"/>
                <w:szCs w:val="24"/>
              </w:rPr>
              <w:t xml:space="preserve">  урок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27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 xml:space="preserve">Текст « </w:t>
            </w:r>
            <w:proofErr w:type="spellStart"/>
            <w:r w:rsidRPr="0072166F">
              <w:rPr>
                <w:sz w:val="24"/>
                <w:szCs w:val="24"/>
              </w:rPr>
              <w:t>Сэ</w:t>
            </w:r>
            <w:proofErr w:type="spellEnd"/>
            <w:r w:rsidRPr="0072166F">
              <w:rPr>
                <w:sz w:val="24"/>
                <w:szCs w:val="24"/>
              </w:rPr>
              <w:t xml:space="preserve"> ф1ыуэ  </w:t>
            </w:r>
            <w:proofErr w:type="spellStart"/>
            <w:r w:rsidRPr="0072166F">
              <w:rPr>
                <w:sz w:val="24"/>
                <w:szCs w:val="24"/>
              </w:rPr>
              <w:t>слъагъу</w:t>
            </w:r>
            <w:proofErr w:type="spellEnd"/>
            <w:r w:rsidRPr="0072166F">
              <w:rPr>
                <w:sz w:val="24"/>
                <w:szCs w:val="24"/>
              </w:rPr>
              <w:t xml:space="preserve">   1эщ1агъэ»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28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Маим</w:t>
            </w:r>
            <w:proofErr w:type="spellEnd"/>
            <w:r w:rsidRPr="0072166F">
              <w:rPr>
                <w:sz w:val="24"/>
                <w:szCs w:val="24"/>
              </w:rPr>
              <w:t xml:space="preserve">  и  9 – </w:t>
            </w:r>
            <w:proofErr w:type="gramStart"/>
            <w:r w:rsidRPr="0072166F">
              <w:rPr>
                <w:sz w:val="24"/>
                <w:szCs w:val="24"/>
              </w:rPr>
              <w:t>р</w:t>
            </w:r>
            <w:proofErr w:type="gramEnd"/>
            <w:r w:rsidRPr="0072166F">
              <w:rPr>
                <w:sz w:val="24"/>
                <w:szCs w:val="24"/>
              </w:rPr>
              <w:t xml:space="preserve">   тек1уэныгъэм   и  </w:t>
            </w:r>
            <w:proofErr w:type="spellStart"/>
            <w:r w:rsidRPr="0072166F">
              <w:rPr>
                <w:sz w:val="24"/>
                <w:szCs w:val="24"/>
              </w:rPr>
              <w:t>махуэшхуэщ</w:t>
            </w:r>
            <w:proofErr w:type="spellEnd"/>
            <w:r w:rsidRPr="0072166F">
              <w:rPr>
                <w:sz w:val="24"/>
                <w:szCs w:val="24"/>
              </w:rPr>
              <w:t xml:space="preserve">. Текст   </w:t>
            </w:r>
            <w:proofErr w:type="spellStart"/>
            <w:r w:rsidRPr="0072166F">
              <w:rPr>
                <w:sz w:val="24"/>
                <w:szCs w:val="24"/>
              </w:rPr>
              <w:t>тхын</w:t>
            </w:r>
            <w:proofErr w:type="spellEnd"/>
            <w:r w:rsidRPr="0072166F">
              <w:rPr>
                <w:sz w:val="24"/>
                <w:szCs w:val="24"/>
              </w:rPr>
              <w:t xml:space="preserve">, зэдзэк1ын. Фильм  </w:t>
            </w:r>
            <w:proofErr w:type="spellStart"/>
            <w:r w:rsidRPr="0072166F">
              <w:rPr>
                <w:sz w:val="24"/>
                <w:szCs w:val="24"/>
              </w:rPr>
              <w:t>еплъын</w:t>
            </w:r>
            <w:proofErr w:type="gramStart"/>
            <w:r w:rsidRPr="0072166F">
              <w:rPr>
                <w:sz w:val="24"/>
                <w:szCs w:val="24"/>
              </w:rPr>
              <w:t>.П</w:t>
            </w:r>
            <w:proofErr w:type="gramEnd"/>
            <w:r w:rsidRPr="0072166F">
              <w:rPr>
                <w:sz w:val="24"/>
                <w:szCs w:val="24"/>
              </w:rPr>
              <w:t>резентацэ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гъэхьэзырын</w:t>
            </w:r>
            <w:proofErr w:type="spellEnd"/>
            <w:r w:rsidRPr="0072166F">
              <w:rPr>
                <w:sz w:val="24"/>
                <w:szCs w:val="24"/>
              </w:rPr>
              <w:t>.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29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Маим</w:t>
            </w:r>
            <w:proofErr w:type="spellEnd"/>
            <w:r w:rsidRPr="0072166F">
              <w:rPr>
                <w:sz w:val="24"/>
                <w:szCs w:val="24"/>
              </w:rPr>
              <w:t xml:space="preserve">  и  21 –</w:t>
            </w:r>
            <w:proofErr w:type="gramStart"/>
            <w:r w:rsidRPr="0072166F">
              <w:rPr>
                <w:sz w:val="24"/>
                <w:szCs w:val="24"/>
              </w:rPr>
              <w:t>р</w:t>
            </w:r>
            <w:proofErr w:type="gramEnd"/>
            <w:r w:rsidRPr="0072166F">
              <w:rPr>
                <w:sz w:val="24"/>
                <w:szCs w:val="24"/>
              </w:rPr>
              <w:t xml:space="preserve"> </w:t>
            </w:r>
            <w:proofErr w:type="spellStart"/>
            <w:r w:rsidRPr="0072166F">
              <w:rPr>
                <w:sz w:val="24"/>
                <w:szCs w:val="24"/>
              </w:rPr>
              <w:t>адыгэхэм</w:t>
            </w:r>
            <w:proofErr w:type="spellEnd"/>
            <w:r w:rsidRPr="0072166F">
              <w:rPr>
                <w:sz w:val="24"/>
                <w:szCs w:val="24"/>
              </w:rPr>
              <w:t xml:space="preserve">    я  </w:t>
            </w:r>
            <w:proofErr w:type="spellStart"/>
            <w:r w:rsidRPr="0072166F">
              <w:rPr>
                <w:sz w:val="24"/>
                <w:szCs w:val="24"/>
              </w:rPr>
              <w:t>щыгъуэ</w:t>
            </w:r>
            <w:proofErr w:type="spellEnd"/>
            <w:r w:rsidRPr="0072166F">
              <w:rPr>
                <w:sz w:val="24"/>
                <w:szCs w:val="24"/>
              </w:rPr>
              <w:t xml:space="preserve">   </w:t>
            </w:r>
            <w:proofErr w:type="spellStart"/>
            <w:r w:rsidRPr="0072166F">
              <w:rPr>
                <w:sz w:val="24"/>
                <w:szCs w:val="24"/>
              </w:rPr>
              <w:t>махуэщ</w:t>
            </w:r>
            <w:proofErr w:type="spellEnd"/>
            <w:r w:rsidRPr="0072166F">
              <w:rPr>
                <w:sz w:val="24"/>
                <w:szCs w:val="24"/>
              </w:rPr>
              <w:t xml:space="preserve">.  Фильм  </w:t>
            </w:r>
            <w:proofErr w:type="spellStart"/>
            <w:r w:rsidRPr="0072166F">
              <w:rPr>
                <w:sz w:val="24"/>
                <w:szCs w:val="24"/>
              </w:rPr>
              <w:t>еплъын</w:t>
            </w:r>
            <w:proofErr w:type="gramStart"/>
            <w:r w:rsidRPr="0072166F">
              <w:rPr>
                <w:sz w:val="24"/>
                <w:szCs w:val="24"/>
              </w:rPr>
              <w:t>.П</w:t>
            </w:r>
            <w:proofErr w:type="gramEnd"/>
            <w:r w:rsidRPr="0072166F">
              <w:rPr>
                <w:sz w:val="24"/>
                <w:szCs w:val="24"/>
              </w:rPr>
              <w:t>резентацэ</w:t>
            </w:r>
            <w:proofErr w:type="spellEnd"/>
            <w:r w:rsidRPr="0072166F">
              <w:rPr>
                <w:sz w:val="24"/>
                <w:szCs w:val="24"/>
              </w:rPr>
              <w:t xml:space="preserve">  </w:t>
            </w:r>
            <w:proofErr w:type="spellStart"/>
            <w:r w:rsidRPr="0072166F">
              <w:rPr>
                <w:sz w:val="24"/>
                <w:szCs w:val="24"/>
              </w:rPr>
              <w:t>гъэхьэзырын</w:t>
            </w:r>
            <w:proofErr w:type="spellEnd"/>
            <w:r w:rsidRPr="0072166F">
              <w:rPr>
                <w:sz w:val="24"/>
                <w:szCs w:val="24"/>
              </w:rPr>
              <w:t>.</w:t>
            </w:r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  <w:tr w:rsidR="0072166F" w:rsidRPr="0072166F" w:rsidTr="0072166F">
        <w:trPr>
          <w:gridAfter w:val="1"/>
          <w:wAfter w:w="2514" w:type="dxa"/>
          <w:trHeight w:val="145"/>
        </w:trPr>
        <w:tc>
          <w:tcPr>
            <w:tcW w:w="610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30</w:t>
            </w:r>
          </w:p>
        </w:tc>
        <w:tc>
          <w:tcPr>
            <w:tcW w:w="3912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proofErr w:type="spellStart"/>
            <w:r w:rsidRPr="0072166F">
              <w:rPr>
                <w:sz w:val="24"/>
                <w:szCs w:val="24"/>
              </w:rPr>
              <w:t>Гъэ</w:t>
            </w:r>
            <w:proofErr w:type="spellEnd"/>
            <w:r w:rsidRPr="0072166F">
              <w:rPr>
                <w:sz w:val="24"/>
                <w:szCs w:val="24"/>
              </w:rPr>
              <w:t xml:space="preserve">  псом   </w:t>
            </w:r>
            <w:proofErr w:type="spellStart"/>
            <w:r w:rsidRPr="0072166F">
              <w:rPr>
                <w:sz w:val="24"/>
                <w:szCs w:val="24"/>
              </w:rPr>
              <w:t>яджар</w:t>
            </w:r>
            <w:proofErr w:type="spellEnd"/>
            <w:r w:rsidRPr="0072166F">
              <w:rPr>
                <w:sz w:val="24"/>
                <w:szCs w:val="24"/>
              </w:rPr>
              <w:t xml:space="preserve">   </w:t>
            </w:r>
            <w:proofErr w:type="spellStart"/>
            <w:r w:rsidRPr="0072166F">
              <w:rPr>
                <w:sz w:val="24"/>
                <w:szCs w:val="24"/>
              </w:rPr>
              <w:t>къэпщытэжын</w:t>
            </w:r>
            <w:proofErr w:type="spellEnd"/>
          </w:p>
        </w:tc>
        <w:tc>
          <w:tcPr>
            <w:tcW w:w="1605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  <w:r w:rsidRPr="0072166F">
              <w:rPr>
                <w:sz w:val="24"/>
                <w:szCs w:val="24"/>
              </w:rPr>
              <w:t>4</w:t>
            </w:r>
          </w:p>
        </w:tc>
        <w:tc>
          <w:tcPr>
            <w:tcW w:w="1931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  <w:tc>
          <w:tcPr>
            <w:tcW w:w="4283" w:type="dxa"/>
          </w:tcPr>
          <w:p w:rsidR="0072166F" w:rsidRPr="0072166F" w:rsidRDefault="0072166F" w:rsidP="00406113">
            <w:pPr>
              <w:rPr>
                <w:sz w:val="24"/>
                <w:szCs w:val="24"/>
              </w:rPr>
            </w:pPr>
          </w:p>
        </w:tc>
      </w:tr>
    </w:tbl>
    <w:p w:rsidR="00DE26C3" w:rsidRPr="0072166F" w:rsidRDefault="00DE26C3" w:rsidP="00175872">
      <w:pPr>
        <w:pStyle w:val="af8"/>
        <w:rPr>
          <w:rStyle w:val="a4"/>
          <w:rFonts w:ascii="Times New Roman" w:hAnsi="Times New Roman"/>
          <w:sz w:val="24"/>
          <w:szCs w:val="24"/>
        </w:rPr>
      </w:pPr>
    </w:p>
    <w:p w:rsidR="00DE26C3" w:rsidRPr="0072166F" w:rsidRDefault="00DE26C3" w:rsidP="00175872">
      <w:pPr>
        <w:pStyle w:val="af8"/>
        <w:rPr>
          <w:rStyle w:val="a4"/>
          <w:rFonts w:ascii="Times New Roman" w:hAnsi="Times New Roman"/>
          <w:sz w:val="24"/>
          <w:szCs w:val="24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DE26C3" w:rsidRDefault="00DE26C3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</w:p>
    <w:p w:rsidR="00ED5728" w:rsidRPr="008A0B9A" w:rsidRDefault="00175872" w:rsidP="00175872">
      <w:pPr>
        <w:pStyle w:val="af8"/>
        <w:rPr>
          <w:rStyle w:val="a4"/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</w:rPr>
        <w:t xml:space="preserve"> </w:t>
      </w:r>
      <w:r w:rsidR="00ED5728">
        <w:rPr>
          <w:rStyle w:val="a4"/>
          <w:rFonts w:ascii="Times New Roman" w:hAnsi="Times New Roman"/>
          <w:sz w:val="28"/>
          <w:szCs w:val="28"/>
        </w:rPr>
        <w:t xml:space="preserve">Раздел </w:t>
      </w:r>
      <w:r w:rsidR="00ED5728" w:rsidRPr="008A0B9A">
        <w:rPr>
          <w:rStyle w:val="a4"/>
          <w:rFonts w:ascii="Times New Roman" w:hAnsi="Times New Roman"/>
          <w:sz w:val="28"/>
          <w:szCs w:val="28"/>
          <w:lang w:val="en-US"/>
        </w:rPr>
        <w:t>IV</w:t>
      </w:r>
      <w:r w:rsidR="00ED5728" w:rsidRPr="008A0B9A">
        <w:rPr>
          <w:rStyle w:val="a4"/>
          <w:rFonts w:ascii="Times New Roman" w:hAnsi="Times New Roman"/>
          <w:sz w:val="28"/>
          <w:szCs w:val="28"/>
        </w:rPr>
        <w:t xml:space="preserve">. Перечень учебно-методического обеспечения </w:t>
      </w:r>
    </w:p>
    <w:p w:rsidR="00ED5728" w:rsidRPr="008A0B9A" w:rsidRDefault="00ED5728" w:rsidP="00ED5728">
      <w:pPr>
        <w:pStyle w:val="af8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hAnsi="Times New Roman"/>
          <w:sz w:val="24"/>
          <w:szCs w:val="24"/>
        </w:rPr>
        <w:t>.</w:t>
      </w:r>
    </w:p>
    <w:p w:rsidR="00ED5728" w:rsidRPr="008A0B9A" w:rsidRDefault="00ED5728" w:rsidP="00ED5728">
      <w:pPr>
        <w:pStyle w:val="af8"/>
        <w:rPr>
          <w:rFonts w:ascii="Times New Roman" w:hAnsi="Times New Roman"/>
          <w:sz w:val="24"/>
          <w:szCs w:val="24"/>
        </w:rPr>
      </w:pPr>
    </w:p>
    <w:p w:rsidR="00ED5728" w:rsidRPr="008A0B9A" w:rsidRDefault="00ED5728" w:rsidP="00ED5728">
      <w:pPr>
        <w:pStyle w:val="af8"/>
        <w:rPr>
          <w:rFonts w:ascii="Times New Roman" w:hAnsi="Times New Roman"/>
          <w:b/>
          <w:sz w:val="24"/>
          <w:szCs w:val="24"/>
        </w:rPr>
      </w:pPr>
      <w:r w:rsidRPr="008A0B9A">
        <w:rPr>
          <w:rFonts w:ascii="Times New Roman" w:hAnsi="Times New Roman"/>
          <w:b/>
          <w:sz w:val="24"/>
          <w:szCs w:val="24"/>
        </w:rPr>
        <w:t>Дополнительная литература</w:t>
      </w:r>
    </w:p>
    <w:p w:rsidR="00ED5728" w:rsidRPr="008A0B9A" w:rsidRDefault="00ED5728" w:rsidP="00ED5728">
      <w:pPr>
        <w:pStyle w:val="af8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 xml:space="preserve"> 1.Тхьэмокъуэ Ж.Г.«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Адыгэ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таурыхъхэр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>». -Н.: «Эль - Фа», 2005г.</w:t>
      </w:r>
    </w:p>
    <w:p w:rsidR="00ED5728" w:rsidRPr="008A0B9A" w:rsidRDefault="00ED5728" w:rsidP="00ED5728">
      <w:pPr>
        <w:pStyle w:val="af8"/>
        <w:ind w:left="-284" w:firstLine="284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>2.Мыз М.Л.«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Адыгэ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сабий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литературэ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>».  -Н.: «Эльбрус, 1994г.</w:t>
      </w:r>
    </w:p>
    <w:p w:rsidR="00ED5728" w:rsidRPr="008A0B9A" w:rsidRDefault="00ED5728" w:rsidP="00ED5728">
      <w:pPr>
        <w:pStyle w:val="af8"/>
        <w:ind w:left="-284" w:firstLine="284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 xml:space="preserve">3.«Нур»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журналхэр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>.</w:t>
      </w:r>
    </w:p>
    <w:p w:rsidR="00ED5728" w:rsidRPr="008A0B9A" w:rsidRDefault="00ED5728" w:rsidP="00ED5728">
      <w:pPr>
        <w:pStyle w:val="af8"/>
        <w:ind w:left="-284" w:firstLine="284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>4.Ержыб А. К.«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Усэхэр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хъыбархэр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псысэхэр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» Е-2-нэ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классым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папщ1э, е-З-4-нэ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классхэм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папщ1э.-Н.: Эльбрус,</w:t>
      </w:r>
    </w:p>
    <w:p w:rsidR="00ED5728" w:rsidRPr="008A0B9A" w:rsidRDefault="00ED5728" w:rsidP="00ED5728">
      <w:pPr>
        <w:pStyle w:val="af8"/>
        <w:ind w:left="-284" w:firstLine="284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>5.Нало З. «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Сабий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щэнгъасэ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>»</w:t>
      </w:r>
      <w:proofErr w:type="gramStart"/>
      <w:r w:rsidRPr="008A0B9A">
        <w:rPr>
          <w:rFonts w:ascii="Times New Roman" w:eastAsiaTheme="minorEastAsia" w:hAnsi="Times New Roman"/>
          <w:sz w:val="24"/>
          <w:szCs w:val="24"/>
        </w:rPr>
        <w:t>.-</w:t>
      </w:r>
      <w:proofErr w:type="gramEnd"/>
      <w:r w:rsidRPr="008A0B9A">
        <w:rPr>
          <w:rFonts w:ascii="Times New Roman" w:eastAsiaTheme="minorEastAsia" w:hAnsi="Times New Roman"/>
          <w:sz w:val="24"/>
          <w:szCs w:val="24"/>
        </w:rPr>
        <w:t>Н.: Эльбрус,</w:t>
      </w:r>
    </w:p>
    <w:p w:rsidR="00ED5728" w:rsidRPr="008A0B9A" w:rsidRDefault="00ED5728" w:rsidP="00ED5728">
      <w:pPr>
        <w:pStyle w:val="af8"/>
        <w:ind w:left="-284" w:firstLine="284"/>
        <w:rPr>
          <w:rFonts w:ascii="Times New Roman" w:hAnsi="Times New Roman"/>
          <w:sz w:val="24"/>
          <w:szCs w:val="24"/>
        </w:rPr>
      </w:pPr>
      <w:r w:rsidRPr="008A0B9A">
        <w:rPr>
          <w:rFonts w:ascii="Times New Roman" w:eastAsiaTheme="minorEastAsia" w:hAnsi="Times New Roman"/>
          <w:sz w:val="24"/>
          <w:szCs w:val="24"/>
        </w:rPr>
        <w:t xml:space="preserve">6.«Нартхэр»  </w:t>
      </w:r>
      <w:proofErr w:type="gramStart"/>
      <w:r w:rsidRPr="008A0B9A">
        <w:rPr>
          <w:rFonts w:ascii="Times New Roman" w:eastAsiaTheme="minorEastAsia" w:hAnsi="Times New Roman"/>
          <w:sz w:val="24"/>
          <w:szCs w:val="24"/>
        </w:rPr>
        <w:t>-Н</w:t>
      </w:r>
      <w:proofErr w:type="gramEnd"/>
      <w:r w:rsidRPr="008A0B9A">
        <w:rPr>
          <w:rFonts w:ascii="Times New Roman" w:eastAsiaTheme="minorEastAsia" w:hAnsi="Times New Roman"/>
          <w:sz w:val="24"/>
          <w:szCs w:val="24"/>
        </w:rPr>
        <w:t>.: «Эльбрус», 1995г.</w:t>
      </w:r>
    </w:p>
    <w:p w:rsidR="00ED5728" w:rsidRPr="00ED5728" w:rsidRDefault="00ED5728" w:rsidP="00ED5728">
      <w:pPr>
        <w:pStyle w:val="af8"/>
        <w:ind w:left="-284" w:firstLine="284"/>
        <w:rPr>
          <w:rStyle w:val="a4"/>
          <w:rFonts w:ascii="Times New Roman" w:eastAsiaTheme="minorEastAsia" w:hAnsi="Times New Roman"/>
          <w:b w:val="0"/>
          <w:bCs w:val="0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7.</w:t>
      </w:r>
      <w:r w:rsidRPr="008A0B9A">
        <w:rPr>
          <w:rFonts w:ascii="Times New Roman" w:eastAsiaTheme="minorEastAsia" w:hAnsi="Times New Roman"/>
          <w:sz w:val="24"/>
          <w:szCs w:val="24"/>
        </w:rPr>
        <w:t>Бекъан М. С. «</w:t>
      </w:r>
      <w:proofErr w:type="spellStart"/>
      <w:r w:rsidRPr="008A0B9A">
        <w:rPr>
          <w:rFonts w:ascii="Times New Roman" w:eastAsiaTheme="minorEastAsia" w:hAnsi="Times New Roman"/>
          <w:sz w:val="24"/>
          <w:szCs w:val="24"/>
        </w:rPr>
        <w:t>Ребусхэр</w:t>
      </w:r>
      <w:proofErr w:type="spellEnd"/>
      <w:r w:rsidRPr="008A0B9A">
        <w:rPr>
          <w:rFonts w:ascii="Times New Roman" w:eastAsiaTheme="minorEastAsia" w:hAnsi="Times New Roman"/>
          <w:sz w:val="24"/>
          <w:szCs w:val="24"/>
        </w:rPr>
        <w:t>» (1-9кл) – Н.: «Эльбрус», 2005г.</w:t>
      </w:r>
    </w:p>
    <w:p w:rsidR="00ED5728" w:rsidRDefault="00ED5728" w:rsidP="00ED5728">
      <w:pPr>
        <w:pStyle w:val="af8"/>
        <w:ind w:left="-284" w:firstLine="284"/>
        <w:rPr>
          <w:rFonts w:ascii="Times New Roman" w:eastAsiaTheme="minorEastAsia" w:hAnsi="Times New Roman"/>
          <w:sz w:val="24"/>
          <w:szCs w:val="24"/>
        </w:rPr>
      </w:pPr>
    </w:p>
    <w:p w:rsidR="00F569AF" w:rsidRDefault="00F569AF"/>
    <w:sectPr w:rsidR="00F569AF" w:rsidSect="00ED57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242F"/>
    <w:multiLevelType w:val="hybridMultilevel"/>
    <w:tmpl w:val="CFF43F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C6B9A"/>
    <w:multiLevelType w:val="multilevel"/>
    <w:tmpl w:val="788895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BB12A6"/>
    <w:multiLevelType w:val="hybridMultilevel"/>
    <w:tmpl w:val="2598837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D9218D7"/>
    <w:multiLevelType w:val="hybridMultilevel"/>
    <w:tmpl w:val="4FE465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E21A8"/>
    <w:multiLevelType w:val="hybridMultilevel"/>
    <w:tmpl w:val="A7224BF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37D1292"/>
    <w:multiLevelType w:val="hybridMultilevel"/>
    <w:tmpl w:val="608E8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A0689"/>
    <w:multiLevelType w:val="hybridMultilevel"/>
    <w:tmpl w:val="E968FA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316F5E"/>
    <w:multiLevelType w:val="hybridMultilevel"/>
    <w:tmpl w:val="5D5CF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624C88"/>
    <w:multiLevelType w:val="multilevel"/>
    <w:tmpl w:val="9FE48E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6E7C4E"/>
    <w:multiLevelType w:val="hybridMultilevel"/>
    <w:tmpl w:val="2F3A0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B13268"/>
    <w:multiLevelType w:val="multilevel"/>
    <w:tmpl w:val="12B04D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6D0458"/>
    <w:multiLevelType w:val="hybridMultilevel"/>
    <w:tmpl w:val="A8240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5E15A1"/>
    <w:multiLevelType w:val="hybridMultilevel"/>
    <w:tmpl w:val="FCFE5A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11"/>
  </w:num>
  <w:num w:numId="7">
    <w:abstractNumId w:val="5"/>
  </w:num>
  <w:num w:numId="8">
    <w:abstractNumId w:val="7"/>
  </w:num>
  <w:num w:numId="9">
    <w:abstractNumId w:val="6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728"/>
    <w:rsid w:val="000D33C8"/>
    <w:rsid w:val="0017476E"/>
    <w:rsid w:val="00175872"/>
    <w:rsid w:val="001F1F70"/>
    <w:rsid w:val="002150F7"/>
    <w:rsid w:val="00243979"/>
    <w:rsid w:val="0029570B"/>
    <w:rsid w:val="00296E28"/>
    <w:rsid w:val="003B015B"/>
    <w:rsid w:val="003F2433"/>
    <w:rsid w:val="004455E6"/>
    <w:rsid w:val="004C667C"/>
    <w:rsid w:val="004E68FA"/>
    <w:rsid w:val="005311F8"/>
    <w:rsid w:val="005678FE"/>
    <w:rsid w:val="005A364A"/>
    <w:rsid w:val="00660AAD"/>
    <w:rsid w:val="00680254"/>
    <w:rsid w:val="0072166F"/>
    <w:rsid w:val="00733143"/>
    <w:rsid w:val="007412C9"/>
    <w:rsid w:val="007503B8"/>
    <w:rsid w:val="00797E09"/>
    <w:rsid w:val="007E3B74"/>
    <w:rsid w:val="00A7363F"/>
    <w:rsid w:val="00BC6ABD"/>
    <w:rsid w:val="00BC7434"/>
    <w:rsid w:val="00BE71FD"/>
    <w:rsid w:val="00D418B1"/>
    <w:rsid w:val="00DD11FD"/>
    <w:rsid w:val="00DD4C1F"/>
    <w:rsid w:val="00DE26C3"/>
    <w:rsid w:val="00ED5728"/>
    <w:rsid w:val="00F569AF"/>
    <w:rsid w:val="00F67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728"/>
  </w:style>
  <w:style w:type="paragraph" w:styleId="1">
    <w:name w:val="heading 1"/>
    <w:basedOn w:val="a"/>
    <w:next w:val="a"/>
    <w:link w:val="10"/>
    <w:uiPriority w:val="9"/>
    <w:qFormat/>
    <w:rsid w:val="00ED572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ED572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D57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ED572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ED572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ED572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ED572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ED572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ED572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572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D572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5728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ED572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ED572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ED572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ED572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ED572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D572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apple-converted-space">
    <w:name w:val="apple-converted-space"/>
    <w:basedOn w:val="a0"/>
    <w:rsid w:val="00ED5728"/>
  </w:style>
  <w:style w:type="paragraph" w:styleId="a3">
    <w:name w:val="Normal (Web)"/>
    <w:basedOn w:val="a"/>
    <w:unhideWhenUsed/>
    <w:rsid w:val="00ED5728"/>
    <w:rPr>
      <w:rFonts w:ascii="Times New Roman" w:hAnsi="Times New Roman" w:cs="Times New Roman"/>
      <w:sz w:val="24"/>
      <w:szCs w:val="24"/>
    </w:rPr>
  </w:style>
  <w:style w:type="paragraph" w:customStyle="1" w:styleId="zagarial100">
    <w:name w:val="zag_arial_100"/>
    <w:basedOn w:val="a"/>
    <w:rsid w:val="00ED572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4">
    <w:name w:val="Strong"/>
    <w:basedOn w:val="a0"/>
    <w:qFormat/>
    <w:rsid w:val="00ED5728"/>
    <w:rPr>
      <w:b/>
      <w:bCs/>
    </w:rPr>
  </w:style>
  <w:style w:type="paragraph" w:styleId="a5">
    <w:name w:val="List Paragraph"/>
    <w:basedOn w:val="a"/>
    <w:uiPriority w:val="34"/>
    <w:qFormat/>
    <w:rsid w:val="00ED5728"/>
    <w:pPr>
      <w:ind w:left="720"/>
      <w:contextualSpacing/>
    </w:pPr>
  </w:style>
  <w:style w:type="table" w:styleId="a6">
    <w:name w:val="Table Grid"/>
    <w:basedOn w:val="a1"/>
    <w:uiPriority w:val="59"/>
    <w:rsid w:val="00ED5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ED5728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ED57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a"/>
    <w:uiPriority w:val="99"/>
    <w:locked/>
    <w:rsid w:val="00ED5728"/>
    <w:rPr>
      <w:sz w:val="24"/>
      <w:szCs w:val="24"/>
    </w:rPr>
  </w:style>
  <w:style w:type="paragraph" w:styleId="aa">
    <w:name w:val="Body Text Indent"/>
    <w:basedOn w:val="a"/>
    <w:link w:val="a9"/>
    <w:uiPriority w:val="99"/>
    <w:rsid w:val="00ED5728"/>
    <w:pPr>
      <w:spacing w:after="120" w:line="240" w:lineRule="auto"/>
      <w:ind w:left="283"/>
    </w:pPr>
    <w:rPr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ED5728"/>
  </w:style>
  <w:style w:type="character" w:customStyle="1" w:styleId="ab">
    <w:name w:val="Знак Знак"/>
    <w:basedOn w:val="a0"/>
    <w:rsid w:val="00ED5728"/>
    <w:rPr>
      <w:sz w:val="24"/>
      <w:szCs w:val="24"/>
      <w:lang w:eastAsia="en-US"/>
    </w:rPr>
  </w:style>
  <w:style w:type="character" w:customStyle="1" w:styleId="12">
    <w:name w:val="Знак Знак1"/>
    <w:basedOn w:val="a0"/>
    <w:locked/>
    <w:rsid w:val="00ED5728"/>
    <w:rPr>
      <w:lang w:val="ru-RU" w:eastAsia="ru-RU" w:bidi="ar-SA"/>
    </w:rPr>
  </w:style>
  <w:style w:type="character" w:styleId="ac">
    <w:name w:val="Hyperlink"/>
    <w:basedOn w:val="a0"/>
    <w:rsid w:val="00ED5728"/>
    <w:rPr>
      <w:color w:val="0000FF"/>
      <w:u w:val="single"/>
    </w:rPr>
  </w:style>
  <w:style w:type="table" w:customStyle="1" w:styleId="13">
    <w:name w:val="Сетка таблицы1"/>
    <w:basedOn w:val="a1"/>
    <w:next w:val="a6"/>
    <w:uiPriority w:val="59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ED5728"/>
    <w:pPr>
      <w:ind w:left="720"/>
    </w:pPr>
    <w:rPr>
      <w:rFonts w:ascii="Calibri" w:eastAsia="Calibri" w:hAnsi="Calibri" w:cs="Times New Roman"/>
      <w:lang w:eastAsia="ru-RU"/>
    </w:rPr>
  </w:style>
  <w:style w:type="paragraph" w:styleId="ad">
    <w:name w:val="header"/>
    <w:basedOn w:val="a"/>
    <w:link w:val="ae"/>
    <w:uiPriority w:val="99"/>
    <w:rsid w:val="00ED57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ED5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D572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ED5728"/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ED5728"/>
    <w:rPr>
      <w:color w:val="800080" w:themeColor="followedHyperlink"/>
      <w:u w:val="single"/>
    </w:rPr>
  </w:style>
  <w:style w:type="character" w:styleId="af2">
    <w:name w:val="page number"/>
    <w:basedOn w:val="a0"/>
    <w:rsid w:val="00ED5728"/>
  </w:style>
  <w:style w:type="paragraph" w:styleId="af3">
    <w:name w:val="Balloon Text"/>
    <w:basedOn w:val="a"/>
    <w:link w:val="af4"/>
    <w:uiPriority w:val="99"/>
    <w:rsid w:val="00ED572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ED572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D5728"/>
  </w:style>
  <w:style w:type="paragraph" w:customStyle="1" w:styleId="c13">
    <w:name w:val="c13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D5728"/>
  </w:style>
  <w:style w:type="paragraph" w:customStyle="1" w:styleId="c9">
    <w:name w:val="c9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5728"/>
  </w:style>
  <w:style w:type="numbering" w:customStyle="1" w:styleId="15">
    <w:name w:val="Нет списка1"/>
    <w:next w:val="a2"/>
    <w:uiPriority w:val="99"/>
    <w:semiHidden/>
    <w:unhideWhenUsed/>
    <w:rsid w:val="00ED5728"/>
  </w:style>
  <w:style w:type="paragraph" w:styleId="af5">
    <w:name w:val="Subtitle"/>
    <w:basedOn w:val="a"/>
    <w:next w:val="a"/>
    <w:link w:val="af6"/>
    <w:uiPriority w:val="11"/>
    <w:qFormat/>
    <w:rsid w:val="00ED572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ED572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7">
    <w:name w:val="Emphasis"/>
    <w:uiPriority w:val="20"/>
    <w:qFormat/>
    <w:rsid w:val="00ED5728"/>
    <w:rPr>
      <w:i/>
      <w:iCs/>
    </w:rPr>
  </w:style>
  <w:style w:type="paragraph" w:styleId="af8">
    <w:name w:val="No Spacing"/>
    <w:link w:val="af9"/>
    <w:uiPriority w:val="1"/>
    <w:qFormat/>
    <w:rsid w:val="00ED5728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Intense Quote"/>
    <w:basedOn w:val="a"/>
    <w:next w:val="a"/>
    <w:link w:val="afb"/>
    <w:uiPriority w:val="30"/>
    <w:qFormat/>
    <w:rsid w:val="00ED572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b">
    <w:name w:val="Выделенная цитата Знак"/>
    <w:basedOn w:val="a0"/>
    <w:link w:val="afa"/>
    <w:uiPriority w:val="30"/>
    <w:rsid w:val="00ED572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c">
    <w:name w:val="Subtle Emphasis"/>
    <w:uiPriority w:val="19"/>
    <w:qFormat/>
    <w:rsid w:val="00ED5728"/>
    <w:rPr>
      <w:i/>
      <w:iCs/>
      <w:color w:val="808080"/>
    </w:rPr>
  </w:style>
  <w:style w:type="character" w:styleId="afd">
    <w:name w:val="Intense Emphasis"/>
    <w:uiPriority w:val="21"/>
    <w:qFormat/>
    <w:rsid w:val="00ED5728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ED5728"/>
    <w:rPr>
      <w:smallCaps/>
      <w:color w:val="C0504D"/>
      <w:u w:val="single"/>
    </w:rPr>
  </w:style>
  <w:style w:type="character" w:styleId="aff">
    <w:name w:val="Intense Reference"/>
    <w:uiPriority w:val="32"/>
    <w:qFormat/>
    <w:rsid w:val="00ED5728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ED5728"/>
    <w:rPr>
      <w:b/>
      <w:bCs/>
      <w:smallCaps/>
      <w:spacing w:val="5"/>
    </w:rPr>
  </w:style>
  <w:style w:type="table" w:customStyle="1" w:styleId="110">
    <w:name w:val="Сетка таблицы11"/>
    <w:basedOn w:val="a1"/>
    <w:next w:val="a6"/>
    <w:uiPriority w:val="59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ветлый список1"/>
    <w:basedOn w:val="a1"/>
    <w:uiPriority w:val="61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1">
    <w:name w:val="Нет списка2"/>
    <w:next w:val="a2"/>
    <w:uiPriority w:val="99"/>
    <w:semiHidden/>
    <w:unhideWhenUsed/>
    <w:rsid w:val="00ED5728"/>
  </w:style>
  <w:style w:type="paragraph" w:customStyle="1" w:styleId="Standard">
    <w:name w:val="Standard"/>
    <w:rsid w:val="00ED57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ED5728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ED5728"/>
    <w:pPr>
      <w:spacing w:after="120"/>
    </w:pPr>
  </w:style>
  <w:style w:type="paragraph" w:styleId="aff1">
    <w:name w:val="List"/>
    <w:basedOn w:val="Textbody"/>
    <w:rsid w:val="00ED5728"/>
  </w:style>
  <w:style w:type="paragraph" w:styleId="aff2">
    <w:name w:val="caption"/>
    <w:basedOn w:val="Standard"/>
    <w:rsid w:val="00ED572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D5728"/>
    <w:pPr>
      <w:suppressLineNumbers/>
    </w:pPr>
  </w:style>
  <w:style w:type="paragraph" w:customStyle="1" w:styleId="TableContents">
    <w:name w:val="Table Contents"/>
    <w:basedOn w:val="Standard"/>
    <w:rsid w:val="00ED5728"/>
    <w:pPr>
      <w:suppressLineNumbers/>
    </w:pPr>
  </w:style>
  <w:style w:type="paragraph" w:customStyle="1" w:styleId="TableHeading">
    <w:name w:val="Table Heading"/>
    <w:basedOn w:val="TableContents"/>
    <w:rsid w:val="00ED5728"/>
    <w:pPr>
      <w:jc w:val="center"/>
    </w:pPr>
    <w:rPr>
      <w:b/>
      <w:bCs/>
    </w:rPr>
  </w:style>
  <w:style w:type="character" w:customStyle="1" w:styleId="BulletSymbols">
    <w:name w:val="Bullet Symbols"/>
    <w:rsid w:val="00ED5728"/>
    <w:rPr>
      <w:rFonts w:ascii="OpenSymbol" w:eastAsia="OpenSymbol" w:hAnsi="OpenSymbol" w:cs="OpenSymbol"/>
    </w:rPr>
  </w:style>
  <w:style w:type="numbering" w:customStyle="1" w:styleId="31">
    <w:name w:val="Нет списка3"/>
    <w:next w:val="a2"/>
    <w:uiPriority w:val="99"/>
    <w:semiHidden/>
    <w:unhideWhenUsed/>
    <w:rsid w:val="00ED5728"/>
  </w:style>
  <w:style w:type="paragraph" w:customStyle="1" w:styleId="style11">
    <w:name w:val="style11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Title"/>
    <w:basedOn w:val="a"/>
    <w:next w:val="a"/>
    <w:link w:val="aff4"/>
    <w:uiPriority w:val="10"/>
    <w:qFormat/>
    <w:rsid w:val="00ED57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4">
    <w:name w:val="Название Знак"/>
    <w:basedOn w:val="a0"/>
    <w:link w:val="aff3"/>
    <w:uiPriority w:val="10"/>
    <w:rsid w:val="00ED57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5">
    <w:name w:val="Body Text"/>
    <w:basedOn w:val="a"/>
    <w:link w:val="aff6"/>
    <w:semiHidden/>
    <w:unhideWhenUsed/>
    <w:rsid w:val="00ED5728"/>
    <w:pPr>
      <w:spacing w:after="0" w:line="240" w:lineRule="auto"/>
    </w:pPr>
    <w:rPr>
      <w:rFonts w:ascii="Times New Roman" w:eastAsia="Times New Roman" w:hAnsi="Times New Roman" w:cs="Tahoma"/>
      <w:sz w:val="24"/>
      <w:szCs w:val="20"/>
      <w:lang w:eastAsia="ru-RU"/>
    </w:rPr>
  </w:style>
  <w:style w:type="character" w:customStyle="1" w:styleId="aff6">
    <w:name w:val="Основной текст Знак"/>
    <w:basedOn w:val="a0"/>
    <w:link w:val="aff5"/>
    <w:semiHidden/>
    <w:rsid w:val="00ED5728"/>
    <w:rPr>
      <w:rFonts w:ascii="Times New Roman" w:eastAsia="Times New Roman" w:hAnsi="Times New Roman" w:cs="Tahoma"/>
      <w:sz w:val="24"/>
      <w:szCs w:val="20"/>
      <w:lang w:eastAsia="ru-RU"/>
    </w:rPr>
  </w:style>
  <w:style w:type="paragraph" w:customStyle="1" w:styleId="aff7">
    <w:name w:val="Знак"/>
    <w:basedOn w:val="a"/>
    <w:rsid w:val="00ED572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0">
    <w:name w:val="c0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D5728"/>
  </w:style>
  <w:style w:type="character" w:customStyle="1" w:styleId="c8">
    <w:name w:val="c8"/>
    <w:basedOn w:val="a0"/>
    <w:rsid w:val="00ED5728"/>
  </w:style>
  <w:style w:type="table" w:customStyle="1" w:styleId="17">
    <w:name w:val="Светлая сетка1"/>
    <w:basedOn w:val="a1"/>
    <w:uiPriority w:val="62"/>
    <w:rsid w:val="00ED57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22">
    <w:name w:val="Body Text 2"/>
    <w:basedOn w:val="a"/>
    <w:link w:val="23"/>
    <w:uiPriority w:val="99"/>
    <w:semiHidden/>
    <w:unhideWhenUsed/>
    <w:rsid w:val="00ED57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D57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Без интервала Знак"/>
    <w:link w:val="af8"/>
    <w:uiPriority w:val="1"/>
    <w:locked/>
    <w:rsid w:val="00ED5728"/>
    <w:rPr>
      <w:rFonts w:ascii="Calibri" w:eastAsia="Calibri" w:hAnsi="Calibri" w:cs="Times New Roman"/>
    </w:rPr>
  </w:style>
  <w:style w:type="paragraph" w:customStyle="1" w:styleId="table">
    <w:name w:val="table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uiPriority w:val="99"/>
    <w:rsid w:val="00ED57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ED5728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Обычный1"/>
    <w:uiPriority w:val="99"/>
    <w:rsid w:val="00ED572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ED5728"/>
    <w:pPr>
      <w:widowControl w:val="0"/>
      <w:autoSpaceDE w:val="0"/>
      <w:autoSpaceDN w:val="0"/>
      <w:adjustRightInd w:val="0"/>
      <w:spacing w:after="0" w:line="255" w:lineRule="exact"/>
      <w:ind w:firstLine="54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8">
    <w:name w:val="А ОСН ТЕКСТ Знак"/>
    <w:link w:val="aff9"/>
    <w:locked/>
    <w:rsid w:val="00ED5728"/>
    <w:rPr>
      <w:rFonts w:ascii="Arial Unicode MS" w:eastAsia="Arial Unicode MS" w:hAnsi="Arial Unicode MS" w:cs="Arial Unicode MS"/>
      <w:color w:val="000000"/>
      <w:sz w:val="28"/>
      <w:szCs w:val="28"/>
    </w:rPr>
  </w:style>
  <w:style w:type="paragraph" w:customStyle="1" w:styleId="aff9">
    <w:name w:val="А ОСН ТЕКСТ"/>
    <w:basedOn w:val="a"/>
    <w:link w:val="aff8"/>
    <w:rsid w:val="00ED5728"/>
    <w:pPr>
      <w:spacing w:after="0" w:line="360" w:lineRule="auto"/>
      <w:ind w:firstLine="454"/>
      <w:jc w:val="both"/>
    </w:pPr>
    <w:rPr>
      <w:rFonts w:ascii="Arial Unicode MS" w:eastAsia="Arial Unicode MS" w:hAnsi="Arial Unicode MS" w:cs="Arial Unicode MS"/>
      <w:color w:val="000000"/>
      <w:sz w:val="28"/>
      <w:szCs w:val="28"/>
    </w:rPr>
  </w:style>
  <w:style w:type="character" w:customStyle="1" w:styleId="24">
    <w:name w:val="Основной текст (2)_"/>
    <w:link w:val="211"/>
    <w:semiHidden/>
    <w:locked/>
    <w:rsid w:val="00ED5728"/>
    <w:rPr>
      <w:rFonts w:ascii="Century Schoolbook" w:hAnsi="Century Schoolbook"/>
      <w:b/>
      <w:bCs/>
      <w:sz w:val="24"/>
      <w:szCs w:val="24"/>
      <w:shd w:val="clear" w:color="auto" w:fill="FFFFFF"/>
    </w:rPr>
  </w:style>
  <w:style w:type="paragraph" w:customStyle="1" w:styleId="211">
    <w:name w:val="Основной текст (2)1"/>
    <w:basedOn w:val="a"/>
    <w:link w:val="24"/>
    <w:semiHidden/>
    <w:rsid w:val="00ED5728"/>
    <w:pPr>
      <w:shd w:val="clear" w:color="auto" w:fill="FFFFFF"/>
      <w:spacing w:after="0" w:line="288" w:lineRule="exact"/>
    </w:pPr>
    <w:rPr>
      <w:rFonts w:ascii="Century Schoolbook" w:hAnsi="Century Schoolbook"/>
      <w:b/>
      <w:bCs/>
      <w:sz w:val="24"/>
      <w:szCs w:val="24"/>
    </w:rPr>
  </w:style>
  <w:style w:type="character" w:customStyle="1" w:styleId="FontStyle14">
    <w:name w:val="Font Style14"/>
    <w:rsid w:val="00ED5728"/>
    <w:rPr>
      <w:rFonts w:ascii="Arial" w:hAnsi="Arial" w:cs="Arial" w:hint="default"/>
      <w:sz w:val="20"/>
      <w:szCs w:val="20"/>
    </w:rPr>
  </w:style>
  <w:style w:type="table" w:customStyle="1" w:styleId="25">
    <w:name w:val="Сетка таблицы2"/>
    <w:basedOn w:val="a1"/>
    <w:next w:val="a6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footnote text"/>
    <w:basedOn w:val="a"/>
    <w:link w:val="affb"/>
    <w:uiPriority w:val="99"/>
    <w:semiHidden/>
    <w:unhideWhenUsed/>
    <w:rsid w:val="00ED5728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сноски Знак"/>
    <w:basedOn w:val="a0"/>
    <w:link w:val="affa"/>
    <w:uiPriority w:val="99"/>
    <w:semiHidden/>
    <w:rsid w:val="00ED57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uiPriority w:val="99"/>
    <w:rsid w:val="00ED5728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zag3">
    <w:name w:val="zag_3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a">
    <w:name w:val="zag_3_a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entre">
    <w:name w:val="table_centre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4">
    <w:name w:val="zag_4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2">
    <w:name w:val="zag_2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c">
    <w:name w:val="footnote reference"/>
    <w:semiHidden/>
    <w:unhideWhenUsed/>
    <w:rsid w:val="00ED5728"/>
    <w:rPr>
      <w:vertAlign w:val="superscript"/>
    </w:rPr>
  </w:style>
  <w:style w:type="character" w:customStyle="1" w:styleId="apple-style-span">
    <w:name w:val="apple-style-span"/>
    <w:basedOn w:val="a0"/>
    <w:rsid w:val="00ED5728"/>
  </w:style>
  <w:style w:type="table" w:customStyle="1" w:styleId="32">
    <w:name w:val="Сетка таблицы3"/>
    <w:basedOn w:val="a1"/>
    <w:next w:val="a6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6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1"/>
    <w:next w:val="a6"/>
    <w:uiPriority w:val="59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6"/>
    <w:uiPriority w:val="59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enturySchoolbook95pt">
    <w:name w:val="Основной текст + Century Schoolbook;9;5 pt;Курсив"/>
    <w:basedOn w:val="a0"/>
    <w:rsid w:val="00ED572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728"/>
  </w:style>
  <w:style w:type="paragraph" w:styleId="1">
    <w:name w:val="heading 1"/>
    <w:basedOn w:val="a"/>
    <w:next w:val="a"/>
    <w:link w:val="10"/>
    <w:uiPriority w:val="9"/>
    <w:qFormat/>
    <w:rsid w:val="00ED572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ED572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D57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ED572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ED572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ED572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ED572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ED572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ED572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572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D572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5728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ED572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ED572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ED572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ED572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ED572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D572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apple-converted-space">
    <w:name w:val="apple-converted-space"/>
    <w:basedOn w:val="a0"/>
    <w:rsid w:val="00ED5728"/>
  </w:style>
  <w:style w:type="paragraph" w:styleId="a3">
    <w:name w:val="Normal (Web)"/>
    <w:basedOn w:val="a"/>
    <w:unhideWhenUsed/>
    <w:rsid w:val="00ED5728"/>
    <w:rPr>
      <w:rFonts w:ascii="Times New Roman" w:hAnsi="Times New Roman" w:cs="Times New Roman"/>
      <w:sz w:val="24"/>
      <w:szCs w:val="24"/>
    </w:rPr>
  </w:style>
  <w:style w:type="paragraph" w:customStyle="1" w:styleId="zagarial100">
    <w:name w:val="zag_arial_100"/>
    <w:basedOn w:val="a"/>
    <w:rsid w:val="00ED572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4">
    <w:name w:val="Strong"/>
    <w:basedOn w:val="a0"/>
    <w:qFormat/>
    <w:rsid w:val="00ED5728"/>
    <w:rPr>
      <w:b/>
      <w:bCs/>
    </w:rPr>
  </w:style>
  <w:style w:type="paragraph" w:styleId="a5">
    <w:name w:val="List Paragraph"/>
    <w:basedOn w:val="a"/>
    <w:uiPriority w:val="34"/>
    <w:qFormat/>
    <w:rsid w:val="00ED5728"/>
    <w:pPr>
      <w:ind w:left="720"/>
      <w:contextualSpacing/>
    </w:pPr>
  </w:style>
  <w:style w:type="table" w:styleId="a6">
    <w:name w:val="Table Grid"/>
    <w:basedOn w:val="a1"/>
    <w:uiPriority w:val="59"/>
    <w:rsid w:val="00ED5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ED5728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ED57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a"/>
    <w:uiPriority w:val="99"/>
    <w:locked/>
    <w:rsid w:val="00ED5728"/>
    <w:rPr>
      <w:sz w:val="24"/>
      <w:szCs w:val="24"/>
    </w:rPr>
  </w:style>
  <w:style w:type="paragraph" w:styleId="aa">
    <w:name w:val="Body Text Indent"/>
    <w:basedOn w:val="a"/>
    <w:link w:val="a9"/>
    <w:uiPriority w:val="99"/>
    <w:rsid w:val="00ED5728"/>
    <w:pPr>
      <w:spacing w:after="120" w:line="240" w:lineRule="auto"/>
      <w:ind w:left="283"/>
    </w:pPr>
    <w:rPr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ED5728"/>
  </w:style>
  <w:style w:type="character" w:customStyle="1" w:styleId="ab">
    <w:name w:val="Знак Знак"/>
    <w:basedOn w:val="a0"/>
    <w:rsid w:val="00ED5728"/>
    <w:rPr>
      <w:sz w:val="24"/>
      <w:szCs w:val="24"/>
      <w:lang w:eastAsia="en-US"/>
    </w:rPr>
  </w:style>
  <w:style w:type="character" w:customStyle="1" w:styleId="12">
    <w:name w:val="Знак Знак1"/>
    <w:basedOn w:val="a0"/>
    <w:locked/>
    <w:rsid w:val="00ED5728"/>
    <w:rPr>
      <w:lang w:val="ru-RU" w:eastAsia="ru-RU" w:bidi="ar-SA"/>
    </w:rPr>
  </w:style>
  <w:style w:type="character" w:styleId="ac">
    <w:name w:val="Hyperlink"/>
    <w:basedOn w:val="a0"/>
    <w:rsid w:val="00ED5728"/>
    <w:rPr>
      <w:color w:val="0000FF"/>
      <w:u w:val="single"/>
    </w:rPr>
  </w:style>
  <w:style w:type="table" w:customStyle="1" w:styleId="13">
    <w:name w:val="Сетка таблицы1"/>
    <w:basedOn w:val="a1"/>
    <w:next w:val="a6"/>
    <w:uiPriority w:val="59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ED5728"/>
    <w:pPr>
      <w:ind w:left="720"/>
    </w:pPr>
    <w:rPr>
      <w:rFonts w:ascii="Calibri" w:eastAsia="Calibri" w:hAnsi="Calibri" w:cs="Times New Roman"/>
      <w:lang w:eastAsia="ru-RU"/>
    </w:rPr>
  </w:style>
  <w:style w:type="paragraph" w:styleId="ad">
    <w:name w:val="header"/>
    <w:basedOn w:val="a"/>
    <w:link w:val="ae"/>
    <w:uiPriority w:val="99"/>
    <w:rsid w:val="00ED57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ED5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D572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ED5728"/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ED5728"/>
    <w:rPr>
      <w:color w:val="800080" w:themeColor="followedHyperlink"/>
      <w:u w:val="single"/>
    </w:rPr>
  </w:style>
  <w:style w:type="character" w:styleId="af2">
    <w:name w:val="page number"/>
    <w:basedOn w:val="a0"/>
    <w:rsid w:val="00ED5728"/>
  </w:style>
  <w:style w:type="paragraph" w:styleId="af3">
    <w:name w:val="Balloon Text"/>
    <w:basedOn w:val="a"/>
    <w:link w:val="af4"/>
    <w:uiPriority w:val="99"/>
    <w:rsid w:val="00ED572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ED572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D5728"/>
  </w:style>
  <w:style w:type="paragraph" w:customStyle="1" w:styleId="c13">
    <w:name w:val="c13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D5728"/>
  </w:style>
  <w:style w:type="paragraph" w:customStyle="1" w:styleId="c9">
    <w:name w:val="c9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5728"/>
  </w:style>
  <w:style w:type="numbering" w:customStyle="1" w:styleId="15">
    <w:name w:val="Нет списка1"/>
    <w:next w:val="a2"/>
    <w:uiPriority w:val="99"/>
    <w:semiHidden/>
    <w:unhideWhenUsed/>
    <w:rsid w:val="00ED5728"/>
  </w:style>
  <w:style w:type="paragraph" w:styleId="af5">
    <w:name w:val="Subtitle"/>
    <w:basedOn w:val="a"/>
    <w:next w:val="a"/>
    <w:link w:val="af6"/>
    <w:uiPriority w:val="11"/>
    <w:qFormat/>
    <w:rsid w:val="00ED572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ED572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7">
    <w:name w:val="Emphasis"/>
    <w:uiPriority w:val="20"/>
    <w:qFormat/>
    <w:rsid w:val="00ED5728"/>
    <w:rPr>
      <w:i/>
      <w:iCs/>
    </w:rPr>
  </w:style>
  <w:style w:type="paragraph" w:styleId="af8">
    <w:name w:val="No Spacing"/>
    <w:link w:val="af9"/>
    <w:uiPriority w:val="1"/>
    <w:qFormat/>
    <w:rsid w:val="00ED5728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Intense Quote"/>
    <w:basedOn w:val="a"/>
    <w:next w:val="a"/>
    <w:link w:val="afb"/>
    <w:uiPriority w:val="30"/>
    <w:qFormat/>
    <w:rsid w:val="00ED572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b">
    <w:name w:val="Выделенная цитата Знак"/>
    <w:basedOn w:val="a0"/>
    <w:link w:val="afa"/>
    <w:uiPriority w:val="30"/>
    <w:rsid w:val="00ED572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c">
    <w:name w:val="Subtle Emphasis"/>
    <w:uiPriority w:val="19"/>
    <w:qFormat/>
    <w:rsid w:val="00ED5728"/>
    <w:rPr>
      <w:i/>
      <w:iCs/>
      <w:color w:val="808080"/>
    </w:rPr>
  </w:style>
  <w:style w:type="character" w:styleId="afd">
    <w:name w:val="Intense Emphasis"/>
    <w:uiPriority w:val="21"/>
    <w:qFormat/>
    <w:rsid w:val="00ED5728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ED5728"/>
    <w:rPr>
      <w:smallCaps/>
      <w:color w:val="C0504D"/>
      <w:u w:val="single"/>
    </w:rPr>
  </w:style>
  <w:style w:type="character" w:styleId="aff">
    <w:name w:val="Intense Reference"/>
    <w:uiPriority w:val="32"/>
    <w:qFormat/>
    <w:rsid w:val="00ED5728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ED5728"/>
    <w:rPr>
      <w:b/>
      <w:bCs/>
      <w:smallCaps/>
      <w:spacing w:val="5"/>
    </w:rPr>
  </w:style>
  <w:style w:type="table" w:customStyle="1" w:styleId="110">
    <w:name w:val="Сетка таблицы11"/>
    <w:basedOn w:val="a1"/>
    <w:next w:val="a6"/>
    <w:uiPriority w:val="59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ветлый список1"/>
    <w:basedOn w:val="a1"/>
    <w:uiPriority w:val="61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1">
    <w:name w:val="Нет списка2"/>
    <w:next w:val="a2"/>
    <w:uiPriority w:val="99"/>
    <w:semiHidden/>
    <w:unhideWhenUsed/>
    <w:rsid w:val="00ED5728"/>
  </w:style>
  <w:style w:type="paragraph" w:customStyle="1" w:styleId="Standard">
    <w:name w:val="Standard"/>
    <w:rsid w:val="00ED57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ED5728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ED5728"/>
    <w:pPr>
      <w:spacing w:after="120"/>
    </w:pPr>
  </w:style>
  <w:style w:type="paragraph" w:styleId="aff1">
    <w:name w:val="List"/>
    <w:basedOn w:val="Textbody"/>
    <w:rsid w:val="00ED5728"/>
  </w:style>
  <w:style w:type="paragraph" w:styleId="aff2">
    <w:name w:val="caption"/>
    <w:basedOn w:val="Standard"/>
    <w:rsid w:val="00ED572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D5728"/>
    <w:pPr>
      <w:suppressLineNumbers/>
    </w:pPr>
  </w:style>
  <w:style w:type="paragraph" w:customStyle="1" w:styleId="TableContents">
    <w:name w:val="Table Contents"/>
    <w:basedOn w:val="Standard"/>
    <w:rsid w:val="00ED5728"/>
    <w:pPr>
      <w:suppressLineNumbers/>
    </w:pPr>
  </w:style>
  <w:style w:type="paragraph" w:customStyle="1" w:styleId="TableHeading">
    <w:name w:val="Table Heading"/>
    <w:basedOn w:val="TableContents"/>
    <w:rsid w:val="00ED5728"/>
    <w:pPr>
      <w:jc w:val="center"/>
    </w:pPr>
    <w:rPr>
      <w:b/>
      <w:bCs/>
    </w:rPr>
  </w:style>
  <w:style w:type="character" w:customStyle="1" w:styleId="BulletSymbols">
    <w:name w:val="Bullet Symbols"/>
    <w:rsid w:val="00ED5728"/>
    <w:rPr>
      <w:rFonts w:ascii="OpenSymbol" w:eastAsia="OpenSymbol" w:hAnsi="OpenSymbol" w:cs="OpenSymbol"/>
    </w:rPr>
  </w:style>
  <w:style w:type="numbering" w:customStyle="1" w:styleId="31">
    <w:name w:val="Нет списка3"/>
    <w:next w:val="a2"/>
    <w:uiPriority w:val="99"/>
    <w:semiHidden/>
    <w:unhideWhenUsed/>
    <w:rsid w:val="00ED5728"/>
  </w:style>
  <w:style w:type="paragraph" w:customStyle="1" w:styleId="style11">
    <w:name w:val="style11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Title"/>
    <w:basedOn w:val="a"/>
    <w:next w:val="a"/>
    <w:link w:val="aff4"/>
    <w:uiPriority w:val="10"/>
    <w:qFormat/>
    <w:rsid w:val="00ED57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4">
    <w:name w:val="Название Знак"/>
    <w:basedOn w:val="a0"/>
    <w:link w:val="aff3"/>
    <w:uiPriority w:val="10"/>
    <w:rsid w:val="00ED57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5">
    <w:name w:val="Body Text"/>
    <w:basedOn w:val="a"/>
    <w:link w:val="aff6"/>
    <w:semiHidden/>
    <w:unhideWhenUsed/>
    <w:rsid w:val="00ED5728"/>
    <w:pPr>
      <w:spacing w:after="0" w:line="240" w:lineRule="auto"/>
    </w:pPr>
    <w:rPr>
      <w:rFonts w:ascii="Times New Roman" w:eastAsia="Times New Roman" w:hAnsi="Times New Roman" w:cs="Tahoma"/>
      <w:sz w:val="24"/>
      <w:szCs w:val="20"/>
      <w:lang w:eastAsia="ru-RU"/>
    </w:rPr>
  </w:style>
  <w:style w:type="character" w:customStyle="1" w:styleId="aff6">
    <w:name w:val="Основной текст Знак"/>
    <w:basedOn w:val="a0"/>
    <w:link w:val="aff5"/>
    <w:semiHidden/>
    <w:rsid w:val="00ED5728"/>
    <w:rPr>
      <w:rFonts w:ascii="Times New Roman" w:eastAsia="Times New Roman" w:hAnsi="Times New Roman" w:cs="Tahoma"/>
      <w:sz w:val="24"/>
      <w:szCs w:val="20"/>
      <w:lang w:eastAsia="ru-RU"/>
    </w:rPr>
  </w:style>
  <w:style w:type="paragraph" w:customStyle="1" w:styleId="aff7">
    <w:name w:val="Знак"/>
    <w:basedOn w:val="a"/>
    <w:rsid w:val="00ED572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0">
    <w:name w:val="c0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D5728"/>
  </w:style>
  <w:style w:type="character" w:customStyle="1" w:styleId="c8">
    <w:name w:val="c8"/>
    <w:basedOn w:val="a0"/>
    <w:rsid w:val="00ED5728"/>
  </w:style>
  <w:style w:type="table" w:customStyle="1" w:styleId="17">
    <w:name w:val="Светлая сетка1"/>
    <w:basedOn w:val="a1"/>
    <w:uiPriority w:val="62"/>
    <w:rsid w:val="00ED57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22">
    <w:name w:val="Body Text 2"/>
    <w:basedOn w:val="a"/>
    <w:link w:val="23"/>
    <w:uiPriority w:val="99"/>
    <w:semiHidden/>
    <w:unhideWhenUsed/>
    <w:rsid w:val="00ED57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D57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Без интервала Знак"/>
    <w:link w:val="af8"/>
    <w:uiPriority w:val="1"/>
    <w:locked/>
    <w:rsid w:val="00ED5728"/>
    <w:rPr>
      <w:rFonts w:ascii="Calibri" w:eastAsia="Calibri" w:hAnsi="Calibri" w:cs="Times New Roman"/>
    </w:rPr>
  </w:style>
  <w:style w:type="paragraph" w:customStyle="1" w:styleId="table">
    <w:name w:val="table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uiPriority w:val="99"/>
    <w:rsid w:val="00ED57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ED5728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Обычный1"/>
    <w:uiPriority w:val="99"/>
    <w:rsid w:val="00ED572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ED5728"/>
    <w:pPr>
      <w:widowControl w:val="0"/>
      <w:autoSpaceDE w:val="0"/>
      <w:autoSpaceDN w:val="0"/>
      <w:adjustRightInd w:val="0"/>
      <w:spacing w:after="0" w:line="255" w:lineRule="exact"/>
      <w:ind w:firstLine="54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8">
    <w:name w:val="А ОСН ТЕКСТ Знак"/>
    <w:link w:val="aff9"/>
    <w:locked/>
    <w:rsid w:val="00ED5728"/>
    <w:rPr>
      <w:rFonts w:ascii="Arial Unicode MS" w:eastAsia="Arial Unicode MS" w:hAnsi="Arial Unicode MS" w:cs="Arial Unicode MS"/>
      <w:color w:val="000000"/>
      <w:sz w:val="28"/>
      <w:szCs w:val="28"/>
    </w:rPr>
  </w:style>
  <w:style w:type="paragraph" w:customStyle="1" w:styleId="aff9">
    <w:name w:val="А ОСН ТЕКСТ"/>
    <w:basedOn w:val="a"/>
    <w:link w:val="aff8"/>
    <w:rsid w:val="00ED5728"/>
    <w:pPr>
      <w:spacing w:after="0" w:line="360" w:lineRule="auto"/>
      <w:ind w:firstLine="454"/>
      <w:jc w:val="both"/>
    </w:pPr>
    <w:rPr>
      <w:rFonts w:ascii="Arial Unicode MS" w:eastAsia="Arial Unicode MS" w:hAnsi="Arial Unicode MS" w:cs="Arial Unicode MS"/>
      <w:color w:val="000000"/>
      <w:sz w:val="28"/>
      <w:szCs w:val="28"/>
    </w:rPr>
  </w:style>
  <w:style w:type="character" w:customStyle="1" w:styleId="24">
    <w:name w:val="Основной текст (2)_"/>
    <w:link w:val="211"/>
    <w:semiHidden/>
    <w:locked/>
    <w:rsid w:val="00ED5728"/>
    <w:rPr>
      <w:rFonts w:ascii="Century Schoolbook" w:hAnsi="Century Schoolbook"/>
      <w:b/>
      <w:bCs/>
      <w:sz w:val="24"/>
      <w:szCs w:val="24"/>
      <w:shd w:val="clear" w:color="auto" w:fill="FFFFFF"/>
    </w:rPr>
  </w:style>
  <w:style w:type="paragraph" w:customStyle="1" w:styleId="211">
    <w:name w:val="Основной текст (2)1"/>
    <w:basedOn w:val="a"/>
    <w:link w:val="24"/>
    <w:semiHidden/>
    <w:rsid w:val="00ED5728"/>
    <w:pPr>
      <w:shd w:val="clear" w:color="auto" w:fill="FFFFFF"/>
      <w:spacing w:after="0" w:line="288" w:lineRule="exact"/>
    </w:pPr>
    <w:rPr>
      <w:rFonts w:ascii="Century Schoolbook" w:hAnsi="Century Schoolbook"/>
      <w:b/>
      <w:bCs/>
      <w:sz w:val="24"/>
      <w:szCs w:val="24"/>
    </w:rPr>
  </w:style>
  <w:style w:type="character" w:customStyle="1" w:styleId="FontStyle14">
    <w:name w:val="Font Style14"/>
    <w:rsid w:val="00ED5728"/>
    <w:rPr>
      <w:rFonts w:ascii="Arial" w:hAnsi="Arial" w:cs="Arial" w:hint="default"/>
      <w:sz w:val="20"/>
      <w:szCs w:val="20"/>
    </w:rPr>
  </w:style>
  <w:style w:type="table" w:customStyle="1" w:styleId="25">
    <w:name w:val="Сетка таблицы2"/>
    <w:basedOn w:val="a1"/>
    <w:next w:val="a6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footnote text"/>
    <w:basedOn w:val="a"/>
    <w:link w:val="affb"/>
    <w:uiPriority w:val="99"/>
    <w:semiHidden/>
    <w:unhideWhenUsed/>
    <w:rsid w:val="00ED5728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сноски Знак"/>
    <w:basedOn w:val="a0"/>
    <w:link w:val="affa"/>
    <w:uiPriority w:val="99"/>
    <w:semiHidden/>
    <w:rsid w:val="00ED57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uiPriority w:val="99"/>
    <w:rsid w:val="00ED5728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zag3">
    <w:name w:val="zag_3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a">
    <w:name w:val="zag_3_a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entre">
    <w:name w:val="table_centre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4">
    <w:name w:val="zag_4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2">
    <w:name w:val="zag_2"/>
    <w:basedOn w:val="a"/>
    <w:uiPriority w:val="99"/>
    <w:rsid w:val="00ED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c">
    <w:name w:val="footnote reference"/>
    <w:semiHidden/>
    <w:unhideWhenUsed/>
    <w:rsid w:val="00ED5728"/>
    <w:rPr>
      <w:vertAlign w:val="superscript"/>
    </w:rPr>
  </w:style>
  <w:style w:type="character" w:customStyle="1" w:styleId="apple-style-span">
    <w:name w:val="apple-style-span"/>
    <w:basedOn w:val="a0"/>
    <w:rsid w:val="00ED5728"/>
  </w:style>
  <w:style w:type="table" w:customStyle="1" w:styleId="32">
    <w:name w:val="Сетка таблицы3"/>
    <w:basedOn w:val="a1"/>
    <w:next w:val="a6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6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1"/>
    <w:next w:val="a6"/>
    <w:uiPriority w:val="59"/>
    <w:rsid w:val="00ED57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6"/>
    <w:uiPriority w:val="59"/>
    <w:rsid w:val="00ED57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enturySchoolbook95pt">
    <w:name w:val="Основной текст + Century Schoolbook;9;5 pt;Курсив"/>
    <w:basedOn w:val="a0"/>
    <w:rsid w:val="00ED572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1688</Words>
  <Characters>9623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</dc:creator>
  <cp:lastModifiedBy>Пользователь Windows</cp:lastModifiedBy>
  <cp:revision>9</cp:revision>
  <cp:lastPrinted>2019-12-18T11:39:00Z</cp:lastPrinted>
  <dcterms:created xsi:type="dcterms:W3CDTF">2017-11-15T11:48:00Z</dcterms:created>
  <dcterms:modified xsi:type="dcterms:W3CDTF">2020-10-28T17:35:00Z</dcterms:modified>
</cp:coreProperties>
</file>