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3EE" w:rsidRDefault="00B773EE" w:rsidP="00093E83">
      <w:pPr>
        <w:shd w:val="clear" w:color="auto" w:fill="FFFFFF"/>
        <w:spacing w:after="100" w:afterAutospacing="1" w:line="335" w:lineRule="atLeast"/>
        <w:jc w:val="center"/>
        <w:rPr>
          <w:rFonts w:ascii="Helvetica" w:eastAsia="Times New Roman" w:hAnsi="Helvetica" w:cs="Helvetica"/>
          <w:b/>
          <w:color w:val="333333"/>
          <w:sz w:val="28"/>
          <w:szCs w:val="28"/>
          <w:lang w:eastAsia="ru-RU"/>
        </w:rPr>
      </w:pPr>
      <w:bookmarkStart w:id="0" w:name="_GoBack"/>
      <w:r>
        <w:rPr>
          <w:rFonts w:ascii="Helvetica" w:eastAsia="Times New Roman" w:hAnsi="Helvetica" w:cs="Helvetica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416486" cy="9039225"/>
            <wp:effectExtent l="0" t="0" r="0" b="0"/>
            <wp:docPr id="1" name="Рисунок 1" descr="G:\рабочие программы на сайт английский и нем\ин яз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чие программы на сайт английский и нем\ин яз000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496" cy="903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E712B" w:rsidRPr="00093E83" w:rsidRDefault="00DE073C" w:rsidP="00093E83">
      <w:pPr>
        <w:shd w:val="clear" w:color="auto" w:fill="FFFFFF"/>
        <w:spacing w:after="100" w:afterAutospacing="1" w:line="335" w:lineRule="atLeast"/>
        <w:jc w:val="center"/>
        <w:rPr>
          <w:rFonts w:ascii="Helvetica" w:eastAsia="Times New Roman" w:hAnsi="Helvetica" w:cs="Helvetica"/>
          <w:b/>
          <w:color w:val="333333"/>
          <w:sz w:val="28"/>
          <w:szCs w:val="28"/>
          <w:lang w:eastAsia="ru-RU"/>
        </w:rPr>
      </w:pPr>
      <w:r w:rsidRPr="00DE073C">
        <w:rPr>
          <w:rFonts w:ascii="Helvetica" w:eastAsia="Times New Roman" w:hAnsi="Helvetica" w:cs="Helvetica"/>
          <w:b/>
          <w:color w:val="333333"/>
          <w:sz w:val="28"/>
          <w:szCs w:val="28"/>
          <w:lang w:eastAsia="ru-RU"/>
        </w:rPr>
        <w:lastRenderedPageBreak/>
        <w:t xml:space="preserve">Пояснительная записка к учебнику </w:t>
      </w:r>
      <w:r w:rsidRPr="00DE073C">
        <w:rPr>
          <w:rFonts w:ascii="Helvetica" w:eastAsia="Times New Roman" w:hAnsi="Helvetica" w:cs="Helvetica"/>
          <w:b/>
          <w:color w:val="333333"/>
          <w:sz w:val="28"/>
          <w:szCs w:val="28"/>
          <w:lang w:val="en-US" w:eastAsia="ru-RU"/>
        </w:rPr>
        <w:t>Spotlight</w:t>
      </w:r>
      <w:r w:rsidRPr="00DE073C">
        <w:rPr>
          <w:rFonts w:ascii="Helvetica" w:eastAsia="Times New Roman" w:hAnsi="Helvetica" w:cs="Helvetica"/>
          <w:b/>
          <w:color w:val="333333"/>
          <w:sz w:val="28"/>
          <w:szCs w:val="28"/>
          <w:lang w:eastAsia="ru-RU"/>
        </w:rPr>
        <w:t xml:space="preserve"> 6</w:t>
      </w:r>
    </w:p>
    <w:p w:rsidR="00DE073C" w:rsidRPr="00974E1C" w:rsidRDefault="00DE073C" w:rsidP="00974E1C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974E1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Рабочая программа по английскому языку для 6 класса разработана в соответствии:</w:t>
      </w:r>
    </w:p>
    <w:p w:rsidR="00DE073C" w:rsidRPr="00974E1C" w:rsidRDefault="00DE073C" w:rsidP="00974E1C">
      <w:pPr>
        <w:numPr>
          <w:ilvl w:val="0"/>
          <w:numId w:val="1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требованиями Федерального государственного образовательного стандарта основного общего образования, утвержденным Приказом Минобразования Российской Федерации от 17 декабря 2010 г. №1897</w:t>
      </w:r>
    </w:p>
    <w:p w:rsidR="00DE073C" w:rsidRPr="00974E1C" w:rsidRDefault="00DE073C" w:rsidP="00974E1C">
      <w:pPr>
        <w:numPr>
          <w:ilvl w:val="0"/>
          <w:numId w:val="1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законом «Об образовании в Российской Федерации».</w:t>
      </w:r>
    </w:p>
    <w:p w:rsidR="00DE073C" w:rsidRPr="00974E1C" w:rsidRDefault="00DE073C" w:rsidP="00974E1C">
      <w:pPr>
        <w:numPr>
          <w:ilvl w:val="0"/>
          <w:numId w:val="1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авторской программой для общеобразовательных учреждений Английский в фокусе 5-11 классы В. Г. Апалькова, «Просвещение», 2015 г.</w:t>
      </w:r>
    </w:p>
    <w:p w:rsidR="00DE073C" w:rsidRPr="00974E1C" w:rsidRDefault="00DE073C" w:rsidP="00974E1C">
      <w:pPr>
        <w:numPr>
          <w:ilvl w:val="0"/>
          <w:numId w:val="1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федеральным перечнем учебников, утвержденных, рекомендованных (допущенных) к использованию в образовательном процессе в образовательных учреждениях.</w:t>
      </w:r>
    </w:p>
    <w:p w:rsidR="00DE073C" w:rsidRPr="00974E1C" w:rsidRDefault="00DE073C" w:rsidP="00974E1C">
      <w:pPr>
        <w:numPr>
          <w:ilvl w:val="0"/>
          <w:numId w:val="1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учебным планом</w:t>
      </w:r>
      <w:r w:rsidR="00694C1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МКОУ СОШ №6 </w:t>
      </w:r>
      <w:proofErr w:type="spellStart"/>
      <w:r w:rsidR="00694C1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г.о</w:t>
      </w:r>
      <w:proofErr w:type="spellEnd"/>
      <w:r w:rsidR="00694C1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Нальчик в 2020-2021</w:t>
      </w: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учебном году</w:t>
      </w:r>
    </w:p>
    <w:p w:rsidR="00DE073C" w:rsidRPr="00974E1C" w:rsidRDefault="00DE073C" w:rsidP="00974E1C">
      <w:pPr>
        <w:pStyle w:val="a4"/>
        <w:numPr>
          <w:ilvl w:val="0"/>
          <w:numId w:val="1"/>
        </w:numPr>
        <w:spacing w:after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4E1C">
        <w:rPr>
          <w:rFonts w:ascii="Times New Roman" w:hAnsi="Times New Roman" w:cs="Times New Roman"/>
          <w:b/>
          <w:sz w:val="28"/>
          <w:szCs w:val="28"/>
        </w:rPr>
        <w:t>Федеральным перечнем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</w:t>
      </w:r>
      <w:r w:rsidR="0000779E">
        <w:rPr>
          <w:rFonts w:ascii="Times New Roman" w:hAnsi="Times New Roman" w:cs="Times New Roman"/>
          <w:b/>
          <w:sz w:val="28"/>
          <w:szCs w:val="28"/>
        </w:rPr>
        <w:t>дарственную аккредитацию на 2019\2020</w:t>
      </w:r>
      <w:r w:rsidRPr="00974E1C">
        <w:rPr>
          <w:rFonts w:ascii="Times New Roman" w:hAnsi="Times New Roman" w:cs="Times New Roman"/>
          <w:b/>
          <w:sz w:val="28"/>
          <w:szCs w:val="28"/>
        </w:rPr>
        <w:t xml:space="preserve"> учебный год (приказ </w:t>
      </w:r>
      <w:proofErr w:type="spellStart"/>
      <w:r w:rsidRPr="00974E1C">
        <w:rPr>
          <w:rFonts w:ascii="Times New Roman" w:hAnsi="Times New Roman" w:cs="Times New Roman"/>
          <w:b/>
          <w:sz w:val="28"/>
          <w:szCs w:val="28"/>
        </w:rPr>
        <w:t>Минообрнауки</w:t>
      </w:r>
      <w:proofErr w:type="spellEnd"/>
      <w:r w:rsidRPr="00974E1C">
        <w:rPr>
          <w:rFonts w:ascii="Times New Roman" w:hAnsi="Times New Roman" w:cs="Times New Roman"/>
          <w:b/>
          <w:sz w:val="28"/>
          <w:szCs w:val="28"/>
        </w:rPr>
        <w:t xml:space="preserve"> России от 24 декабря 2010 г., регистрационный номер 19776).</w:t>
      </w:r>
    </w:p>
    <w:p w:rsidR="00E724A9" w:rsidRDefault="00DE073C" w:rsidP="00974E1C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Рабочая программа по английскому языку для 6 класса составлена на основе Государственного стандарта 2010 года и авторской программы для общеобразовательных учреждений, «Английский в фокусе» 5-11 классы В. Г. Апалькова, «Просвещение», 2015 г. рассчитана на </w:t>
      </w:r>
      <w:r w:rsidRPr="00974E1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102</w:t>
      </w: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</w:t>
      </w:r>
      <w:r w:rsidR="000077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аса</w:t>
      </w: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что соответствует количеству часов, отводимых на освоение</w:t>
      </w:r>
      <w:r w:rsidR="00EC1CF1"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Рабочей программы.</w:t>
      </w: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Программа реализует обязательный (</w:t>
      </w:r>
      <w:proofErr w:type="gramStart"/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базовый) </w:t>
      </w:r>
      <w:proofErr w:type="gramEnd"/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минимум содержания образования, детализирует и раскрывает содержание стандарта, определяет общую стратегию обучения, воспитания и развития учащихся средствами учебного предмета в соответствии с целями изучения английского языка. </w:t>
      </w:r>
      <w:proofErr w:type="gramStart"/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Рабочая программа подкреплена учебником «Английский в фокусе» 6 класс </w:t>
      </w:r>
      <w:proofErr w:type="spellStart"/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Ю.Ваулина</w:t>
      </w:r>
      <w:proofErr w:type="spellEnd"/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Дж. Дули, </w:t>
      </w:r>
      <w:proofErr w:type="spellStart"/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О.Подоляко</w:t>
      </w:r>
      <w:proofErr w:type="spellEnd"/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В. Эванс, «Просвещение», 2015 г.. Согласно авторской программе В. Г. Апалькова и книги для учителя «Spotlight-6» В. Эванс, </w:t>
      </w:r>
      <w:proofErr w:type="spellStart"/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Ю.Ваулина</w:t>
      </w:r>
      <w:proofErr w:type="spellEnd"/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программа курса 6 класса рассчитана на 10 модулей, с общим количеством 90 часов (по 9 часов на модуль). 91-102 уроки отводятся как резервные для планирования</w:t>
      </w:r>
      <w:proofErr w:type="gramEnd"/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усмотрению </w:t>
      </w: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056CF4" w:rsidRPr="00974E1C" w:rsidRDefault="00056CF4" w:rsidP="00974E1C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Цели и задачи  обучения английскому языку</w:t>
      </w:r>
    </w:p>
    <w:p w:rsidR="00056CF4" w:rsidRPr="00974E1C" w:rsidRDefault="00056CF4" w:rsidP="00974E1C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Изучение иностранного языка в целом и английского в частности в основной школе направлено на достижение следующих </w:t>
      </w:r>
      <w:r w:rsidRPr="00974E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целей</w:t>
      </w: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056CF4" w:rsidRPr="00974E1C" w:rsidRDefault="00056CF4" w:rsidP="00974E1C">
      <w:pPr>
        <w:numPr>
          <w:ilvl w:val="0"/>
          <w:numId w:val="3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развитие </w:t>
      </w: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иноязычной </w:t>
      </w:r>
      <w:r w:rsidRPr="00974E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коммуникативной компетенции </w:t>
      </w: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совокупности ее составляющих – речевой, языковой, социокультурной, компенсаторной, учебно-познавательной:</w:t>
      </w:r>
    </w:p>
    <w:p w:rsidR="00056CF4" w:rsidRPr="00974E1C" w:rsidRDefault="00056CF4" w:rsidP="00974E1C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речевая компетенция</w:t>
      </w: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– развитие коммуникативных умений в четырех основных видах речевой деятельности (говорении, </w:t>
      </w:r>
      <w:proofErr w:type="spellStart"/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аудировании</w:t>
      </w:r>
      <w:proofErr w:type="spellEnd"/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чтении, письме);</w:t>
      </w:r>
    </w:p>
    <w:p w:rsidR="00056CF4" w:rsidRPr="00974E1C" w:rsidRDefault="00056CF4" w:rsidP="00974E1C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языковая компетенция </w:t>
      </w: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овладение новыми языковыми средствами (фонетическими, орфографическими, лексическими, грамматическими) в соответствии c темами, сферами и ситуациями общения, отобранными для основной школы; освоение знаний о языковых явлениях изучаемого языка, разных способах выражения мысли в родном и изучаемом языке;</w:t>
      </w:r>
    </w:p>
    <w:p w:rsidR="00056CF4" w:rsidRPr="00974E1C" w:rsidRDefault="00056CF4" w:rsidP="00974E1C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социокультурная компетенция </w:t>
      </w: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приобщение учащихся к культуре, традициям и реалиям стран/страны изучаемого иностранного языка в рамках тем, сфер и ситуаций общения, отвечающих опыту, интересам, психологическим особенностям учащихся основной школы на разных ее этапах (V-VI и VII-IX классы); формирование умения представлять свою страну, ее культуру в условиях иноязычного межкультурного общения;</w:t>
      </w:r>
    </w:p>
    <w:p w:rsidR="00056CF4" w:rsidRPr="00974E1C" w:rsidRDefault="00056CF4" w:rsidP="00974E1C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компенсаторная компетенция – </w:t>
      </w: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умений выходить из положения в условиях дефицита языковых сре</w:t>
      </w:r>
      <w:proofErr w:type="gramStart"/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дств пр</w:t>
      </w:r>
      <w:proofErr w:type="gramEnd"/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получении и передаче информации;</w:t>
      </w:r>
    </w:p>
    <w:p w:rsidR="00056CF4" w:rsidRPr="00974E1C" w:rsidRDefault="00056CF4" w:rsidP="00974E1C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учебно-познавательная компетенция </w:t>
      </w: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– дальнейшее развитие общих и специальных учебных умений; ознакомление с </w:t>
      </w:r>
      <w:proofErr w:type="gramStart"/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доступными</w:t>
      </w:r>
      <w:proofErr w:type="gramEnd"/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учащимся способами и приемами самостоятельного изучения языков и культур, в том числе с использованием новых информационных технологий;</w:t>
      </w:r>
    </w:p>
    <w:p w:rsidR="00056CF4" w:rsidRPr="00974E1C" w:rsidRDefault="00056CF4" w:rsidP="00974E1C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развитие и воспитание у </w:t>
      </w: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школьников</w:t>
      </w:r>
      <w:r w:rsidRPr="00974E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понимания важности изучения иностранного языка в современном мире и потребности пользоваться им как средством общения, познания, самореализации и социальной адаптации; воспитание каче</w:t>
      </w:r>
      <w:proofErr w:type="gramStart"/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ств гр</w:t>
      </w:r>
      <w:proofErr w:type="gramEnd"/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ажданина, патриота; развитие национального самосознания, стремления к взаимопониманию между людьми разных сообществ, толерантного отношения к проявлениям иной культуры.</w:t>
      </w:r>
    </w:p>
    <w:p w:rsidR="00DE073C" w:rsidRPr="00974E1C" w:rsidRDefault="00DE073C" w:rsidP="00974E1C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E073C" w:rsidRPr="00974E1C" w:rsidRDefault="00DE073C" w:rsidP="00974E1C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Общая характеристика учебного предмета.</w:t>
      </w:r>
    </w:p>
    <w:p w:rsidR="00DE073C" w:rsidRPr="00974E1C" w:rsidRDefault="00DE073C" w:rsidP="00974E1C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Иностранный язык (в том числе английский) входит в общеобразовательную область «Филология». Язык является важнейшим средством общения, без которого невозможно существование и развитие человеческого общества. Происходящие сегодня изменения в общественных отношениях, средствах коммуникации (использование новых информационных технологий) требуют повышения коммуникативной компетенции школьников, совершенствования их филологической подготовки. Все это повышает статус предмета «иностранный язык» как общеобразовательной учебной дисциплины.</w:t>
      </w:r>
    </w:p>
    <w:p w:rsidR="00DE073C" w:rsidRPr="00974E1C" w:rsidRDefault="00DE073C" w:rsidP="00974E1C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Основное назначение иностранного языка состоит в формировании коммуникативной компетенции, т.е. способности и готовности осуществлять иноязычное межличностное и межкультурное общение с носителями языка.</w:t>
      </w:r>
    </w:p>
    <w:p w:rsidR="00DE073C" w:rsidRPr="00974E1C" w:rsidRDefault="00DE073C" w:rsidP="00974E1C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Иностранный язык как учебный предмет характеризуется</w:t>
      </w:r>
    </w:p>
    <w:p w:rsidR="00DE073C" w:rsidRPr="00974E1C" w:rsidRDefault="00DE073C" w:rsidP="00974E1C">
      <w:pPr>
        <w:numPr>
          <w:ilvl w:val="0"/>
          <w:numId w:val="2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974E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межпредметностью</w:t>
      </w:r>
      <w:proofErr w:type="spellEnd"/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(содержанием речи на иностранном языке могут быть сведения из разных областей знания, например, литературы, искусства, истории, географии, математики и др.);</w:t>
      </w:r>
    </w:p>
    <w:p w:rsidR="00DE073C" w:rsidRPr="00974E1C" w:rsidRDefault="00DE073C" w:rsidP="00974E1C">
      <w:pPr>
        <w:numPr>
          <w:ilvl w:val="0"/>
          <w:numId w:val="2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974E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многоуровневостью</w:t>
      </w:r>
      <w:proofErr w:type="spellEnd"/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(с одной стороны необходимо овладение различными языковыми средствами, соотносящимися с аспектами языка: лексическим, грамматическим, фонетическим, с другой - умениями в четырех видах речевой деятельности);</w:t>
      </w:r>
    </w:p>
    <w:p w:rsidR="00DE073C" w:rsidRPr="00974E1C" w:rsidRDefault="00DE073C" w:rsidP="00974E1C">
      <w:pPr>
        <w:numPr>
          <w:ilvl w:val="0"/>
          <w:numId w:val="2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974E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полифункциональностью</w:t>
      </w:r>
      <w:proofErr w:type="spellEnd"/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(может выступать как цель обучения и как средство приобретения сведений в самых различных областях знания).</w:t>
      </w:r>
    </w:p>
    <w:p w:rsidR="00DE073C" w:rsidRPr="00974E1C" w:rsidRDefault="00DE073C" w:rsidP="00974E1C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Являясь существенным элементом культуры народа – носителя данного языка и средством передачи ее другим, иностранный язык способствует формированию у школьников целостной картины мира. Владение иностранным языком повышает уровень гуманитарного образования школьников, способствует формированию личности и ее социальной адаптации к условиям постоянно меняющегося поликультурного, </w:t>
      </w:r>
      <w:proofErr w:type="spellStart"/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полиязычного</w:t>
      </w:r>
      <w:proofErr w:type="spellEnd"/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мира.</w:t>
      </w:r>
    </w:p>
    <w:p w:rsidR="00DE073C" w:rsidRPr="00974E1C" w:rsidRDefault="00DE073C" w:rsidP="00974E1C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Иностранный язык расширяет лингвистический кругозор учащихся, способствует формированию культуры общения, содействует общему речевому развитию учащихся. В этом проявляется взаимодействие всех </w:t>
      </w: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языковых учебных предметов, способствующих формированию основ филологического образования школьников</w:t>
      </w:r>
    </w:p>
    <w:p w:rsidR="00DE073C" w:rsidRPr="00974E1C" w:rsidRDefault="00DE073C" w:rsidP="00974E1C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Личностные, </w:t>
      </w:r>
      <w:proofErr w:type="spellStart"/>
      <w:r w:rsidRPr="00974E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метапредметные</w:t>
      </w:r>
      <w:proofErr w:type="spellEnd"/>
      <w:r w:rsidRPr="00974E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и предметные результаты</w:t>
      </w:r>
    </w:p>
    <w:p w:rsidR="00DE073C" w:rsidRPr="00974E1C" w:rsidRDefault="00DE073C" w:rsidP="00974E1C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E073C" w:rsidRPr="00974E1C" w:rsidRDefault="00DE073C" w:rsidP="00974E1C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Представленная программа обеспечивает достижение личностных, </w:t>
      </w:r>
      <w:proofErr w:type="spellStart"/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метапредметных</w:t>
      </w:r>
      <w:proofErr w:type="spellEnd"/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предметных результатов.</w:t>
      </w:r>
    </w:p>
    <w:p w:rsidR="00DE073C" w:rsidRPr="00974E1C" w:rsidRDefault="00DE073C" w:rsidP="00974E1C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Личностные результаты:</w:t>
      </w:r>
    </w:p>
    <w:p w:rsidR="00DE073C" w:rsidRPr="00974E1C" w:rsidRDefault="00DE073C" w:rsidP="00974E1C">
      <w:pPr>
        <w:numPr>
          <w:ilvl w:val="0"/>
          <w:numId w:val="4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</w:t>
      </w:r>
    </w:p>
    <w:p w:rsidR="00DE073C" w:rsidRPr="00974E1C" w:rsidRDefault="00DE073C" w:rsidP="00974E1C">
      <w:pPr>
        <w:numPr>
          <w:ilvl w:val="0"/>
          <w:numId w:val="4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:rsidR="00DE073C" w:rsidRPr="00974E1C" w:rsidRDefault="00DE073C" w:rsidP="00974E1C">
      <w:pPr>
        <w:numPr>
          <w:ilvl w:val="0"/>
          <w:numId w:val="4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формирование уважительного отношения к иному мнению, истории и культуре других народов;</w:t>
      </w:r>
    </w:p>
    <w:p w:rsidR="00DE073C" w:rsidRPr="00974E1C" w:rsidRDefault="00DE073C" w:rsidP="00974E1C">
      <w:pPr>
        <w:numPr>
          <w:ilvl w:val="0"/>
          <w:numId w:val="4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овладение начальными навыками адаптации в динамично изменяющемся и развивающемся мире;</w:t>
      </w:r>
    </w:p>
    <w:p w:rsidR="00DE073C" w:rsidRPr="00974E1C" w:rsidRDefault="00DE073C" w:rsidP="00974E1C">
      <w:pPr>
        <w:numPr>
          <w:ilvl w:val="0"/>
          <w:numId w:val="4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DE073C" w:rsidRPr="00974E1C" w:rsidRDefault="00DE073C" w:rsidP="00974E1C">
      <w:pPr>
        <w:numPr>
          <w:ilvl w:val="0"/>
          <w:numId w:val="4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DE073C" w:rsidRPr="00974E1C" w:rsidRDefault="00DE073C" w:rsidP="00974E1C">
      <w:pPr>
        <w:numPr>
          <w:ilvl w:val="0"/>
          <w:numId w:val="4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формирование эстетических потребностей, ценностей и чувств;</w:t>
      </w:r>
    </w:p>
    <w:p w:rsidR="00DE073C" w:rsidRPr="00974E1C" w:rsidRDefault="00DE073C" w:rsidP="00974E1C">
      <w:pPr>
        <w:numPr>
          <w:ilvl w:val="0"/>
          <w:numId w:val="4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DE073C" w:rsidRPr="00974E1C" w:rsidRDefault="00DE073C" w:rsidP="00974E1C">
      <w:pPr>
        <w:numPr>
          <w:ilvl w:val="0"/>
          <w:numId w:val="4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развитие навыков сотрудничества </w:t>
      </w:r>
      <w:proofErr w:type="gramStart"/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</w:t>
      </w:r>
      <w:proofErr w:type="gramEnd"/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взрослыми и сверстниками в разных социальных ситуациях, умения не создавать конфликтов и находить выходы из спорных ситуаций;</w:t>
      </w:r>
    </w:p>
    <w:p w:rsidR="00DE073C" w:rsidRPr="00974E1C" w:rsidRDefault="00DE073C" w:rsidP="00974E1C">
      <w:pPr>
        <w:numPr>
          <w:ilvl w:val="0"/>
          <w:numId w:val="4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осознание иностранного языка как средства международного межкультурного общения, сближающего людей, обеспечивающего дружеские контакты и деловое взаимодействие, расширяющего познавательные возможности, востребованность и мобильность человека в современном мире;</w:t>
      </w:r>
    </w:p>
    <w:p w:rsidR="00DE073C" w:rsidRPr="00974E1C" w:rsidRDefault="00DE073C" w:rsidP="00974E1C">
      <w:pPr>
        <w:numPr>
          <w:ilvl w:val="0"/>
          <w:numId w:val="4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формирование представлений о мире, как о многоязычном, поликультурном, разнообразном и вместе с тем едином сообществе, открытом для дружбы, взаимопонимания, толерантности и уважения людей друг к другу;</w:t>
      </w:r>
    </w:p>
    <w:p w:rsidR="00DE073C" w:rsidRPr="00974E1C" w:rsidRDefault="00DE073C" w:rsidP="00974E1C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974E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Метапредметные</w:t>
      </w:r>
      <w:proofErr w:type="spellEnd"/>
      <w:r w:rsidRPr="00974E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результаты:</w:t>
      </w:r>
    </w:p>
    <w:p w:rsidR="00DE073C" w:rsidRPr="00974E1C" w:rsidRDefault="00DE073C" w:rsidP="00974E1C">
      <w:pPr>
        <w:numPr>
          <w:ilvl w:val="0"/>
          <w:numId w:val="5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овладение способностью принимать и сохранять цели и задачи учебной деятельности, поиска средств ее осуществления;</w:t>
      </w:r>
    </w:p>
    <w:p w:rsidR="00DE073C" w:rsidRPr="00974E1C" w:rsidRDefault="00DE073C" w:rsidP="00974E1C">
      <w:pPr>
        <w:numPr>
          <w:ilvl w:val="0"/>
          <w:numId w:val="5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освоение способов решения проблем творческого и поискового характера;</w:t>
      </w:r>
    </w:p>
    <w:p w:rsidR="00DE073C" w:rsidRPr="00974E1C" w:rsidRDefault="00DE073C" w:rsidP="00974E1C">
      <w:pPr>
        <w:numPr>
          <w:ilvl w:val="0"/>
          <w:numId w:val="5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DE073C" w:rsidRPr="00974E1C" w:rsidRDefault="00DE073C" w:rsidP="00974E1C">
      <w:pPr>
        <w:numPr>
          <w:ilvl w:val="0"/>
          <w:numId w:val="5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DE073C" w:rsidRPr="00974E1C" w:rsidRDefault="00DE073C" w:rsidP="00974E1C">
      <w:pPr>
        <w:numPr>
          <w:ilvl w:val="0"/>
          <w:numId w:val="5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освоение начальных форм познавательной и личностной рефлексии;</w:t>
      </w:r>
    </w:p>
    <w:p w:rsidR="00DE073C" w:rsidRPr="00974E1C" w:rsidRDefault="00DE073C" w:rsidP="00974E1C">
      <w:pPr>
        <w:numPr>
          <w:ilvl w:val="0"/>
          <w:numId w:val="5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формах;</w:t>
      </w:r>
      <w:proofErr w:type="gramEnd"/>
    </w:p>
    <w:p w:rsidR="00DE073C" w:rsidRPr="00974E1C" w:rsidRDefault="00DE073C" w:rsidP="00974E1C">
      <w:pPr>
        <w:numPr>
          <w:ilvl w:val="0"/>
          <w:numId w:val="5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</w:t>
      </w:r>
    </w:p>
    <w:p w:rsidR="00DE073C" w:rsidRPr="00974E1C" w:rsidRDefault="00DE073C" w:rsidP="00974E1C">
      <w:pPr>
        <w:numPr>
          <w:ilvl w:val="0"/>
          <w:numId w:val="5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DE073C" w:rsidRPr="00974E1C" w:rsidRDefault="00DE073C" w:rsidP="00974E1C">
      <w:pPr>
        <w:numPr>
          <w:ilvl w:val="0"/>
          <w:numId w:val="5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готовность конструктивно разрешать конфликты посредством учета интересов сторон и сотрудничества;</w:t>
      </w:r>
    </w:p>
    <w:p w:rsidR="00DE073C" w:rsidRPr="00974E1C" w:rsidRDefault="00DE073C" w:rsidP="00974E1C">
      <w:pPr>
        <w:numPr>
          <w:ilvl w:val="0"/>
          <w:numId w:val="5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умение работать в материальной и информационной среде начального общего образования (в том числе с учебными моделями) в соответствии с содержанием конкретного учебного предмета.</w:t>
      </w:r>
    </w:p>
    <w:p w:rsidR="00DE073C" w:rsidRPr="00974E1C" w:rsidRDefault="00DE073C" w:rsidP="00974E1C">
      <w:pPr>
        <w:numPr>
          <w:ilvl w:val="0"/>
          <w:numId w:val="5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развитие социальных умений младшего школьника, необходимых для </w:t>
      </w:r>
      <w:proofErr w:type="gramStart"/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общения</w:t>
      </w:r>
      <w:proofErr w:type="gramEnd"/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на родном, так и иностранном языке в пределах доступных и соответствующих возрасту речевых ситуаций, коммуникативных потребностей ребёнка и его языковых способностей;</w:t>
      </w:r>
    </w:p>
    <w:p w:rsidR="00DE073C" w:rsidRPr="00974E1C" w:rsidRDefault="00DE073C" w:rsidP="00974E1C">
      <w:pPr>
        <w:numPr>
          <w:ilvl w:val="0"/>
          <w:numId w:val="5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формирование общего кругозора младших школьников с постепенным развитием и усложнением языковой картины окружающего их мира, отражающей явления природы, межличностные отношения, учебную и трудовую деятельность, сферу искусства и культуры;</w:t>
      </w:r>
    </w:p>
    <w:p w:rsidR="00DE073C" w:rsidRPr="00974E1C" w:rsidRDefault="00DE073C" w:rsidP="00974E1C">
      <w:pPr>
        <w:numPr>
          <w:ilvl w:val="0"/>
          <w:numId w:val="5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усвоение </w:t>
      </w:r>
      <w:proofErr w:type="spellStart"/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общеучебных</w:t>
      </w:r>
      <w:proofErr w:type="spellEnd"/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умений и универсальных познавательных действий, к которым относится извлечение информации из материалов на печатных и электронных носителях, преобразование информации из графической формы в текстовую, использование справочной литературы и словарей, поиск информации с использованием ИКТ, индивидуальный поиск решения, парное и групповое взаимодействие в познавательных целях, преобразование информации в целях понимания, коммуникация информации;</w:t>
      </w:r>
      <w:proofErr w:type="gramEnd"/>
    </w:p>
    <w:p w:rsidR="00DE073C" w:rsidRPr="00974E1C" w:rsidRDefault="00DE073C" w:rsidP="00974E1C">
      <w:pPr>
        <w:numPr>
          <w:ilvl w:val="0"/>
          <w:numId w:val="5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сохранение познавательной цели при выполнении учебных заданий с компонентами учебно-познавательного комплекта и перенос сформированных умений, а также универсальных познавательных действий на новые учебные ситуации.</w:t>
      </w:r>
    </w:p>
    <w:p w:rsidR="00DE073C" w:rsidRPr="00974E1C" w:rsidRDefault="00DE073C" w:rsidP="00974E1C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Предметные результаты:</w:t>
      </w:r>
    </w:p>
    <w:p w:rsidR="00DE073C" w:rsidRPr="00974E1C" w:rsidRDefault="00DE073C" w:rsidP="00974E1C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А.</w:t>
      </w: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 сфере коммуникативной компетенции:</w:t>
      </w:r>
    </w:p>
    <w:p w:rsidR="00DE073C" w:rsidRPr="00974E1C" w:rsidRDefault="00DE073C" w:rsidP="00974E1C">
      <w:pPr>
        <w:numPr>
          <w:ilvl w:val="0"/>
          <w:numId w:val="6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языковые представления и навыки (фонетические, орфографические, лексические и грамматические);</w:t>
      </w:r>
    </w:p>
    <w:p w:rsidR="00DE073C" w:rsidRPr="00974E1C" w:rsidRDefault="00DE073C" w:rsidP="00974E1C">
      <w:pPr>
        <w:numPr>
          <w:ilvl w:val="0"/>
          <w:numId w:val="6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говорение (элементарный диалог этикетного характера, диалог в доступных ребёнку типичных ситуациях, диалог с вопросами и побуждением к действию, монологические высказывания с описаниями себя, семьи и других людей, предметов, картинок и персонажей);</w:t>
      </w:r>
    </w:p>
    <w:p w:rsidR="00DE073C" w:rsidRPr="00974E1C" w:rsidRDefault="00DE073C" w:rsidP="00974E1C">
      <w:pPr>
        <w:numPr>
          <w:ilvl w:val="0"/>
          <w:numId w:val="6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аудирование</w:t>
      </w:r>
      <w:proofErr w:type="spellEnd"/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(понимание на слух речи учителя и других учащихся, восприятие основного содержания несложных </w:t>
      </w:r>
      <w:proofErr w:type="spellStart"/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аудиотекстов</w:t>
      </w:r>
      <w:proofErr w:type="spellEnd"/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видеофрагментов на знакомом учащимся языковом материале);</w:t>
      </w:r>
    </w:p>
    <w:p w:rsidR="00DE073C" w:rsidRPr="00974E1C" w:rsidRDefault="00DE073C" w:rsidP="00974E1C">
      <w:pPr>
        <w:numPr>
          <w:ilvl w:val="0"/>
          <w:numId w:val="6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чтение (воспринимать с пониманием тексты ограниченного объёма, соответствующие изученному тематическому материалу и интересам </w:t>
      </w: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учащихся с соблюдением правил чтения и осмысленного интонирования);</w:t>
      </w:r>
    </w:p>
    <w:p w:rsidR="00DE073C" w:rsidRPr="00974E1C" w:rsidRDefault="00DE073C" w:rsidP="00974E1C">
      <w:pPr>
        <w:numPr>
          <w:ilvl w:val="0"/>
          <w:numId w:val="6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письмо (техника написания букв и соблюдение орфографических правил, опора на образец, письменное заполнение пропусков и форм, подписи под предметами и явлениями, поздравительные открытки, личное письмо ограниченного объёма);</w:t>
      </w:r>
    </w:p>
    <w:p w:rsidR="00DE073C" w:rsidRPr="00974E1C" w:rsidRDefault="00DE073C" w:rsidP="00974E1C">
      <w:pPr>
        <w:numPr>
          <w:ilvl w:val="0"/>
          <w:numId w:val="6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социокультурная осведомлённость (англоговорящие страны, литературные персонажи, сказки народов мира, детский фольклор, песни, нормы поведения, правила вежливости и речевой этикет).</w:t>
      </w:r>
    </w:p>
    <w:p w:rsidR="00DE073C" w:rsidRPr="00974E1C" w:rsidRDefault="00DE073C" w:rsidP="00974E1C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Б.</w:t>
      </w: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 познавательной сфере:</w:t>
      </w:r>
    </w:p>
    <w:p w:rsidR="00DE073C" w:rsidRPr="00974E1C" w:rsidRDefault="00DE073C" w:rsidP="00974E1C">
      <w:pPr>
        <w:numPr>
          <w:ilvl w:val="0"/>
          <w:numId w:val="7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формирование элементарных системных языковых представлений об изучаемом языке (</w:t>
      </w:r>
      <w:proofErr w:type="spellStart"/>
      <w:proofErr w:type="gramStart"/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звуко</w:t>
      </w:r>
      <w:proofErr w:type="spellEnd"/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-буквенный</w:t>
      </w:r>
      <w:proofErr w:type="gramEnd"/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состав, слова и словосочетания, утвердительные, вопросительные и отрицательные предложения, порядок слов, служебные слова и грамматические словоформы);</w:t>
      </w:r>
    </w:p>
    <w:p w:rsidR="00DE073C" w:rsidRPr="00974E1C" w:rsidRDefault="00DE073C" w:rsidP="00974E1C">
      <w:pPr>
        <w:numPr>
          <w:ilvl w:val="0"/>
          <w:numId w:val="7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умение выполнять задания по усвоенному образцу, включая составление </w:t>
      </w:r>
      <w:proofErr w:type="gramStart"/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собственных</w:t>
      </w:r>
      <w:proofErr w:type="gramEnd"/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диалогических и монологических высказывание по изученной тематике;</w:t>
      </w:r>
    </w:p>
    <w:p w:rsidR="00DE073C" w:rsidRPr="00974E1C" w:rsidRDefault="00DE073C" w:rsidP="00974E1C">
      <w:pPr>
        <w:numPr>
          <w:ilvl w:val="0"/>
          <w:numId w:val="7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перенос умений работы с русскоязычным текстом на задания с текстом на английском языке, предполагающие прогнозирование содержания текста по заголовку и изображениям, выражение своего отношения </w:t>
      </w:r>
      <w:proofErr w:type="gramStart"/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proofErr w:type="gramEnd"/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прочитанному, дополнение содержания текста собственными идеями в элементарных предложениях;</w:t>
      </w:r>
    </w:p>
    <w:p w:rsidR="00DE073C" w:rsidRPr="00974E1C" w:rsidRDefault="00DE073C" w:rsidP="00974E1C">
      <w:pPr>
        <w:numPr>
          <w:ilvl w:val="0"/>
          <w:numId w:val="7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умение использовать учебно-справочный материал в виде словарей, таблиц и схем для выполнения заданий разного типа;</w:t>
      </w:r>
    </w:p>
    <w:p w:rsidR="00DE073C" w:rsidRPr="00974E1C" w:rsidRDefault="00DE073C" w:rsidP="00974E1C">
      <w:pPr>
        <w:numPr>
          <w:ilvl w:val="0"/>
          <w:numId w:val="7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осуществлять самооценку выполненных учебных заданий и подводить итоги усвоенным знаниям на основе заданий для самоконтроля.</w:t>
      </w:r>
    </w:p>
    <w:p w:rsidR="00DE073C" w:rsidRPr="00974E1C" w:rsidRDefault="00DE073C" w:rsidP="00974E1C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В.</w:t>
      </w: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 ценностно-ориентационной сфере:</w:t>
      </w:r>
    </w:p>
    <w:p w:rsidR="00DE073C" w:rsidRPr="00974E1C" w:rsidRDefault="00DE073C" w:rsidP="00974E1C">
      <w:pPr>
        <w:numPr>
          <w:ilvl w:val="0"/>
          <w:numId w:val="8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восприятие языка как общечеловеческой ценности, обеспечивающей познание, передачу информации, выражение эмоций, отношений и взаимодействия с другими людьми;</w:t>
      </w:r>
    </w:p>
    <w:p w:rsidR="00DE073C" w:rsidRPr="00974E1C" w:rsidRDefault="00DE073C" w:rsidP="00974E1C">
      <w:pPr>
        <w:numPr>
          <w:ilvl w:val="0"/>
          <w:numId w:val="8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ознакомление с доступными возрасту культурными ценностями других народов и своей страны, известными героями, важными событиями, популярными произведениями, а также нормами жизни;</w:t>
      </w:r>
    </w:p>
    <w:p w:rsidR="00DE073C" w:rsidRPr="00974E1C" w:rsidRDefault="00DE073C" w:rsidP="00974E1C">
      <w:pPr>
        <w:numPr>
          <w:ilvl w:val="0"/>
          <w:numId w:val="8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перспектива использования изучаемого языка для контактов с представителями иной культуры, возможность рассказать друзьям о новых знаниях, полученных с помощью иностранного языка, </w:t>
      </w: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вероятность применения начальных знаний иностранного языка в зарубежных турах с родными.</w:t>
      </w:r>
    </w:p>
    <w:p w:rsidR="00DE073C" w:rsidRPr="00974E1C" w:rsidRDefault="00DE073C" w:rsidP="00974E1C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Г.</w:t>
      </w: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 эстетической сфере:</w:t>
      </w:r>
    </w:p>
    <w:p w:rsidR="00DE073C" w:rsidRPr="00974E1C" w:rsidRDefault="00DE073C" w:rsidP="00974E1C">
      <w:pPr>
        <w:numPr>
          <w:ilvl w:val="0"/>
          <w:numId w:val="9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знакомство с образцами родной и зарубежной детской литературы, образцов поэзии, фольклора и народного литературного творчества;</w:t>
      </w:r>
    </w:p>
    <w:p w:rsidR="00DE073C" w:rsidRPr="00974E1C" w:rsidRDefault="00DE073C" w:rsidP="00974E1C">
      <w:pPr>
        <w:numPr>
          <w:ilvl w:val="0"/>
          <w:numId w:val="9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формирование эстетического вкуса в восприятии фрагментов родной и зарубежной детской литературы, стихов, песен и иллюстраций;</w:t>
      </w:r>
    </w:p>
    <w:p w:rsidR="00DE073C" w:rsidRPr="00974E1C" w:rsidRDefault="00DE073C" w:rsidP="00974E1C">
      <w:pPr>
        <w:numPr>
          <w:ilvl w:val="0"/>
          <w:numId w:val="9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эстетической оценки образцов родной и зарубежной детской литературы, стихов и песен, фольклора и изображений на основе образцов для сравнения.</w:t>
      </w:r>
    </w:p>
    <w:p w:rsidR="00DE073C" w:rsidRPr="00974E1C" w:rsidRDefault="00DE073C" w:rsidP="00974E1C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Д.</w:t>
      </w: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 трудовой сфере:</w:t>
      </w:r>
    </w:p>
    <w:p w:rsidR="00DE073C" w:rsidRPr="00974E1C" w:rsidRDefault="00DE073C" w:rsidP="00974E1C">
      <w:pPr>
        <w:numPr>
          <w:ilvl w:val="0"/>
          <w:numId w:val="10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умение сохранять цели познавательной деятельности и следовать её задачам при усвоении программного учебного материала и в самостоятельном учении;</w:t>
      </w:r>
    </w:p>
    <w:p w:rsidR="00DE073C" w:rsidRPr="00974E1C" w:rsidRDefault="00DE073C" w:rsidP="00974E1C">
      <w:pPr>
        <w:numPr>
          <w:ilvl w:val="0"/>
          <w:numId w:val="10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готовность пользоваться доступными возрасту современными учебными технологиями, включая ИКТ для повышения эффективности своего учебного труда;</w:t>
      </w:r>
    </w:p>
    <w:p w:rsidR="00DE073C" w:rsidRPr="00974E1C" w:rsidRDefault="00DE073C" w:rsidP="00974E1C">
      <w:pPr>
        <w:numPr>
          <w:ilvl w:val="0"/>
          <w:numId w:val="10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начальный опыт использования вспомогательной и справочной литературы для самостоятельного поиска недостающей информации, ответа на вопросы и выполнения учебных заданий.</w:t>
      </w:r>
    </w:p>
    <w:p w:rsidR="00DE073C" w:rsidRPr="00974E1C" w:rsidRDefault="00DE073C" w:rsidP="00974E1C">
      <w:pPr>
        <w:shd w:val="clear" w:color="auto" w:fill="FFFFFF"/>
        <w:spacing w:after="100" w:afterAutospacing="1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Основное содержание программы</w:t>
      </w:r>
    </w:p>
    <w:tbl>
      <w:tblPr>
        <w:tblW w:w="748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048"/>
        <w:gridCol w:w="1392"/>
        <w:gridCol w:w="3048"/>
      </w:tblGrid>
      <w:tr w:rsidR="00056CF4" w:rsidRPr="00974E1C" w:rsidTr="00056CF4">
        <w:tc>
          <w:tcPr>
            <w:tcW w:w="444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073C" w:rsidRPr="00974E1C" w:rsidRDefault="00056CF4" w:rsidP="00974E1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74E1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Название раздела</w:t>
            </w:r>
          </w:p>
        </w:tc>
        <w:tc>
          <w:tcPr>
            <w:tcW w:w="30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073C" w:rsidRPr="00974E1C" w:rsidRDefault="00056CF4" w:rsidP="00974E1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74E1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Количество часов, отводимых на данный раздел</w:t>
            </w:r>
          </w:p>
        </w:tc>
      </w:tr>
      <w:tr w:rsidR="00056CF4" w:rsidRPr="00974E1C" w:rsidTr="00056CF4">
        <w:tc>
          <w:tcPr>
            <w:tcW w:w="444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073C" w:rsidRPr="00974E1C" w:rsidRDefault="00056CF4" w:rsidP="00974E1C">
            <w:pPr>
              <w:spacing w:after="10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74E1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1. </w:t>
            </w:r>
            <w:r w:rsidRPr="00974E1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Кто есть кто.</w:t>
            </w:r>
          </w:p>
        </w:tc>
        <w:tc>
          <w:tcPr>
            <w:tcW w:w="30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073C" w:rsidRPr="00974E1C" w:rsidRDefault="00056CF4" w:rsidP="00974E1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74E1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 часов</w:t>
            </w:r>
          </w:p>
        </w:tc>
      </w:tr>
      <w:tr w:rsidR="00056CF4" w:rsidRPr="00974E1C" w:rsidTr="00056CF4">
        <w:tc>
          <w:tcPr>
            <w:tcW w:w="444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073C" w:rsidRPr="00974E1C" w:rsidRDefault="00056CF4" w:rsidP="00974E1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74E1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2. </w:t>
            </w:r>
            <w:r w:rsidRPr="00974E1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Вот и мы!</w:t>
            </w:r>
          </w:p>
        </w:tc>
        <w:tc>
          <w:tcPr>
            <w:tcW w:w="30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073C" w:rsidRPr="00974E1C" w:rsidRDefault="00056CF4" w:rsidP="00974E1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74E1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 часов</w:t>
            </w:r>
          </w:p>
        </w:tc>
      </w:tr>
      <w:tr w:rsidR="00056CF4" w:rsidRPr="00974E1C" w:rsidTr="00056CF4">
        <w:tc>
          <w:tcPr>
            <w:tcW w:w="444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073C" w:rsidRPr="00974E1C" w:rsidRDefault="00056CF4" w:rsidP="00974E1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74E1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3. </w:t>
            </w:r>
            <w:r w:rsidRPr="00974E1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Поехали!</w:t>
            </w:r>
          </w:p>
        </w:tc>
        <w:tc>
          <w:tcPr>
            <w:tcW w:w="30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073C" w:rsidRPr="00974E1C" w:rsidRDefault="00056CF4" w:rsidP="00974E1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74E1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 часов</w:t>
            </w:r>
          </w:p>
        </w:tc>
      </w:tr>
      <w:tr w:rsidR="00056CF4" w:rsidRPr="00974E1C" w:rsidTr="00056CF4">
        <w:tc>
          <w:tcPr>
            <w:tcW w:w="444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073C" w:rsidRPr="00974E1C" w:rsidRDefault="00056CF4" w:rsidP="00974E1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74E1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4. </w:t>
            </w:r>
            <w:r w:rsidRPr="00974E1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День за днем.</w:t>
            </w:r>
          </w:p>
        </w:tc>
        <w:tc>
          <w:tcPr>
            <w:tcW w:w="30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073C" w:rsidRPr="00974E1C" w:rsidRDefault="00056CF4" w:rsidP="00974E1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74E1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 часов</w:t>
            </w:r>
          </w:p>
        </w:tc>
      </w:tr>
      <w:tr w:rsidR="00056CF4" w:rsidRPr="00974E1C" w:rsidTr="00056CF4">
        <w:tc>
          <w:tcPr>
            <w:tcW w:w="444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073C" w:rsidRPr="00974E1C" w:rsidRDefault="00056CF4" w:rsidP="00974E1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74E1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5. </w:t>
            </w:r>
            <w:r w:rsidRPr="00974E1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Праздники.</w:t>
            </w:r>
          </w:p>
        </w:tc>
        <w:tc>
          <w:tcPr>
            <w:tcW w:w="30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073C" w:rsidRPr="00974E1C" w:rsidRDefault="00056CF4" w:rsidP="00974E1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74E1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 часов</w:t>
            </w:r>
          </w:p>
        </w:tc>
      </w:tr>
      <w:tr w:rsidR="00056CF4" w:rsidRPr="00974E1C" w:rsidTr="00056CF4">
        <w:tc>
          <w:tcPr>
            <w:tcW w:w="444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073C" w:rsidRPr="00974E1C" w:rsidRDefault="00056CF4" w:rsidP="00974E1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74E1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6. </w:t>
            </w:r>
            <w:r w:rsidRPr="00974E1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На досуге.</w:t>
            </w:r>
          </w:p>
        </w:tc>
        <w:tc>
          <w:tcPr>
            <w:tcW w:w="30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073C" w:rsidRPr="00974E1C" w:rsidRDefault="00056CF4" w:rsidP="00974E1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74E1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 часов</w:t>
            </w:r>
          </w:p>
        </w:tc>
      </w:tr>
      <w:tr w:rsidR="00056CF4" w:rsidRPr="00974E1C" w:rsidTr="00056CF4">
        <w:tc>
          <w:tcPr>
            <w:tcW w:w="444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073C" w:rsidRPr="00974E1C" w:rsidRDefault="00056CF4" w:rsidP="00974E1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74E1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7.</w:t>
            </w:r>
            <w:r w:rsidRPr="00974E1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 Вчера, сегодня, завтра.</w:t>
            </w:r>
          </w:p>
        </w:tc>
        <w:tc>
          <w:tcPr>
            <w:tcW w:w="30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073C" w:rsidRPr="00974E1C" w:rsidRDefault="00056CF4" w:rsidP="00974E1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74E1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 часов</w:t>
            </w:r>
          </w:p>
        </w:tc>
      </w:tr>
      <w:tr w:rsidR="00056CF4" w:rsidRPr="00974E1C" w:rsidTr="00056CF4">
        <w:tc>
          <w:tcPr>
            <w:tcW w:w="444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073C" w:rsidRPr="00974E1C" w:rsidRDefault="00056CF4" w:rsidP="00974E1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74E1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8.</w:t>
            </w:r>
            <w:r w:rsidRPr="00974E1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 Правила и инструкции.</w:t>
            </w:r>
          </w:p>
        </w:tc>
        <w:tc>
          <w:tcPr>
            <w:tcW w:w="30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073C" w:rsidRPr="00974E1C" w:rsidRDefault="00056CF4" w:rsidP="00974E1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74E1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 часов</w:t>
            </w:r>
          </w:p>
        </w:tc>
      </w:tr>
      <w:tr w:rsidR="00056CF4" w:rsidRPr="00974E1C" w:rsidTr="00056CF4">
        <w:tc>
          <w:tcPr>
            <w:tcW w:w="444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073C" w:rsidRPr="00974E1C" w:rsidRDefault="00056CF4" w:rsidP="00974E1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74E1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9.</w:t>
            </w:r>
            <w:r w:rsidRPr="00974E1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 Еда и прохладительные напитки.</w:t>
            </w:r>
          </w:p>
        </w:tc>
        <w:tc>
          <w:tcPr>
            <w:tcW w:w="30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073C" w:rsidRPr="00974E1C" w:rsidRDefault="00056CF4" w:rsidP="00974E1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74E1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 часов</w:t>
            </w:r>
          </w:p>
        </w:tc>
      </w:tr>
      <w:tr w:rsidR="00056CF4" w:rsidRPr="00974E1C" w:rsidTr="00056CF4">
        <w:tc>
          <w:tcPr>
            <w:tcW w:w="444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073C" w:rsidRPr="00974E1C" w:rsidRDefault="00056CF4" w:rsidP="00974E1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74E1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10.</w:t>
            </w:r>
            <w:r w:rsidRPr="00974E1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 Каникулы.</w:t>
            </w:r>
          </w:p>
        </w:tc>
        <w:tc>
          <w:tcPr>
            <w:tcW w:w="30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073C" w:rsidRPr="00974E1C" w:rsidRDefault="00056CF4" w:rsidP="00974E1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74E1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12 часов</w:t>
            </w:r>
          </w:p>
        </w:tc>
      </w:tr>
      <w:tr w:rsidR="00056CF4" w:rsidRPr="00974E1C" w:rsidTr="00056CF4">
        <w:trPr>
          <w:gridAfter w:val="2"/>
          <w:wAfter w:w="4440" w:type="dxa"/>
          <w:trHeight w:val="360"/>
        </w:trPr>
        <w:tc>
          <w:tcPr>
            <w:tcW w:w="30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073C" w:rsidRPr="00974E1C" w:rsidRDefault="00056CF4" w:rsidP="00974E1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74E1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102 часа</w:t>
            </w:r>
          </w:p>
        </w:tc>
      </w:tr>
    </w:tbl>
    <w:p w:rsidR="00DE073C" w:rsidRPr="00974E1C" w:rsidRDefault="00DE073C" w:rsidP="00974E1C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DE073C" w:rsidRPr="00974E1C" w:rsidRDefault="00DE073C" w:rsidP="00974E1C">
      <w:pPr>
        <w:shd w:val="clear" w:color="auto" w:fill="FFFFFF"/>
        <w:spacing w:after="100" w:afterAutospacing="1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Требования к уровню подготовки учащихся 6 класса</w:t>
      </w:r>
    </w:p>
    <w:p w:rsidR="00DE073C" w:rsidRPr="00974E1C" w:rsidRDefault="00DE073C" w:rsidP="00974E1C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результате изучения иностранного языка ученик должен</w:t>
      </w:r>
    </w:p>
    <w:p w:rsidR="00DE073C" w:rsidRPr="00974E1C" w:rsidRDefault="00DE073C" w:rsidP="00974E1C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знать/понимать:</w:t>
      </w:r>
    </w:p>
    <w:p w:rsidR="00DE073C" w:rsidRPr="00974E1C" w:rsidRDefault="00DE073C" w:rsidP="00974E1C">
      <w:pPr>
        <w:numPr>
          <w:ilvl w:val="0"/>
          <w:numId w:val="11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значения новых лексических единиц, связанных с тематикой данного этапа обучения и</w:t>
      </w: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соответствующими ситуациями общения, в том числе оценочной лексики, реплик-клише речевого этикета, отражающих особенности культуры страны/стран изучаемого языка;</w:t>
      </w:r>
    </w:p>
    <w:p w:rsidR="00DE073C" w:rsidRPr="00974E1C" w:rsidRDefault="00DE073C" w:rsidP="00974E1C">
      <w:pPr>
        <w:numPr>
          <w:ilvl w:val="0"/>
          <w:numId w:val="11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значение изученных грамматических явлений в расширенном объеме (видовременные,</w:t>
      </w: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неличные и неопределенно-личные формы глагола, формы условного наклонения, косвенная речь/косвенный вопрос, побуждение и др., согласование времен);</w:t>
      </w:r>
    </w:p>
    <w:p w:rsidR="00DE073C" w:rsidRPr="00974E1C" w:rsidRDefault="00DE073C" w:rsidP="00974E1C">
      <w:pPr>
        <w:numPr>
          <w:ilvl w:val="0"/>
          <w:numId w:val="11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страноведческую информацию из аутентичных источников, обогащающую социальный опыт школьников: сведения о стране/странах изучаемого языка, их науке и культуре, исторических и современных реалиях, общественных деятелях, месте в мировом сообществе и мировой культуре, взаимоотношениях с нашей страной, языковые средства и правила речевого и неречевого поведения в соответствии со сферой общения и социальным статусом партнера;</w:t>
      </w:r>
      <w:proofErr w:type="gramEnd"/>
    </w:p>
    <w:p w:rsidR="00DE073C" w:rsidRPr="00974E1C" w:rsidRDefault="00DE073C" w:rsidP="00974E1C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уметь:</w:t>
      </w:r>
    </w:p>
    <w:p w:rsidR="00DE073C" w:rsidRPr="00974E1C" w:rsidRDefault="00DE073C" w:rsidP="00974E1C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говорение</w:t>
      </w:r>
    </w:p>
    <w:p w:rsidR="00DE073C" w:rsidRPr="00974E1C" w:rsidRDefault="00DE073C" w:rsidP="00974E1C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    вести диалог, используя оценочные суждения, в ситуациях официального и неофициального общения  (в рамках изученной тематики); беседовать о себе, своих планах; участвовать в обсуждении проблем в связи с прочитанным/ прослушанным иноязычным текстом, соблюдая правила речевого этикета;</w:t>
      </w:r>
    </w:p>
    <w:p w:rsidR="00DE073C" w:rsidRPr="00974E1C" w:rsidRDefault="00DE073C" w:rsidP="00974E1C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•   рассказывать о своем окружении, рассуждать в рамках изученной тематики и проблематики; представлять социокультурный портрет своей страны и страны/стран изучаемого языка;</w:t>
      </w:r>
    </w:p>
    <w:p w:rsidR="00DE073C" w:rsidRPr="00974E1C" w:rsidRDefault="00DE073C" w:rsidP="00974E1C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974E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аудирование</w:t>
      </w:r>
      <w:proofErr w:type="spellEnd"/>
    </w:p>
    <w:p w:rsidR="00DE073C" w:rsidRPr="00974E1C" w:rsidRDefault="00DE073C" w:rsidP="00974E1C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   относительно полно и точно понимать высказывания собеседника в распространенных стандартных ситуациях повседневного общения, понимать основное содержание и извлекать необходимую информацию из различных аудио- и видеотекстов: прагматических (объявления, прогноз погоды),</w:t>
      </w: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публицистических (интервью, репортаж), соответствующих тематике данной ступени обучения;</w:t>
      </w:r>
    </w:p>
    <w:p w:rsidR="00DE073C" w:rsidRPr="00974E1C" w:rsidRDefault="00DE073C" w:rsidP="00974E1C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чтение</w:t>
      </w:r>
    </w:p>
    <w:p w:rsidR="00DE073C" w:rsidRPr="00974E1C" w:rsidRDefault="00DE073C" w:rsidP="00974E1C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   читать аутентичные тексты различных стилей: публицистические, художественные, научно-популярные, прагматические, используя основные виды чтения (ознакомительное, изучающее, поисковое/ просмотровое) в зависимости от коммуникативной задачи;</w:t>
      </w:r>
      <w:proofErr w:type="gramEnd"/>
    </w:p>
    <w:p w:rsidR="00DE073C" w:rsidRPr="00974E1C" w:rsidRDefault="00DE073C" w:rsidP="00974E1C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письменная речь</w:t>
      </w:r>
    </w:p>
    <w:p w:rsidR="00DE073C" w:rsidRPr="00974E1C" w:rsidRDefault="00DE073C" w:rsidP="00974E1C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   писать личное письмо, заполнять анкету, письменно излагать сведения о себе в форме, принятой в стране/странах изучаемого языка, делать выписки из иноязычного текста;</w:t>
      </w:r>
    </w:p>
    <w:p w:rsidR="00DE073C" w:rsidRPr="00974E1C" w:rsidRDefault="00DE073C" w:rsidP="00974E1C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использовать приобретенные знания и умения в практической деятельности</w:t>
      </w:r>
    </w:p>
    <w:p w:rsidR="00DE073C" w:rsidRPr="00974E1C" w:rsidRDefault="00DE073C" w:rsidP="00974E1C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и повседневной жизни </w:t>
      </w:r>
      <w:proofErr w:type="gramStart"/>
      <w:r w:rsidRPr="00974E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для</w:t>
      </w:r>
      <w:proofErr w:type="gramEnd"/>
      <w:r w:rsidRPr="00974E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</w:p>
    <w:p w:rsidR="00DE073C" w:rsidRPr="00974E1C" w:rsidRDefault="00DE073C" w:rsidP="00974E1C">
      <w:pPr>
        <w:numPr>
          <w:ilvl w:val="0"/>
          <w:numId w:val="12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общения с представителями других стран, ориентации в современном поликультурном мире;</w:t>
      </w:r>
    </w:p>
    <w:p w:rsidR="00DE073C" w:rsidRPr="00974E1C" w:rsidRDefault="00DE073C" w:rsidP="00974E1C">
      <w:pPr>
        <w:numPr>
          <w:ilvl w:val="0"/>
          <w:numId w:val="12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получения сведений из иноязычных источников информации (в том числе через Интернет), необходимых в образовательных и самообразовательных целях;</w:t>
      </w:r>
    </w:p>
    <w:p w:rsidR="00DE073C" w:rsidRPr="00974E1C" w:rsidRDefault="00DE073C" w:rsidP="00974E1C">
      <w:pPr>
        <w:numPr>
          <w:ilvl w:val="0"/>
          <w:numId w:val="12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расширения возможностей в выборе будущей профессиональной деятельности;</w:t>
      </w:r>
    </w:p>
    <w:p w:rsidR="000052D6" w:rsidRDefault="00DE073C" w:rsidP="00093E83">
      <w:pPr>
        <w:numPr>
          <w:ilvl w:val="0"/>
          <w:numId w:val="12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изучения ценностей мировой культуры, культурного наследия и достижений других стран; ознакомления представителей зарубежных стран с</w:t>
      </w:r>
      <w:r w:rsidR="00093E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культурой и достижениями России.</w:t>
      </w:r>
    </w:p>
    <w:p w:rsidR="00093E83" w:rsidRDefault="00093E83" w:rsidP="00093E83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724A9" w:rsidRDefault="00E724A9" w:rsidP="00093E83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724A9" w:rsidRDefault="00E724A9" w:rsidP="00093E83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724A9" w:rsidRDefault="00E724A9" w:rsidP="00093E83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724A9" w:rsidRDefault="00E724A9" w:rsidP="00093E83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724A9" w:rsidRDefault="00E724A9" w:rsidP="00093E83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724A9" w:rsidRDefault="00E724A9" w:rsidP="00093E83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724A9" w:rsidRDefault="00E724A9" w:rsidP="00093E83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724A9" w:rsidRDefault="00E724A9" w:rsidP="00093E83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724A9" w:rsidRDefault="00E724A9" w:rsidP="00093E83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724A9" w:rsidRDefault="00E724A9" w:rsidP="00093E83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724A9" w:rsidRDefault="00E724A9" w:rsidP="00093E83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724A9" w:rsidRDefault="00E724A9" w:rsidP="00093E83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724A9" w:rsidRDefault="00E724A9" w:rsidP="00093E83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724A9" w:rsidRDefault="00E724A9" w:rsidP="00093E83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724A9" w:rsidRDefault="00E724A9" w:rsidP="00093E83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724A9" w:rsidRDefault="00E724A9" w:rsidP="00093E83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724A9" w:rsidRDefault="00E724A9" w:rsidP="00093E83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724A9" w:rsidRDefault="00E724A9" w:rsidP="00093E83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724A9" w:rsidRDefault="00E724A9" w:rsidP="00093E83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93E83" w:rsidRPr="00093E83" w:rsidRDefault="00093E83" w:rsidP="00093E83">
      <w:pPr>
        <w:pStyle w:val="2"/>
        <w:rPr>
          <w:b/>
        </w:rPr>
      </w:pPr>
      <w:r w:rsidRPr="00093E83">
        <w:rPr>
          <w:b/>
        </w:rPr>
        <w:lastRenderedPageBreak/>
        <w:t>Календарно-тематическое планирование по английскому языку  в 6 классе к УМК  “</w:t>
      </w:r>
      <w:r w:rsidRPr="00093E83">
        <w:rPr>
          <w:b/>
          <w:lang w:val="en-US"/>
        </w:rPr>
        <w:t>Spotlight</w:t>
      </w:r>
      <w:r w:rsidRPr="00093E83">
        <w:rPr>
          <w:b/>
        </w:rPr>
        <w:t>”</w:t>
      </w:r>
    </w:p>
    <w:p w:rsidR="00093E83" w:rsidRPr="00093E83" w:rsidRDefault="00093E83" w:rsidP="00093E83">
      <w:pPr>
        <w:pStyle w:val="2"/>
        <w:rPr>
          <w:b/>
        </w:rPr>
      </w:pPr>
      <w:r w:rsidRPr="00093E83">
        <w:rPr>
          <w:b/>
        </w:rPr>
        <w:t>Авторы:  Быкова Н., Дули Дж., Поспелова М., Эванс В.</w:t>
      </w:r>
    </w:p>
    <w:p w:rsidR="00093E83" w:rsidRPr="00093E83" w:rsidRDefault="00093E83" w:rsidP="00093E83">
      <w:pPr>
        <w:pStyle w:val="2"/>
        <w:rPr>
          <w:b/>
        </w:rPr>
      </w:pPr>
    </w:p>
    <w:p w:rsidR="00093E83" w:rsidRPr="00093E83" w:rsidRDefault="00093E83" w:rsidP="00093E83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93"/>
        <w:gridCol w:w="4595"/>
        <w:gridCol w:w="1943"/>
        <w:gridCol w:w="1940"/>
      </w:tblGrid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b/>
                <w:color w:val="333333"/>
                <w:sz w:val="28"/>
                <w:szCs w:val="28"/>
              </w:rPr>
            </w:pPr>
            <w:r w:rsidRPr="00093E83">
              <w:rPr>
                <w:b/>
                <w:color w:val="333333"/>
                <w:sz w:val="28"/>
                <w:szCs w:val="28"/>
              </w:rPr>
              <w:t>№ урока</w:t>
            </w:r>
          </w:p>
        </w:tc>
        <w:tc>
          <w:tcPr>
            <w:tcW w:w="4677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b/>
                <w:color w:val="333333"/>
                <w:sz w:val="28"/>
                <w:szCs w:val="28"/>
              </w:rPr>
            </w:pPr>
            <w:r w:rsidRPr="00093E83">
              <w:rPr>
                <w:b/>
                <w:color w:val="333333"/>
                <w:sz w:val="28"/>
                <w:szCs w:val="28"/>
              </w:rPr>
              <w:t>Тема</w:t>
            </w:r>
          </w:p>
        </w:tc>
        <w:tc>
          <w:tcPr>
            <w:tcW w:w="1843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b/>
                <w:color w:val="333333"/>
                <w:sz w:val="28"/>
                <w:szCs w:val="28"/>
              </w:rPr>
            </w:pPr>
            <w:r w:rsidRPr="00093E83">
              <w:rPr>
                <w:b/>
                <w:color w:val="333333"/>
                <w:sz w:val="28"/>
                <w:szCs w:val="28"/>
              </w:rPr>
              <w:t>Дом</w:t>
            </w:r>
            <w:proofErr w:type="gramStart"/>
            <w:r w:rsidRPr="00093E83">
              <w:rPr>
                <w:b/>
                <w:color w:val="333333"/>
                <w:sz w:val="28"/>
                <w:szCs w:val="28"/>
              </w:rPr>
              <w:t>.</w:t>
            </w:r>
            <w:proofErr w:type="gramEnd"/>
            <w:r w:rsidRPr="00093E83">
              <w:rPr>
                <w:b/>
                <w:color w:val="333333"/>
                <w:sz w:val="28"/>
                <w:szCs w:val="28"/>
              </w:rPr>
              <w:t xml:space="preserve"> </w:t>
            </w:r>
            <w:proofErr w:type="gramStart"/>
            <w:r w:rsidRPr="00093E83">
              <w:rPr>
                <w:b/>
                <w:color w:val="333333"/>
                <w:sz w:val="28"/>
                <w:szCs w:val="28"/>
              </w:rPr>
              <w:t>з</w:t>
            </w:r>
            <w:proofErr w:type="gramEnd"/>
            <w:r w:rsidRPr="00093E83">
              <w:rPr>
                <w:b/>
                <w:color w:val="333333"/>
                <w:sz w:val="28"/>
                <w:szCs w:val="28"/>
              </w:rPr>
              <w:t>адание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b/>
                <w:color w:val="333333"/>
                <w:sz w:val="28"/>
                <w:szCs w:val="28"/>
              </w:rPr>
            </w:pPr>
            <w:r w:rsidRPr="00093E83">
              <w:rPr>
                <w:b/>
                <w:color w:val="333333"/>
                <w:sz w:val="28"/>
                <w:szCs w:val="28"/>
              </w:rPr>
              <w:t>Дата проведения урока</w:t>
            </w: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 xml:space="preserve">Повторение лексики по теме: Члены семьи. Обучение  чтению, 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гр</w:t>
            </w:r>
            <w:proofErr w:type="gramStart"/>
            <w:r w:rsidRPr="00093E83">
              <w:rPr>
                <w:color w:val="333333"/>
                <w:sz w:val="28"/>
                <w:szCs w:val="28"/>
              </w:rPr>
              <w:t>.м</w:t>
            </w:r>
            <w:proofErr w:type="gramEnd"/>
            <w:r w:rsidRPr="00093E83">
              <w:rPr>
                <w:color w:val="333333"/>
                <w:sz w:val="28"/>
                <w:szCs w:val="28"/>
              </w:rPr>
              <w:t>атериалу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 xml:space="preserve"> и тренировка в описании внешности.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proofErr w:type="spellStart"/>
            <w:proofErr w:type="gramStart"/>
            <w:r w:rsidRPr="00093E83">
              <w:rPr>
                <w:color w:val="333333"/>
                <w:sz w:val="28"/>
                <w:szCs w:val="28"/>
              </w:rPr>
              <w:t>Упр</w:t>
            </w:r>
            <w:proofErr w:type="spellEnd"/>
            <w:proofErr w:type="gramEnd"/>
            <w:r w:rsidRPr="00093E83">
              <w:rPr>
                <w:color w:val="333333"/>
                <w:sz w:val="28"/>
                <w:szCs w:val="28"/>
              </w:rPr>
              <w:t xml:space="preserve"> 5 стр7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Обучение чтению и письму: личное письмо о  семье.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proofErr w:type="spellStart"/>
            <w:proofErr w:type="gramStart"/>
            <w:r w:rsidRPr="00093E83">
              <w:rPr>
                <w:color w:val="333333"/>
                <w:sz w:val="28"/>
                <w:szCs w:val="28"/>
              </w:rPr>
              <w:t>Упр</w:t>
            </w:r>
            <w:proofErr w:type="spellEnd"/>
            <w:proofErr w:type="gramEnd"/>
            <w:r w:rsidRPr="00093E83">
              <w:rPr>
                <w:color w:val="333333"/>
                <w:sz w:val="28"/>
                <w:szCs w:val="28"/>
              </w:rPr>
              <w:t xml:space="preserve"> 8 стр7 повторить лексику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 xml:space="preserve">Ознакомление с лексикой по теме: Формы удостоверения личности. Обучение чтению, </w:t>
            </w:r>
            <w:proofErr w:type="gramStart"/>
            <w:r w:rsidRPr="00093E83">
              <w:rPr>
                <w:color w:val="333333"/>
                <w:sz w:val="28"/>
                <w:szCs w:val="28"/>
              </w:rPr>
              <w:t>ДР</w:t>
            </w:r>
            <w:proofErr w:type="gramEnd"/>
            <w:r w:rsidRPr="00093E83">
              <w:rPr>
                <w:color w:val="333333"/>
                <w:sz w:val="28"/>
                <w:szCs w:val="28"/>
              </w:rPr>
              <w:t xml:space="preserve">  и гр. материалу.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Упр. 4 стр.9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Повторение лексики  по теме: Страны и национальности. Обучение чтению и описанию месторасположения стран.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 xml:space="preserve">Упр. 1 стр.10 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наиз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>., упр.5 стр.10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Обучение чтению, говорению и письму по теме: Великобритания.  Лондон.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Стр.11 Презентация о Лондоне.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Обучение диалогическому общению: Знакомство и приветствия.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Стр.12   Проект: Страна,  где я живу.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 xml:space="preserve">Обучение чтению и говорению: 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The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Earth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>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Упр. 3</w:t>
            </w:r>
            <w:proofErr w:type="gramStart"/>
            <w:r w:rsidRPr="00093E83">
              <w:rPr>
                <w:color w:val="333333"/>
                <w:sz w:val="28"/>
                <w:szCs w:val="28"/>
              </w:rPr>
              <w:t xml:space="preserve"> С</w:t>
            </w:r>
            <w:proofErr w:type="gramEnd"/>
            <w:r w:rsidRPr="00093E83">
              <w:rPr>
                <w:color w:val="333333"/>
                <w:sz w:val="28"/>
                <w:szCs w:val="28"/>
              </w:rPr>
              <w:t>тр.13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 xml:space="preserve">Повторение грамматики, обучение навыкам перевода и письма: 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an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email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>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Повторение модуля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Контрольная работа по исп. языка.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Стр.14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Обучение чтению по теме: Счастливые события. Повторение  дней недели, месяцев, времен года, порядковых числительных.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Упр. 3</w:t>
            </w:r>
            <w:proofErr w:type="gramStart"/>
            <w:r w:rsidRPr="00093E83">
              <w:rPr>
                <w:color w:val="333333"/>
                <w:sz w:val="28"/>
                <w:szCs w:val="28"/>
              </w:rPr>
              <w:t xml:space="preserve"> С</w:t>
            </w:r>
            <w:proofErr w:type="gramEnd"/>
            <w:r w:rsidRPr="00093E83">
              <w:rPr>
                <w:color w:val="333333"/>
                <w:sz w:val="28"/>
                <w:szCs w:val="28"/>
              </w:rPr>
              <w:t>тр.16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Повторение гр. материала: предлоги времени. Тренировка в говорении и письме.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proofErr w:type="gramStart"/>
            <w:r w:rsidRPr="00093E83">
              <w:rPr>
                <w:color w:val="333333"/>
                <w:sz w:val="28"/>
                <w:szCs w:val="28"/>
              </w:rPr>
              <w:t>у</w:t>
            </w:r>
            <w:proofErr w:type="gramEnd"/>
            <w:r w:rsidRPr="00093E83">
              <w:rPr>
                <w:color w:val="333333"/>
                <w:sz w:val="28"/>
                <w:szCs w:val="28"/>
              </w:rPr>
              <w:t>пр.8 стр.17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 xml:space="preserve">Повторение лексики по теме: Квартира и ознакомление  с новой лексикой. Тренировка гр. материала: a / 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an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 xml:space="preserve"> / 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some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 xml:space="preserve"> /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any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>, предлогов места.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Упр. 6 стр.19 лексика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 xml:space="preserve"> </w:t>
            </w: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Обучение чтению, говорению и письму: описание жилой комнаты.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Упр. 10 стр.19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Ознакомление с лексикой по теме: Мой район. Обучение чтению и письму.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Упр. 4 стр.20 лексика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 xml:space="preserve">Обучение 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аудированию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 xml:space="preserve">, чтению: 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Famous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Streets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>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Упр.3 стр.21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Обучение диалогическому общению: Вызов мастера и письму: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 xml:space="preserve">Упр.2 стр.22 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наиз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>.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Обучение навыкам перевода и повторение гр. материала.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Повторение модуля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Контрольная работа по исп. языка.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Введение в тему: Основы безопасности движения. Обучение чтению и говорению.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Упр. 9 стр. 27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Повторение лексики по теме: Способы передвижения. Обучение гр. материалу: мод</w:t>
            </w:r>
            <w:proofErr w:type="gramStart"/>
            <w:r w:rsidRPr="00093E83">
              <w:rPr>
                <w:color w:val="333333"/>
                <w:sz w:val="28"/>
                <w:szCs w:val="28"/>
              </w:rPr>
              <w:t>.</w:t>
            </w:r>
            <w:proofErr w:type="gramEnd"/>
            <w:r w:rsidRPr="00093E83">
              <w:rPr>
                <w:color w:val="333333"/>
                <w:sz w:val="28"/>
                <w:szCs w:val="28"/>
              </w:rPr>
              <w:t xml:space="preserve"> </w:t>
            </w:r>
            <w:proofErr w:type="gramStart"/>
            <w:r w:rsidRPr="00093E83">
              <w:rPr>
                <w:color w:val="333333"/>
                <w:sz w:val="28"/>
                <w:szCs w:val="28"/>
              </w:rPr>
              <w:t>г</w:t>
            </w:r>
            <w:proofErr w:type="gramEnd"/>
            <w:r w:rsidRPr="00093E83">
              <w:rPr>
                <w:color w:val="333333"/>
                <w:sz w:val="28"/>
                <w:szCs w:val="28"/>
              </w:rPr>
              <w:t xml:space="preserve">лагол ( 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can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>/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can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 xml:space="preserve"> t), чтению и говорению.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Упр. 5 стр.29 лексика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Обучение чтению</w:t>
            </w:r>
            <w:proofErr w:type="gramStart"/>
            <w:r w:rsidRPr="00093E83">
              <w:rPr>
                <w:color w:val="333333"/>
                <w:sz w:val="28"/>
                <w:szCs w:val="28"/>
              </w:rPr>
              <w:t xml:space="preserve"> ,</w:t>
            </w:r>
            <w:proofErr w:type="gramEnd"/>
            <w:r w:rsidRPr="00093E83">
              <w:rPr>
                <w:color w:val="333333"/>
                <w:sz w:val="28"/>
                <w:szCs w:val="28"/>
              </w:rPr>
              <w:t xml:space="preserve"> говорению и письму.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Упр. 5</w:t>
            </w:r>
            <w:proofErr w:type="gramStart"/>
            <w:r w:rsidRPr="00093E83">
              <w:rPr>
                <w:color w:val="333333"/>
                <w:sz w:val="28"/>
                <w:szCs w:val="28"/>
              </w:rPr>
              <w:t xml:space="preserve"> С</w:t>
            </w:r>
            <w:proofErr w:type="gramEnd"/>
            <w:r w:rsidRPr="00093E83">
              <w:rPr>
                <w:color w:val="333333"/>
                <w:sz w:val="28"/>
                <w:szCs w:val="28"/>
              </w:rPr>
              <w:t>тр.30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 xml:space="preserve">Обучение чтению и 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аудированию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>: Средства передвижения в Лондоне.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Упр. 4</w:t>
            </w:r>
            <w:proofErr w:type="gramStart"/>
            <w:r w:rsidRPr="00093E83">
              <w:rPr>
                <w:color w:val="333333"/>
                <w:sz w:val="28"/>
                <w:szCs w:val="28"/>
              </w:rPr>
              <w:t xml:space="preserve"> С</w:t>
            </w:r>
            <w:proofErr w:type="gramEnd"/>
            <w:r w:rsidRPr="00093E83">
              <w:rPr>
                <w:color w:val="333333"/>
                <w:sz w:val="28"/>
                <w:szCs w:val="28"/>
              </w:rPr>
              <w:t>тр.31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Обучение диалогическому общению: Как добраться до …</w:t>
            </w:r>
            <w:proofErr w:type="gramStart"/>
            <w:r w:rsidRPr="00093E83">
              <w:rPr>
                <w:color w:val="333333"/>
                <w:sz w:val="28"/>
                <w:szCs w:val="28"/>
              </w:rPr>
              <w:t xml:space="preserve"> ?</w:t>
            </w:r>
            <w:proofErr w:type="gramEnd"/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Упр. 4</w:t>
            </w:r>
            <w:proofErr w:type="gramStart"/>
            <w:r w:rsidRPr="00093E83">
              <w:rPr>
                <w:color w:val="333333"/>
                <w:sz w:val="28"/>
                <w:szCs w:val="28"/>
              </w:rPr>
              <w:t xml:space="preserve"> С</w:t>
            </w:r>
            <w:proofErr w:type="gramEnd"/>
            <w:r w:rsidRPr="00093E83">
              <w:rPr>
                <w:color w:val="333333"/>
                <w:sz w:val="28"/>
                <w:szCs w:val="28"/>
              </w:rPr>
              <w:t>тр.32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 xml:space="preserve">Обучение </w:t>
            </w:r>
            <w:proofErr w:type="gramStart"/>
            <w:r w:rsidRPr="00093E83">
              <w:rPr>
                <w:color w:val="333333"/>
                <w:sz w:val="28"/>
                <w:szCs w:val="28"/>
              </w:rPr>
              <w:t>ДР</w:t>
            </w:r>
            <w:proofErr w:type="gramEnd"/>
            <w:r w:rsidRPr="00093E83">
              <w:rPr>
                <w:color w:val="333333"/>
                <w:sz w:val="28"/>
                <w:szCs w:val="28"/>
              </w:rPr>
              <w:t xml:space="preserve"> и  письму: личное письмо о направлении.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Написать письмо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Обучение чтению и повторение гр. материалу.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 xml:space="preserve"> WB стр.21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Обучение навыкам перевода.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  <w:lang w:val="en-US"/>
              </w:rPr>
              <w:t>WB/22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Контрольная работа по исп. языка.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Отработка навыков говорения.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диалоги 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 xml:space="preserve">Повторение лексики по теме: Мой день и гр. материала 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Present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Simple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>. Обучение ДР.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Упр. 9 стр. 37 лексика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Обучение чтению и говорению по теме: Что смотреть по TV?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Упр. 8</w:t>
            </w:r>
            <w:r w:rsidRPr="00093E83">
              <w:rPr>
                <w:color w:val="333333"/>
                <w:sz w:val="28"/>
                <w:szCs w:val="28"/>
                <w:lang w:val="en-US"/>
              </w:rPr>
              <w:t>b</w:t>
            </w:r>
            <w:r w:rsidRPr="00093E83">
              <w:rPr>
                <w:color w:val="333333"/>
                <w:sz w:val="28"/>
                <w:szCs w:val="28"/>
              </w:rPr>
              <w:t xml:space="preserve"> стр.39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 xml:space="preserve">Обучение 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аудированию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 xml:space="preserve">  и чтению.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Упр. 5 стр. 40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Обучение чтению по теме: Из жизни подростков в Великобритании и России.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Упр. 4 стр.41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 xml:space="preserve">Обучение </w:t>
            </w:r>
            <w:proofErr w:type="gramStart"/>
            <w:r w:rsidRPr="00093E83">
              <w:rPr>
                <w:color w:val="333333"/>
                <w:sz w:val="28"/>
                <w:szCs w:val="28"/>
              </w:rPr>
              <w:t>ДР</w:t>
            </w:r>
            <w:proofErr w:type="gramEnd"/>
            <w:r w:rsidRPr="00093E83">
              <w:rPr>
                <w:color w:val="333333"/>
                <w:sz w:val="28"/>
                <w:szCs w:val="28"/>
              </w:rPr>
              <w:t xml:space="preserve"> по теме: Как договориться или отложить встречу.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 xml:space="preserve">Упр. 3Стр.42 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наиз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>.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Обучение письму: короткий текст о человеке.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Рассказ о друге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Повторение грамматики и обучение навыкам перевода.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Повторение модуля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Контрольная работа по исп. языка.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Отработка речевых навыков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 Повторить грамматику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 xml:space="preserve">Введение в тему: Праздники. Обучение чтению и повторение гр. материалу: 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Present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Continuous</w:t>
            </w:r>
            <w:proofErr w:type="spellEnd"/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 xml:space="preserve">Упр.1 стр.46 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наиз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>.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 xml:space="preserve">Обучение 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аудированию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 xml:space="preserve"> и говорению.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Упр. 9 стр.47 лексика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Введение в тему: Праздники в Великобритании. Обучение чтению и говорению.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Упр. 3 стр.48 перевод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Обучение разговорным формулам: мнение, гр.  материалу и письму.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Упр.8 стр.49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Обучение чтению, говорению и письму.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Упр. 4</w:t>
            </w:r>
            <w:proofErr w:type="gramStart"/>
            <w:r w:rsidRPr="00093E83">
              <w:rPr>
                <w:color w:val="333333"/>
                <w:sz w:val="28"/>
                <w:szCs w:val="28"/>
              </w:rPr>
              <w:t xml:space="preserve"> С</w:t>
            </w:r>
            <w:proofErr w:type="gramEnd"/>
            <w:r w:rsidRPr="00093E83">
              <w:rPr>
                <w:color w:val="333333"/>
                <w:sz w:val="28"/>
                <w:szCs w:val="28"/>
              </w:rPr>
              <w:t>тр.50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Обучение говорению и письму по теме: Мой любимый праздник.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Сообщение о празднике.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  <w:lang w:val="en-US"/>
              </w:rPr>
            </w:pPr>
            <w:r w:rsidRPr="00093E83">
              <w:rPr>
                <w:color w:val="333333"/>
                <w:sz w:val="28"/>
                <w:szCs w:val="28"/>
              </w:rPr>
              <w:t>Обучение</w:t>
            </w:r>
            <w:r w:rsidRPr="00093E83">
              <w:rPr>
                <w:color w:val="333333"/>
                <w:sz w:val="28"/>
                <w:szCs w:val="28"/>
                <w:lang w:val="en-US"/>
              </w:rPr>
              <w:t xml:space="preserve"> </w:t>
            </w:r>
            <w:r w:rsidRPr="00093E83">
              <w:rPr>
                <w:color w:val="333333"/>
                <w:sz w:val="28"/>
                <w:szCs w:val="28"/>
              </w:rPr>
              <w:t>чтению</w:t>
            </w:r>
            <w:r w:rsidRPr="00093E83">
              <w:rPr>
                <w:color w:val="333333"/>
                <w:sz w:val="28"/>
                <w:szCs w:val="28"/>
                <w:lang w:val="en-US"/>
              </w:rPr>
              <w:t xml:space="preserve"> The Highland Games.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Упр. 6</w:t>
            </w:r>
            <w:proofErr w:type="gramStart"/>
            <w:r w:rsidRPr="00093E83">
              <w:rPr>
                <w:color w:val="333333"/>
                <w:sz w:val="28"/>
                <w:szCs w:val="28"/>
              </w:rPr>
              <w:t xml:space="preserve"> С</w:t>
            </w:r>
            <w:proofErr w:type="gramEnd"/>
            <w:r w:rsidRPr="00093E83">
              <w:rPr>
                <w:color w:val="333333"/>
                <w:sz w:val="28"/>
                <w:szCs w:val="28"/>
              </w:rPr>
              <w:t>тр.51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  <w:lang w:val="en-US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 xml:space="preserve">Обучение </w:t>
            </w:r>
            <w:proofErr w:type="gramStart"/>
            <w:r w:rsidRPr="00093E83">
              <w:rPr>
                <w:color w:val="333333"/>
                <w:sz w:val="28"/>
                <w:szCs w:val="28"/>
              </w:rPr>
              <w:t>ДР</w:t>
            </w:r>
            <w:proofErr w:type="gramEnd"/>
            <w:r w:rsidRPr="00093E83">
              <w:rPr>
                <w:color w:val="333333"/>
                <w:sz w:val="28"/>
                <w:szCs w:val="28"/>
              </w:rPr>
              <w:t xml:space="preserve"> по теме: Заказ цветов.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Диалог</w:t>
            </w:r>
            <w:proofErr w:type="gramStart"/>
            <w:r w:rsidRPr="00093E83">
              <w:rPr>
                <w:color w:val="333333"/>
                <w:sz w:val="28"/>
                <w:szCs w:val="28"/>
              </w:rPr>
              <w:t xml:space="preserve"> С</w:t>
            </w:r>
            <w:proofErr w:type="gramEnd"/>
            <w:r w:rsidRPr="00093E83">
              <w:rPr>
                <w:color w:val="333333"/>
                <w:sz w:val="28"/>
                <w:szCs w:val="28"/>
              </w:rPr>
              <w:t xml:space="preserve">тр.52 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наиз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>.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Обучение чтению и контроль ДР.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Упр. 3 стр.53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Обучение письму: статья о празднике.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proofErr w:type="spellStart"/>
            <w:r w:rsidRPr="00093E83">
              <w:rPr>
                <w:color w:val="333333"/>
                <w:sz w:val="28"/>
                <w:szCs w:val="28"/>
                <w:lang w:val="en-US"/>
              </w:rPr>
              <w:t>Проект</w:t>
            </w:r>
            <w:proofErr w:type="spellEnd"/>
            <w:r w:rsidRPr="00093E83">
              <w:rPr>
                <w:color w:val="333333"/>
                <w:sz w:val="28"/>
                <w:szCs w:val="28"/>
                <w:lang w:val="en-US"/>
              </w:rPr>
              <w:t xml:space="preserve">/ </w:t>
            </w:r>
            <w:proofErr w:type="spellStart"/>
            <w:r w:rsidRPr="00093E83">
              <w:rPr>
                <w:color w:val="333333"/>
                <w:sz w:val="28"/>
                <w:szCs w:val="28"/>
                <w:lang w:val="en-US"/>
              </w:rPr>
              <w:t>презентация</w:t>
            </w:r>
            <w:proofErr w:type="spellEnd"/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Повторение грамматики и обучение навыкам перевода.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Повторение модуля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Контрольная работа по исп. языка.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Введение в тему: Свободное время. Активизация лексики и обучение чтению. Ознакомление со словообразованием и соединительными  предлогами.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Упр. 8 стр.57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proofErr w:type="spellStart"/>
            <w:r w:rsidRPr="00093E83">
              <w:rPr>
                <w:color w:val="333333"/>
                <w:sz w:val="28"/>
                <w:szCs w:val="28"/>
              </w:rPr>
              <w:t>Озн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 xml:space="preserve">. лексики по теме: Игры. Обучение чтению, грамматике и 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аудированию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>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Упр. 3 стр. 58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Обучение чтению.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Упр. 5 стр. 61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 xml:space="preserve">Обучение </w:t>
            </w:r>
            <w:proofErr w:type="gramStart"/>
            <w:r w:rsidRPr="00093E83">
              <w:rPr>
                <w:color w:val="333333"/>
                <w:sz w:val="28"/>
                <w:szCs w:val="28"/>
              </w:rPr>
              <w:t>ДР</w:t>
            </w:r>
            <w:proofErr w:type="gramEnd"/>
            <w:r w:rsidRPr="00093E83">
              <w:rPr>
                <w:color w:val="333333"/>
                <w:sz w:val="28"/>
                <w:szCs w:val="28"/>
              </w:rPr>
              <w:t xml:space="preserve"> по теме: Покупка подарка.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Упр. 3</w:t>
            </w:r>
            <w:proofErr w:type="gramStart"/>
            <w:r w:rsidRPr="00093E83">
              <w:rPr>
                <w:color w:val="333333"/>
                <w:sz w:val="28"/>
                <w:szCs w:val="28"/>
              </w:rPr>
              <w:t xml:space="preserve"> С</w:t>
            </w:r>
            <w:proofErr w:type="gramEnd"/>
            <w:r w:rsidRPr="00093E83">
              <w:rPr>
                <w:color w:val="333333"/>
                <w:sz w:val="28"/>
                <w:szCs w:val="28"/>
              </w:rPr>
              <w:t xml:space="preserve">тр.62 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наиз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>.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Обучение письму: письмо другу о свободном времени.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Написать письмо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Обучение навыкам перевода и повторение грамматики.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 xml:space="preserve">Повторить лексику и </w:t>
            </w:r>
            <w:r w:rsidRPr="00093E83">
              <w:rPr>
                <w:color w:val="333333"/>
                <w:sz w:val="28"/>
                <w:szCs w:val="28"/>
              </w:rPr>
              <w:lastRenderedPageBreak/>
              <w:t>грамматику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Отработка грамматического материала.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Составить 10 предложений 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Контрольная работа по исп. языка.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Отработка навыков говорения.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 Составить диалог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 xml:space="preserve">Ознакомление с гр. материалом: 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Past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Simple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 xml:space="preserve">. (утв. 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вопр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 xml:space="preserve">. 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отр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>.). Обучение чтению.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Упр. 10 стр. 67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Обучение чтению и гр. материалу (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неправ</w:t>
            </w:r>
            <w:proofErr w:type="gramStart"/>
            <w:r w:rsidRPr="00093E83">
              <w:rPr>
                <w:color w:val="333333"/>
                <w:sz w:val="28"/>
                <w:szCs w:val="28"/>
              </w:rPr>
              <w:t>.г</w:t>
            </w:r>
            <w:proofErr w:type="gramEnd"/>
            <w:r w:rsidRPr="00093E83">
              <w:rPr>
                <w:color w:val="333333"/>
                <w:sz w:val="28"/>
                <w:szCs w:val="28"/>
              </w:rPr>
              <w:t>лаголы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>).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Упр. 4 стр. 69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 xml:space="preserve">Обучение чтению, 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аудированию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 xml:space="preserve"> и тренировка гр. материала.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Упр. 8 стр.69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 xml:space="preserve">Введение в тему: Знаменитые люди. Обучение чтению и тренировка 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Past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Simple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>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Упр. 1 стр.70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Обучение чтению и письму: биография.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Упр. 6</w:t>
            </w:r>
            <w:proofErr w:type="gramStart"/>
            <w:r w:rsidRPr="00093E83">
              <w:rPr>
                <w:color w:val="333333"/>
                <w:sz w:val="28"/>
                <w:szCs w:val="28"/>
              </w:rPr>
              <w:t xml:space="preserve"> С</w:t>
            </w:r>
            <w:proofErr w:type="gramEnd"/>
            <w:r w:rsidRPr="00093E83">
              <w:rPr>
                <w:color w:val="333333"/>
                <w:sz w:val="28"/>
                <w:szCs w:val="28"/>
              </w:rPr>
              <w:t xml:space="preserve">тр.70 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B773EE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Обучение чтению и пересказу.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  <w:lang w:val="en-US"/>
              </w:rPr>
            </w:pPr>
            <w:proofErr w:type="spellStart"/>
            <w:r w:rsidRPr="00093E83">
              <w:rPr>
                <w:color w:val="333333"/>
                <w:sz w:val="28"/>
                <w:szCs w:val="28"/>
                <w:lang w:val="en-US"/>
              </w:rPr>
              <w:t>Sp</w:t>
            </w:r>
            <w:proofErr w:type="spellEnd"/>
            <w:r w:rsidRPr="00093E83">
              <w:rPr>
                <w:color w:val="333333"/>
                <w:sz w:val="28"/>
                <w:szCs w:val="28"/>
                <w:lang w:val="en-US"/>
              </w:rPr>
              <w:t xml:space="preserve">/ on Russia 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Стр</w:t>
            </w:r>
            <w:proofErr w:type="spellEnd"/>
            <w:r w:rsidRPr="00093E83">
              <w:rPr>
                <w:color w:val="333333"/>
                <w:sz w:val="28"/>
                <w:szCs w:val="28"/>
                <w:lang w:val="en-US"/>
              </w:rPr>
              <w:t>.9 (Pushkin)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  <w:lang w:val="en-US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Обучение чтению и пересказу.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Упр. 2</w:t>
            </w:r>
            <w:proofErr w:type="gramStart"/>
            <w:r w:rsidRPr="00093E83">
              <w:rPr>
                <w:color w:val="333333"/>
                <w:sz w:val="28"/>
                <w:szCs w:val="28"/>
              </w:rPr>
              <w:t xml:space="preserve"> С</w:t>
            </w:r>
            <w:proofErr w:type="gramEnd"/>
            <w:r w:rsidRPr="00093E83">
              <w:rPr>
                <w:color w:val="333333"/>
                <w:sz w:val="28"/>
                <w:szCs w:val="28"/>
              </w:rPr>
              <w:t>тр.71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 xml:space="preserve"> Обращение в стол находок.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Упр. 3</w:t>
            </w:r>
            <w:proofErr w:type="gramStart"/>
            <w:r w:rsidRPr="00093E83">
              <w:rPr>
                <w:color w:val="333333"/>
                <w:sz w:val="28"/>
                <w:szCs w:val="28"/>
              </w:rPr>
              <w:t xml:space="preserve"> С</w:t>
            </w:r>
            <w:proofErr w:type="gramEnd"/>
            <w:r w:rsidRPr="00093E83">
              <w:rPr>
                <w:color w:val="333333"/>
                <w:sz w:val="28"/>
                <w:szCs w:val="28"/>
              </w:rPr>
              <w:t>тр.72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  <w:lang w:val="en-US"/>
              </w:rPr>
            </w:pPr>
            <w:r w:rsidRPr="00093E83">
              <w:rPr>
                <w:color w:val="333333"/>
                <w:sz w:val="28"/>
                <w:szCs w:val="28"/>
              </w:rPr>
              <w:t>Обучение</w:t>
            </w:r>
            <w:r w:rsidRPr="00093E83">
              <w:rPr>
                <w:color w:val="333333"/>
                <w:sz w:val="28"/>
                <w:szCs w:val="28"/>
                <w:lang w:val="en-US"/>
              </w:rPr>
              <w:t xml:space="preserve"> </w:t>
            </w:r>
            <w:r w:rsidRPr="00093E83">
              <w:rPr>
                <w:color w:val="333333"/>
                <w:sz w:val="28"/>
                <w:szCs w:val="28"/>
              </w:rPr>
              <w:t>чтению</w:t>
            </w:r>
            <w:r w:rsidRPr="00093E83">
              <w:rPr>
                <w:color w:val="333333"/>
                <w:sz w:val="28"/>
                <w:szCs w:val="28"/>
                <w:lang w:val="en-US"/>
              </w:rPr>
              <w:t xml:space="preserve"> Toying with the past.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Упр. 2</w:t>
            </w:r>
            <w:proofErr w:type="gramStart"/>
            <w:r w:rsidRPr="00093E83">
              <w:rPr>
                <w:color w:val="333333"/>
                <w:sz w:val="28"/>
                <w:szCs w:val="28"/>
              </w:rPr>
              <w:t xml:space="preserve"> С</w:t>
            </w:r>
            <w:proofErr w:type="gramEnd"/>
            <w:r w:rsidRPr="00093E83">
              <w:rPr>
                <w:color w:val="333333"/>
                <w:sz w:val="28"/>
                <w:szCs w:val="28"/>
              </w:rPr>
              <w:t>тр.73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  <w:lang w:val="en-US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Обучение письму: рассказ.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Кем я хочу быть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Повторение гр. материала и обучение навыкам перевода.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Повторение модуля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Контрольная работа по исп. языка.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Стр.74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Отработка лексического материала.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Повторить лексику 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Введение в тему: Правила поведения. Обучение чтению и гр. материалу: мод</w:t>
            </w:r>
            <w:proofErr w:type="gramStart"/>
            <w:r w:rsidRPr="00093E83">
              <w:rPr>
                <w:color w:val="333333"/>
                <w:sz w:val="28"/>
                <w:szCs w:val="28"/>
              </w:rPr>
              <w:t>.</w:t>
            </w:r>
            <w:proofErr w:type="gramEnd"/>
            <w:r w:rsidRPr="00093E83">
              <w:rPr>
                <w:color w:val="333333"/>
                <w:sz w:val="28"/>
                <w:szCs w:val="28"/>
              </w:rPr>
              <w:t xml:space="preserve"> </w:t>
            </w:r>
            <w:proofErr w:type="gramStart"/>
            <w:r w:rsidRPr="00093E83">
              <w:rPr>
                <w:color w:val="333333"/>
                <w:sz w:val="28"/>
                <w:szCs w:val="28"/>
              </w:rPr>
              <w:t>г</w:t>
            </w:r>
            <w:proofErr w:type="gramEnd"/>
            <w:r w:rsidRPr="00093E83">
              <w:rPr>
                <w:color w:val="333333"/>
                <w:sz w:val="28"/>
                <w:szCs w:val="28"/>
              </w:rPr>
              <w:t>лаголы.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Упр. 7 стр.77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Повторение лексики по теме: Места в городе. Обучение чтению и гр.  материалу: степени  сравнения прилагательных.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Упр. 3, 4 стр.79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 xml:space="preserve">Обучение 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аудированию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>, разговорным формулам общения.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Упр. 8 стр.79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Обучение чтению и гр. материалу: мод</w:t>
            </w:r>
            <w:proofErr w:type="gramStart"/>
            <w:r w:rsidRPr="00093E83">
              <w:rPr>
                <w:color w:val="333333"/>
                <w:sz w:val="28"/>
                <w:szCs w:val="28"/>
              </w:rPr>
              <w:t>.</w:t>
            </w:r>
            <w:proofErr w:type="gramEnd"/>
            <w:r w:rsidRPr="00093E83">
              <w:rPr>
                <w:color w:val="333333"/>
                <w:sz w:val="28"/>
                <w:szCs w:val="28"/>
              </w:rPr>
              <w:t xml:space="preserve"> </w:t>
            </w:r>
            <w:proofErr w:type="gramStart"/>
            <w:r w:rsidRPr="00093E83">
              <w:rPr>
                <w:color w:val="333333"/>
                <w:sz w:val="28"/>
                <w:szCs w:val="28"/>
              </w:rPr>
              <w:t>г</w:t>
            </w:r>
            <w:proofErr w:type="gramEnd"/>
            <w:r w:rsidRPr="00093E83">
              <w:rPr>
                <w:color w:val="333333"/>
                <w:sz w:val="28"/>
                <w:szCs w:val="28"/>
              </w:rPr>
              <w:t>лаголы.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Упр. 7</w:t>
            </w:r>
            <w:proofErr w:type="gramStart"/>
            <w:r w:rsidRPr="00093E83">
              <w:rPr>
                <w:color w:val="333333"/>
                <w:sz w:val="28"/>
                <w:szCs w:val="28"/>
              </w:rPr>
              <w:t xml:space="preserve"> С</w:t>
            </w:r>
            <w:proofErr w:type="gramEnd"/>
            <w:r w:rsidRPr="00093E83">
              <w:rPr>
                <w:color w:val="333333"/>
                <w:sz w:val="28"/>
                <w:szCs w:val="28"/>
              </w:rPr>
              <w:t>тр.80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Обучение чтению.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 xml:space="preserve">Стр.81 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Building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Big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>.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Новая лексика по теме: Покупка билетов в театр.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Текст</w:t>
            </w:r>
            <w:proofErr w:type="gramStart"/>
            <w:r w:rsidRPr="00093E83">
              <w:rPr>
                <w:color w:val="333333"/>
                <w:sz w:val="28"/>
                <w:szCs w:val="28"/>
              </w:rPr>
              <w:t xml:space="preserve"> С</w:t>
            </w:r>
            <w:proofErr w:type="gramEnd"/>
            <w:r w:rsidRPr="00093E83">
              <w:rPr>
                <w:color w:val="333333"/>
                <w:sz w:val="28"/>
                <w:szCs w:val="28"/>
              </w:rPr>
              <w:t>тр.82 перевод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 xml:space="preserve">Обучение </w:t>
            </w:r>
            <w:proofErr w:type="gramStart"/>
            <w:r w:rsidRPr="00093E83">
              <w:rPr>
                <w:color w:val="333333"/>
                <w:sz w:val="28"/>
                <w:szCs w:val="28"/>
              </w:rPr>
              <w:t>ДР</w:t>
            </w:r>
            <w:proofErr w:type="gramEnd"/>
            <w:r w:rsidRPr="00093E83">
              <w:rPr>
                <w:color w:val="333333"/>
                <w:sz w:val="28"/>
                <w:szCs w:val="28"/>
              </w:rPr>
              <w:t xml:space="preserve"> и чтению.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Упр. 4 стр. 83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Обучение письму, навыкам перевода и повторение гр. материала.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  <w:lang w:val="en-US"/>
              </w:rPr>
              <w:t>WB/50-52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Отработка грамматических навыков.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Повторить лексику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Контрольная работа по исп. языка.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Стр.84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 xml:space="preserve">Введение в тему: Еда. Активизация лексики, повторение гр. 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материала:some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 xml:space="preserve">/ 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any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>/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many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>/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much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 xml:space="preserve"> и обучение чтению.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Упр. 9 стр. 87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 xml:space="preserve">Обучение чтению, 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аудированию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 xml:space="preserve"> и письму.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 xml:space="preserve">Стр.87 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Shopping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list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>.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Активизация лексики: Вкус блюд, меню. Обучение чтению, разг. формулам общения: заказ еды.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Упр. 3 стр. 89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 xml:space="preserve">Обучение 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аудированию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>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Упр. 7 стр. 89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 xml:space="preserve"> В ресторане. Повторение гр. </w:t>
            </w:r>
            <w:r w:rsidRPr="00093E83">
              <w:rPr>
                <w:color w:val="333333"/>
                <w:sz w:val="28"/>
                <w:szCs w:val="28"/>
              </w:rPr>
              <w:lastRenderedPageBreak/>
              <w:t xml:space="preserve">материала: </w:t>
            </w:r>
          </w:p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proofErr w:type="spellStart"/>
            <w:r w:rsidRPr="00093E83">
              <w:rPr>
                <w:color w:val="333333"/>
                <w:sz w:val="28"/>
                <w:szCs w:val="28"/>
              </w:rPr>
              <w:t>Pr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 xml:space="preserve">. 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Simple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>/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Continuous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>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lastRenderedPageBreak/>
              <w:t>Упр. 11 стр. 89 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Введение в тему: Давай готовить. Ознакомление</w:t>
            </w:r>
            <w:proofErr w:type="gramStart"/>
            <w:r w:rsidRPr="00093E83">
              <w:rPr>
                <w:color w:val="333333"/>
                <w:sz w:val="28"/>
                <w:szCs w:val="28"/>
              </w:rPr>
              <w:t>.</w:t>
            </w:r>
            <w:proofErr w:type="gramEnd"/>
            <w:r w:rsidRPr="00093E83">
              <w:rPr>
                <w:color w:val="333333"/>
                <w:sz w:val="28"/>
                <w:szCs w:val="28"/>
              </w:rPr>
              <w:t xml:space="preserve"> </w:t>
            </w:r>
            <w:proofErr w:type="gramStart"/>
            <w:r w:rsidRPr="00093E83">
              <w:rPr>
                <w:color w:val="333333"/>
                <w:sz w:val="28"/>
                <w:szCs w:val="28"/>
              </w:rPr>
              <w:t>с</w:t>
            </w:r>
            <w:proofErr w:type="gramEnd"/>
            <w:r w:rsidRPr="00093E83">
              <w:rPr>
                <w:color w:val="333333"/>
                <w:sz w:val="28"/>
                <w:szCs w:val="28"/>
              </w:rPr>
              <w:t xml:space="preserve"> лексикой, обучение чтению, письму и говорению.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 xml:space="preserve">Упр. 1Стр.90 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наиз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>., упр.5 стр.90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Обучение чтению и письму.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Упр. 5</w:t>
            </w:r>
            <w:proofErr w:type="gramStart"/>
            <w:r w:rsidRPr="00093E83">
              <w:rPr>
                <w:color w:val="333333"/>
                <w:sz w:val="28"/>
                <w:szCs w:val="28"/>
              </w:rPr>
              <w:t xml:space="preserve"> С</w:t>
            </w:r>
            <w:proofErr w:type="gramEnd"/>
            <w:r w:rsidRPr="00093E83">
              <w:rPr>
                <w:color w:val="333333"/>
                <w:sz w:val="28"/>
                <w:szCs w:val="28"/>
              </w:rPr>
              <w:t>тр.91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Новая лексика на тему: Заказ столика в ресторане.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 xml:space="preserve">Упр. 2 Стр92 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наиз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>.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 xml:space="preserve">Обучение </w:t>
            </w:r>
            <w:proofErr w:type="gramStart"/>
            <w:r w:rsidRPr="00093E83">
              <w:rPr>
                <w:color w:val="333333"/>
                <w:sz w:val="28"/>
                <w:szCs w:val="28"/>
              </w:rPr>
              <w:t>ДР</w:t>
            </w:r>
            <w:proofErr w:type="gramEnd"/>
            <w:r w:rsidRPr="00093E83">
              <w:rPr>
                <w:color w:val="333333"/>
                <w:sz w:val="28"/>
                <w:szCs w:val="28"/>
              </w:rPr>
              <w:t xml:space="preserve"> и чтению по теме: Здоровая еда.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Стр.93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Тренировка гр. материала и навыков перевода.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Повторить модуль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 xml:space="preserve">Контрольная работа по 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использ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>. языка.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Отработка лексики.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Повторить лексику и грамматику 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 xml:space="preserve">Введение в тему: Планы на каникулы. Обучение чтению, говорению и гр. материалу: 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going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to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>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Упр. 2 стр.96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 xml:space="preserve">Обучение 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аудированию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>, чтению, разговорным формулам и повторение слов по теме: Погода, одежда.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Упр. 10 стр.97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 xml:space="preserve">Обучение 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гр</w:t>
            </w:r>
            <w:proofErr w:type="gramStart"/>
            <w:r w:rsidRPr="00093E83">
              <w:rPr>
                <w:color w:val="333333"/>
                <w:sz w:val="28"/>
                <w:szCs w:val="28"/>
              </w:rPr>
              <w:t>.м</w:t>
            </w:r>
            <w:proofErr w:type="gramEnd"/>
            <w:r w:rsidRPr="00093E83">
              <w:rPr>
                <w:color w:val="333333"/>
                <w:sz w:val="28"/>
                <w:szCs w:val="28"/>
              </w:rPr>
              <w:t>атериалу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>. (передача будущего времени)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Упр. 10</w:t>
            </w:r>
            <w:proofErr w:type="gramStart"/>
            <w:r w:rsidRPr="00093E83">
              <w:rPr>
                <w:color w:val="333333"/>
                <w:sz w:val="28"/>
                <w:szCs w:val="28"/>
              </w:rPr>
              <w:t xml:space="preserve"> С</w:t>
            </w:r>
            <w:proofErr w:type="gramEnd"/>
            <w:r w:rsidRPr="00093E83">
              <w:rPr>
                <w:color w:val="333333"/>
                <w:sz w:val="28"/>
                <w:szCs w:val="28"/>
              </w:rPr>
              <w:t>тр.99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 xml:space="preserve">Обучение чтению и письму: 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an</w:t>
            </w:r>
            <w:proofErr w:type="spellEnd"/>
            <w:r w:rsidRPr="00093E83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093E83">
              <w:rPr>
                <w:color w:val="333333"/>
                <w:sz w:val="28"/>
                <w:szCs w:val="28"/>
              </w:rPr>
              <w:t>email</w:t>
            </w:r>
            <w:proofErr w:type="spellEnd"/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 xml:space="preserve">Упр. 3 </w:t>
            </w:r>
            <w:proofErr w:type="gramStart"/>
            <w:r w:rsidRPr="00093E83">
              <w:rPr>
                <w:color w:val="333333"/>
                <w:sz w:val="28"/>
                <w:szCs w:val="28"/>
                <w:lang w:val="en-US"/>
              </w:rPr>
              <w:t>C</w:t>
            </w:r>
            <w:proofErr w:type="gramEnd"/>
            <w:r w:rsidRPr="00093E83">
              <w:rPr>
                <w:color w:val="333333"/>
                <w:sz w:val="28"/>
                <w:szCs w:val="28"/>
                <w:lang w:val="en-US"/>
              </w:rPr>
              <w:t>тр.100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Обучение чтению и письму: открытка с отдыха.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Упр. 5</w:t>
            </w:r>
            <w:proofErr w:type="gramStart"/>
            <w:r w:rsidRPr="00093E83">
              <w:rPr>
                <w:color w:val="333333"/>
                <w:sz w:val="28"/>
                <w:szCs w:val="28"/>
              </w:rPr>
              <w:t xml:space="preserve"> С</w:t>
            </w:r>
            <w:proofErr w:type="gramEnd"/>
            <w:r w:rsidRPr="00093E83">
              <w:rPr>
                <w:color w:val="333333"/>
                <w:sz w:val="28"/>
                <w:szCs w:val="28"/>
              </w:rPr>
              <w:t xml:space="preserve">тр.101 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Новая лексика  по теме: Бронирование номера в гостинице.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Упр. 3</w:t>
            </w:r>
            <w:proofErr w:type="gramStart"/>
            <w:r w:rsidRPr="00093E83">
              <w:rPr>
                <w:color w:val="333333"/>
                <w:sz w:val="28"/>
                <w:szCs w:val="28"/>
              </w:rPr>
              <w:t xml:space="preserve"> С</w:t>
            </w:r>
            <w:proofErr w:type="gramEnd"/>
            <w:r w:rsidRPr="00093E83">
              <w:rPr>
                <w:color w:val="333333"/>
                <w:sz w:val="28"/>
                <w:szCs w:val="28"/>
              </w:rPr>
              <w:t>тр.102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Повторение гр. материала и обучение навыкам перевода.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Повторить лексику</w:t>
            </w: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Повторение лексики и грамматики.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  <w:tr w:rsidR="00093E83" w:rsidRPr="00093E83" w:rsidTr="0000779E">
        <w:tc>
          <w:tcPr>
            <w:tcW w:w="1101" w:type="dxa"/>
          </w:tcPr>
          <w:p w:rsidR="00093E83" w:rsidRPr="00093E83" w:rsidRDefault="00093E83" w:rsidP="00093E83">
            <w:pPr>
              <w:numPr>
                <w:ilvl w:val="0"/>
                <w:numId w:val="24"/>
              </w:num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  <w:r w:rsidRPr="00093E83">
              <w:rPr>
                <w:color w:val="333333"/>
                <w:sz w:val="28"/>
                <w:szCs w:val="28"/>
              </w:rPr>
              <w:t>Заключительный урок.</w:t>
            </w:r>
          </w:p>
        </w:tc>
        <w:tc>
          <w:tcPr>
            <w:tcW w:w="1843" w:type="dxa"/>
            <w:vAlign w:val="center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1950" w:type="dxa"/>
          </w:tcPr>
          <w:p w:rsidR="00093E83" w:rsidRPr="00093E83" w:rsidRDefault="00093E83" w:rsidP="00093E83">
            <w:pPr>
              <w:shd w:val="clear" w:color="auto" w:fill="FFFFFF"/>
              <w:spacing w:after="100" w:afterAutospacing="1" w:line="276" w:lineRule="auto"/>
              <w:rPr>
                <w:color w:val="333333"/>
                <w:sz w:val="28"/>
                <w:szCs w:val="28"/>
              </w:rPr>
            </w:pPr>
          </w:p>
        </w:tc>
      </w:tr>
    </w:tbl>
    <w:p w:rsidR="00093E83" w:rsidRPr="00093E83" w:rsidRDefault="00093E83" w:rsidP="00093E83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93E83" w:rsidRPr="00093E83" w:rsidRDefault="00093E83" w:rsidP="00093E83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sectPr w:rsidR="00093E83" w:rsidRPr="00093E83" w:rsidSect="00134CE2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DE9" w:rsidRDefault="00816DE9" w:rsidP="00E6077E">
      <w:pPr>
        <w:spacing w:after="0" w:line="240" w:lineRule="auto"/>
      </w:pPr>
      <w:r>
        <w:separator/>
      </w:r>
    </w:p>
  </w:endnote>
  <w:endnote w:type="continuationSeparator" w:id="0">
    <w:p w:rsidR="00816DE9" w:rsidRDefault="00816DE9" w:rsidP="00E60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373545"/>
      <w:docPartObj>
        <w:docPartGallery w:val="Page Numbers (Bottom of Page)"/>
        <w:docPartUnique/>
      </w:docPartObj>
    </w:sdtPr>
    <w:sdtEndPr/>
    <w:sdtContent>
      <w:p w:rsidR="0000779E" w:rsidRDefault="0000779E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773E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0779E" w:rsidRDefault="0000779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DE9" w:rsidRDefault="00816DE9" w:rsidP="00E6077E">
      <w:pPr>
        <w:spacing w:after="0" w:line="240" w:lineRule="auto"/>
      </w:pPr>
      <w:r>
        <w:separator/>
      </w:r>
    </w:p>
  </w:footnote>
  <w:footnote w:type="continuationSeparator" w:id="0">
    <w:p w:rsidR="00816DE9" w:rsidRDefault="00816DE9" w:rsidP="00E607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010D7"/>
    <w:multiLevelType w:val="hybridMultilevel"/>
    <w:tmpl w:val="6CA096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D72354"/>
    <w:multiLevelType w:val="multilevel"/>
    <w:tmpl w:val="0F603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395AC5"/>
    <w:multiLevelType w:val="multilevel"/>
    <w:tmpl w:val="EA3A6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346FF2"/>
    <w:multiLevelType w:val="multilevel"/>
    <w:tmpl w:val="C0A02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474473"/>
    <w:multiLevelType w:val="multilevel"/>
    <w:tmpl w:val="4BA8E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8221EB"/>
    <w:multiLevelType w:val="multilevel"/>
    <w:tmpl w:val="C846D5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F12C0D"/>
    <w:multiLevelType w:val="multilevel"/>
    <w:tmpl w:val="560C6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730BA9"/>
    <w:multiLevelType w:val="multilevel"/>
    <w:tmpl w:val="E5686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BC3D6C"/>
    <w:multiLevelType w:val="multilevel"/>
    <w:tmpl w:val="16FAD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7E16999"/>
    <w:multiLevelType w:val="multilevel"/>
    <w:tmpl w:val="B1D27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D8467E"/>
    <w:multiLevelType w:val="multilevel"/>
    <w:tmpl w:val="42ECE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F01223"/>
    <w:multiLevelType w:val="multilevel"/>
    <w:tmpl w:val="FC1AF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01A630E"/>
    <w:multiLevelType w:val="hybridMultilevel"/>
    <w:tmpl w:val="DAE292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313894"/>
    <w:multiLevelType w:val="multilevel"/>
    <w:tmpl w:val="A23A2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C691CB1"/>
    <w:multiLevelType w:val="multilevel"/>
    <w:tmpl w:val="D1064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5752836"/>
    <w:multiLevelType w:val="multilevel"/>
    <w:tmpl w:val="9B80E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C1A1FCA"/>
    <w:multiLevelType w:val="multilevel"/>
    <w:tmpl w:val="8AC89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C8361B3"/>
    <w:multiLevelType w:val="multilevel"/>
    <w:tmpl w:val="92AE9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DC21761"/>
    <w:multiLevelType w:val="multilevel"/>
    <w:tmpl w:val="249CD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1D74B13"/>
    <w:multiLevelType w:val="multilevel"/>
    <w:tmpl w:val="C01EF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F030A71"/>
    <w:multiLevelType w:val="multilevel"/>
    <w:tmpl w:val="A79C7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3D464B3"/>
    <w:multiLevelType w:val="hybridMultilevel"/>
    <w:tmpl w:val="C6F2A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D62088"/>
    <w:multiLevelType w:val="multilevel"/>
    <w:tmpl w:val="B262E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B5D5FD2"/>
    <w:multiLevelType w:val="multilevel"/>
    <w:tmpl w:val="81541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7"/>
  </w:num>
  <w:num w:numId="3">
    <w:abstractNumId w:val="16"/>
  </w:num>
  <w:num w:numId="4">
    <w:abstractNumId w:val="1"/>
  </w:num>
  <w:num w:numId="5">
    <w:abstractNumId w:val="15"/>
  </w:num>
  <w:num w:numId="6">
    <w:abstractNumId w:val="6"/>
  </w:num>
  <w:num w:numId="7">
    <w:abstractNumId w:val="14"/>
  </w:num>
  <w:num w:numId="8">
    <w:abstractNumId w:val="9"/>
  </w:num>
  <w:num w:numId="9">
    <w:abstractNumId w:val="4"/>
  </w:num>
  <w:num w:numId="10">
    <w:abstractNumId w:val="2"/>
  </w:num>
  <w:num w:numId="11">
    <w:abstractNumId w:val="20"/>
  </w:num>
  <w:num w:numId="12">
    <w:abstractNumId w:val="23"/>
  </w:num>
  <w:num w:numId="13">
    <w:abstractNumId w:val="3"/>
  </w:num>
  <w:num w:numId="14">
    <w:abstractNumId w:val="19"/>
  </w:num>
  <w:num w:numId="15">
    <w:abstractNumId w:val="10"/>
  </w:num>
  <w:num w:numId="16">
    <w:abstractNumId w:val="8"/>
  </w:num>
  <w:num w:numId="17">
    <w:abstractNumId w:val="18"/>
  </w:num>
  <w:num w:numId="18">
    <w:abstractNumId w:val="13"/>
  </w:num>
  <w:num w:numId="19">
    <w:abstractNumId w:val="11"/>
  </w:num>
  <w:num w:numId="20">
    <w:abstractNumId w:val="17"/>
  </w:num>
  <w:num w:numId="21">
    <w:abstractNumId w:val="5"/>
  </w:num>
  <w:num w:numId="22">
    <w:abstractNumId w:val="0"/>
  </w:num>
  <w:num w:numId="23">
    <w:abstractNumId w:val="12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073C"/>
    <w:rsid w:val="000010EC"/>
    <w:rsid w:val="000052D6"/>
    <w:rsid w:val="0000779E"/>
    <w:rsid w:val="00020A02"/>
    <w:rsid w:val="0002655D"/>
    <w:rsid w:val="00034B40"/>
    <w:rsid w:val="00041F93"/>
    <w:rsid w:val="000424DF"/>
    <w:rsid w:val="00056CF4"/>
    <w:rsid w:val="00070614"/>
    <w:rsid w:val="00091A6C"/>
    <w:rsid w:val="00093E83"/>
    <w:rsid w:val="00094B96"/>
    <w:rsid w:val="000D544C"/>
    <w:rsid w:val="000F6636"/>
    <w:rsid w:val="00134CE2"/>
    <w:rsid w:val="00157948"/>
    <w:rsid w:val="001927FF"/>
    <w:rsid w:val="001B5E88"/>
    <w:rsid w:val="001F7E18"/>
    <w:rsid w:val="00254B11"/>
    <w:rsid w:val="0034156B"/>
    <w:rsid w:val="003A6F04"/>
    <w:rsid w:val="003B3163"/>
    <w:rsid w:val="003C645B"/>
    <w:rsid w:val="00407733"/>
    <w:rsid w:val="00407C03"/>
    <w:rsid w:val="00420B13"/>
    <w:rsid w:val="00432A69"/>
    <w:rsid w:val="00466DAB"/>
    <w:rsid w:val="004717CC"/>
    <w:rsid w:val="00481083"/>
    <w:rsid w:val="004A25B5"/>
    <w:rsid w:val="004A79A1"/>
    <w:rsid w:val="004C59C8"/>
    <w:rsid w:val="004E1D97"/>
    <w:rsid w:val="004E4BBF"/>
    <w:rsid w:val="005230A1"/>
    <w:rsid w:val="00564D66"/>
    <w:rsid w:val="005C05F8"/>
    <w:rsid w:val="005F6824"/>
    <w:rsid w:val="006006F4"/>
    <w:rsid w:val="006076AF"/>
    <w:rsid w:val="00610758"/>
    <w:rsid w:val="00647F9D"/>
    <w:rsid w:val="00652FD1"/>
    <w:rsid w:val="00694C13"/>
    <w:rsid w:val="006B50D5"/>
    <w:rsid w:val="00732D6E"/>
    <w:rsid w:val="00734049"/>
    <w:rsid w:val="00736526"/>
    <w:rsid w:val="0075103A"/>
    <w:rsid w:val="007511F6"/>
    <w:rsid w:val="007521AC"/>
    <w:rsid w:val="007B6B25"/>
    <w:rsid w:val="007E50BF"/>
    <w:rsid w:val="007F038A"/>
    <w:rsid w:val="00816DE9"/>
    <w:rsid w:val="00873D09"/>
    <w:rsid w:val="00885FF8"/>
    <w:rsid w:val="00893CB1"/>
    <w:rsid w:val="008C08DB"/>
    <w:rsid w:val="00922748"/>
    <w:rsid w:val="009543F1"/>
    <w:rsid w:val="00967C03"/>
    <w:rsid w:val="00974E1C"/>
    <w:rsid w:val="009D4244"/>
    <w:rsid w:val="00A1180C"/>
    <w:rsid w:val="00A11BF0"/>
    <w:rsid w:val="00A21950"/>
    <w:rsid w:val="00A452B4"/>
    <w:rsid w:val="00A600CD"/>
    <w:rsid w:val="00A6511F"/>
    <w:rsid w:val="00AA77BE"/>
    <w:rsid w:val="00AB704D"/>
    <w:rsid w:val="00AF0436"/>
    <w:rsid w:val="00B053C2"/>
    <w:rsid w:val="00B059F0"/>
    <w:rsid w:val="00B5687A"/>
    <w:rsid w:val="00B61929"/>
    <w:rsid w:val="00B773EE"/>
    <w:rsid w:val="00C02818"/>
    <w:rsid w:val="00C16296"/>
    <w:rsid w:val="00C8572E"/>
    <w:rsid w:val="00CB363C"/>
    <w:rsid w:val="00D307E3"/>
    <w:rsid w:val="00D73BD0"/>
    <w:rsid w:val="00D76C0A"/>
    <w:rsid w:val="00DA4A53"/>
    <w:rsid w:val="00DB01A3"/>
    <w:rsid w:val="00DD6273"/>
    <w:rsid w:val="00DE073C"/>
    <w:rsid w:val="00E22211"/>
    <w:rsid w:val="00E345B7"/>
    <w:rsid w:val="00E6077E"/>
    <w:rsid w:val="00E724A9"/>
    <w:rsid w:val="00E73903"/>
    <w:rsid w:val="00E96C09"/>
    <w:rsid w:val="00EC1CF1"/>
    <w:rsid w:val="00F15F7E"/>
    <w:rsid w:val="00F43ABA"/>
    <w:rsid w:val="00F80B95"/>
    <w:rsid w:val="00F85AE7"/>
    <w:rsid w:val="00F91570"/>
    <w:rsid w:val="00FE712B"/>
    <w:rsid w:val="00FF2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E18"/>
  </w:style>
  <w:style w:type="paragraph" w:styleId="2">
    <w:name w:val="heading 2"/>
    <w:basedOn w:val="a"/>
    <w:next w:val="a"/>
    <w:link w:val="20"/>
    <w:qFormat/>
    <w:rsid w:val="00DA4A53"/>
    <w:pPr>
      <w:keepNext/>
      <w:shd w:val="clear" w:color="auto" w:fill="FFFFFF"/>
      <w:snapToGrid w:val="0"/>
      <w:spacing w:after="0" w:line="240" w:lineRule="auto"/>
      <w:jc w:val="center"/>
      <w:outlineLvl w:val="1"/>
    </w:pPr>
    <w:rPr>
      <w:rFonts w:ascii="Verdana" w:eastAsia="Times New Roman" w:hAnsi="Verdana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E07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E073C"/>
  </w:style>
  <w:style w:type="paragraph" w:styleId="a4">
    <w:name w:val="List Paragraph"/>
    <w:basedOn w:val="a"/>
    <w:uiPriority w:val="34"/>
    <w:qFormat/>
    <w:rsid w:val="00DE073C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E607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6077E"/>
  </w:style>
  <w:style w:type="paragraph" w:styleId="a7">
    <w:name w:val="footer"/>
    <w:basedOn w:val="a"/>
    <w:link w:val="a8"/>
    <w:uiPriority w:val="99"/>
    <w:unhideWhenUsed/>
    <w:rsid w:val="00E607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6077E"/>
  </w:style>
  <w:style w:type="character" w:customStyle="1" w:styleId="20">
    <w:name w:val="Заголовок 2 Знак"/>
    <w:basedOn w:val="a0"/>
    <w:link w:val="2"/>
    <w:rsid w:val="00DA4A53"/>
    <w:rPr>
      <w:rFonts w:ascii="Verdana" w:eastAsia="Times New Roman" w:hAnsi="Verdana" w:cs="Times New Roman"/>
      <w:sz w:val="24"/>
      <w:szCs w:val="20"/>
      <w:shd w:val="clear" w:color="auto" w:fill="FFFFFF"/>
      <w:lang w:eastAsia="ru-RU"/>
    </w:rPr>
  </w:style>
  <w:style w:type="table" w:styleId="a9">
    <w:name w:val="Table Grid"/>
    <w:basedOn w:val="a1"/>
    <w:uiPriority w:val="59"/>
    <w:rsid w:val="000052D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B77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773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3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5E74F3-849D-4DAD-B292-29D8C7F0A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20</Pages>
  <Words>3799</Words>
  <Characters>21658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93</cp:revision>
  <dcterms:created xsi:type="dcterms:W3CDTF">2016-09-18T19:36:00Z</dcterms:created>
  <dcterms:modified xsi:type="dcterms:W3CDTF">2020-11-05T14:59:00Z</dcterms:modified>
</cp:coreProperties>
</file>