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B95" w:rsidRPr="006B69D6" w:rsidRDefault="00CA4D8A" w:rsidP="00CA4D8A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48727" cy="9203338"/>
            <wp:effectExtent l="19050" t="0" r="4473" b="0"/>
            <wp:docPr id="1" name="Рисунок 1" descr="C:\Users\Залина\Desktop\2 класс началка\2 класс нач шк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Desktop\2 класс началка\2 класс нач шк000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400" cy="920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B95" w:rsidRPr="006B69D6" w:rsidRDefault="00982B95" w:rsidP="00982B9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9D6">
        <w:rPr>
          <w:rFonts w:ascii="Times New Roman" w:hAnsi="Times New Roman" w:cs="Times New Roman"/>
          <w:b/>
          <w:sz w:val="24"/>
          <w:szCs w:val="24"/>
        </w:rPr>
        <w:lastRenderedPageBreak/>
        <w:t>1.Пояснительная записка</w:t>
      </w:r>
    </w:p>
    <w:p w:rsidR="00982B95" w:rsidRPr="006B69D6" w:rsidRDefault="00982B95" w:rsidP="00982B95">
      <w:pPr>
        <w:shd w:val="clear" w:color="auto" w:fill="FFFFFF"/>
        <w:spacing w:after="120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B69D6">
        <w:rPr>
          <w:rFonts w:ascii="Times New Roman" w:hAnsi="Times New Roman" w:cs="Times New Roman"/>
          <w:b/>
          <w:i/>
          <w:sz w:val="24"/>
          <w:szCs w:val="24"/>
        </w:rPr>
        <w:t>Основными нормативными документами, определяющими содержание данной рабочей программы, являются:</w:t>
      </w:r>
    </w:p>
    <w:p w:rsidR="00982B95" w:rsidRPr="006B69D6" w:rsidRDefault="00982B95" w:rsidP="00982B95">
      <w:pPr>
        <w:numPr>
          <w:ilvl w:val="0"/>
          <w:numId w:val="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 xml:space="preserve">Федеральный закон «Об образовании в Российской Федерации» от 29.12.2012 №273 – ФЗ; </w:t>
      </w:r>
    </w:p>
    <w:p w:rsidR="00982B95" w:rsidRPr="006B69D6" w:rsidRDefault="00982B95" w:rsidP="00982B95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начального общего образования, утвержденный приказом министерства образования и науки РФ от 06 октября </w:t>
      </w:r>
      <w:smartTag w:uri="urn:schemas-microsoft-com:office:smarttags" w:element="metricconverter">
        <w:smartTagPr>
          <w:attr w:name="ProductID" w:val="2009 г"/>
        </w:smartTagPr>
        <w:r w:rsidRPr="006B69D6">
          <w:rPr>
            <w:rFonts w:ascii="Times New Roman" w:hAnsi="Times New Roman" w:cs="Times New Roman"/>
            <w:sz w:val="24"/>
            <w:szCs w:val="24"/>
          </w:rPr>
          <w:t>2009 г</w:t>
        </w:r>
      </w:smartTag>
      <w:r w:rsidRPr="006B69D6">
        <w:rPr>
          <w:rFonts w:ascii="Times New Roman" w:hAnsi="Times New Roman" w:cs="Times New Roman"/>
          <w:sz w:val="24"/>
          <w:szCs w:val="24"/>
        </w:rPr>
        <w:t xml:space="preserve">. № 373 (в редакции приказов Министерства образования и науки РФ от 26.11.2010 № 1241, от 22.09.2011 № 2357, от 18.12.2012 № 1060, от 29.12.2014 № 1643, </w:t>
      </w:r>
      <w:proofErr w:type="gramStart"/>
      <w:r w:rsidRPr="006B69D6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6B69D6">
        <w:rPr>
          <w:rFonts w:ascii="Times New Roman" w:hAnsi="Times New Roman" w:cs="Times New Roman"/>
          <w:sz w:val="24"/>
          <w:szCs w:val="24"/>
        </w:rPr>
        <w:t xml:space="preserve"> 18.05.2015 № 507, от 31.12.2015 № 1576);</w:t>
      </w:r>
    </w:p>
    <w:p w:rsidR="00982B95" w:rsidRPr="006B69D6" w:rsidRDefault="00982B95" w:rsidP="00982B9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>Приказ  Министерства просвещения Российской Федерации № 345 от 28.12.2018 года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982B95" w:rsidRPr="006B69D6" w:rsidRDefault="00982B95" w:rsidP="00982B95">
      <w:pPr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>Учебный план МКОУ «СОШ № 6 с углубленным изучением отдельных предметов  г.о. Нальчик» на 2019-2020 учебный год;</w:t>
      </w:r>
    </w:p>
    <w:p w:rsidR="00982B95" w:rsidRPr="006B69D6" w:rsidRDefault="00982B95" w:rsidP="00982B95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Style w:val="FontStyle19"/>
          <w:sz w:val="24"/>
          <w:szCs w:val="24"/>
        </w:rPr>
        <w:t>Авторская программа М.И.Моро, Ю.М.Колягиной, М.А.Бантовой «Математика: рабочие программы. 1-4 класс».</w:t>
      </w:r>
      <w:r w:rsidRPr="006B69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(М.: Просвещение, 2016 - 2019г.)</w:t>
      </w:r>
      <w:r w:rsidRPr="006B69D6">
        <w:rPr>
          <w:rStyle w:val="FontStyle19"/>
          <w:sz w:val="24"/>
          <w:szCs w:val="24"/>
        </w:rPr>
        <w:t>.</w:t>
      </w:r>
      <w:r w:rsidRPr="006B69D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B69D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82B95" w:rsidRPr="006B69D6" w:rsidRDefault="00982B95" w:rsidP="00982B9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>Основными</w:t>
      </w:r>
      <w:r w:rsidRPr="006B69D6">
        <w:rPr>
          <w:rFonts w:ascii="Times New Roman" w:hAnsi="Times New Roman" w:cs="Times New Roman"/>
          <w:b/>
          <w:sz w:val="24"/>
          <w:szCs w:val="24"/>
        </w:rPr>
        <w:t xml:space="preserve"> целями</w:t>
      </w:r>
      <w:r w:rsidRPr="006B69D6">
        <w:rPr>
          <w:rFonts w:ascii="Times New Roman" w:hAnsi="Times New Roman" w:cs="Times New Roman"/>
          <w:sz w:val="24"/>
          <w:szCs w:val="24"/>
        </w:rPr>
        <w:t xml:space="preserve"> начального обучения математике являются:</w:t>
      </w:r>
    </w:p>
    <w:p w:rsidR="00982B95" w:rsidRPr="006B69D6" w:rsidRDefault="00982B95" w:rsidP="00982B95">
      <w:pPr>
        <w:numPr>
          <w:ilvl w:val="0"/>
          <w:numId w:val="5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>Математическое развитие младших школьников.</w:t>
      </w:r>
    </w:p>
    <w:p w:rsidR="00982B95" w:rsidRPr="006B69D6" w:rsidRDefault="00982B95" w:rsidP="00982B95">
      <w:pPr>
        <w:numPr>
          <w:ilvl w:val="0"/>
          <w:numId w:val="5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 xml:space="preserve">Формирование системы </w:t>
      </w:r>
      <w:r w:rsidRPr="006B69D6">
        <w:rPr>
          <w:rFonts w:ascii="Times New Roman" w:hAnsi="Times New Roman" w:cs="Times New Roman"/>
          <w:color w:val="000000"/>
          <w:sz w:val="24"/>
          <w:szCs w:val="24"/>
        </w:rPr>
        <w:t>начальных</w:t>
      </w:r>
      <w:r w:rsidRPr="006B69D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B69D6">
        <w:rPr>
          <w:rFonts w:ascii="Times New Roman" w:hAnsi="Times New Roman" w:cs="Times New Roman"/>
          <w:sz w:val="24"/>
          <w:szCs w:val="24"/>
        </w:rPr>
        <w:t>математических знаний.</w:t>
      </w:r>
    </w:p>
    <w:p w:rsidR="00982B95" w:rsidRPr="006B69D6" w:rsidRDefault="00982B95" w:rsidP="00982B95">
      <w:pPr>
        <w:numPr>
          <w:ilvl w:val="0"/>
          <w:numId w:val="5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>Воспитание интереса к математике</w:t>
      </w:r>
      <w:r w:rsidRPr="006B69D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69D6">
        <w:rPr>
          <w:rFonts w:ascii="Times New Roman" w:hAnsi="Times New Roman" w:cs="Times New Roman"/>
          <w:sz w:val="24"/>
          <w:szCs w:val="24"/>
        </w:rPr>
        <w:t>к умственной деятельности.</w:t>
      </w:r>
    </w:p>
    <w:p w:rsidR="00982B95" w:rsidRPr="006B69D6" w:rsidRDefault="00982B95" w:rsidP="00982B9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 xml:space="preserve">Программа определяет ряд </w:t>
      </w:r>
      <w:r w:rsidRPr="006B69D6">
        <w:rPr>
          <w:rFonts w:ascii="Times New Roman" w:hAnsi="Times New Roman" w:cs="Times New Roman"/>
          <w:b/>
          <w:sz w:val="24"/>
          <w:szCs w:val="24"/>
        </w:rPr>
        <w:t>задач</w:t>
      </w:r>
      <w:r w:rsidRPr="006B69D6">
        <w:rPr>
          <w:rFonts w:ascii="Times New Roman" w:hAnsi="Times New Roman" w:cs="Times New Roman"/>
          <w:sz w:val="24"/>
          <w:szCs w:val="24"/>
        </w:rPr>
        <w:t>, решение которых направлено на достижение основных целей начального математического образования:</w:t>
      </w:r>
    </w:p>
    <w:p w:rsidR="00982B95" w:rsidRPr="006B69D6" w:rsidRDefault="00982B95" w:rsidP="00982B9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 xml:space="preserve">— 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(умения </w:t>
      </w:r>
      <w:r w:rsidRPr="006B69D6">
        <w:rPr>
          <w:rFonts w:ascii="Times New Roman" w:hAnsi="Times New Roman" w:cs="Times New Roman"/>
          <w:color w:val="000000"/>
          <w:sz w:val="24"/>
          <w:szCs w:val="24"/>
        </w:rPr>
        <w:t>устанавливать,</w:t>
      </w:r>
      <w:r w:rsidRPr="006B69D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B69D6">
        <w:rPr>
          <w:rFonts w:ascii="Times New Roman" w:hAnsi="Times New Roman" w:cs="Times New Roman"/>
          <w:sz w:val="24"/>
          <w:szCs w:val="24"/>
        </w:rPr>
        <w:t xml:space="preserve">описывать, </w:t>
      </w:r>
      <w:r w:rsidRPr="006B69D6">
        <w:rPr>
          <w:rFonts w:ascii="Times New Roman" w:hAnsi="Times New Roman" w:cs="Times New Roman"/>
          <w:color w:val="000000"/>
          <w:sz w:val="24"/>
          <w:szCs w:val="24"/>
        </w:rPr>
        <w:t xml:space="preserve">моделировать </w:t>
      </w:r>
      <w:r w:rsidRPr="006B69D6">
        <w:rPr>
          <w:rFonts w:ascii="Times New Roman" w:hAnsi="Times New Roman" w:cs="Times New Roman"/>
          <w:sz w:val="24"/>
          <w:szCs w:val="24"/>
        </w:rPr>
        <w:t xml:space="preserve">и объяснять количественные и пространственные отношения); </w:t>
      </w:r>
    </w:p>
    <w:p w:rsidR="00982B95" w:rsidRPr="006B69D6" w:rsidRDefault="00982B95" w:rsidP="00982B9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 xml:space="preserve">— развитие основ логического, знаково-символического и алгоритмического мышления; </w:t>
      </w:r>
    </w:p>
    <w:p w:rsidR="00982B95" w:rsidRPr="006B69D6" w:rsidRDefault="00982B95" w:rsidP="00982B9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>— развитие пространственного воображения;</w:t>
      </w:r>
    </w:p>
    <w:p w:rsidR="00982B95" w:rsidRPr="006B69D6" w:rsidRDefault="00982B95" w:rsidP="00982B9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>— развитие математической речи;</w:t>
      </w:r>
    </w:p>
    <w:p w:rsidR="00982B95" w:rsidRPr="006B69D6" w:rsidRDefault="00982B95" w:rsidP="00982B9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>— формирование системы начальных математических знаний и умений их применять для решения учебно-познавательных и практических задач;</w:t>
      </w:r>
    </w:p>
    <w:p w:rsidR="00982B95" w:rsidRPr="006B69D6" w:rsidRDefault="00982B95" w:rsidP="00982B9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>— формирование умения вести поиск информации и работать с ней;</w:t>
      </w:r>
    </w:p>
    <w:p w:rsidR="00982B95" w:rsidRPr="006B69D6" w:rsidRDefault="00982B95" w:rsidP="00982B9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>— формирование первоначальных представлений о компьютерной грамотности;</w:t>
      </w:r>
    </w:p>
    <w:p w:rsidR="00982B95" w:rsidRPr="006B69D6" w:rsidRDefault="00982B95" w:rsidP="00982B95">
      <w:pPr>
        <w:tabs>
          <w:tab w:val="right" w:pos="9355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>— развитие познавательных способностей;</w:t>
      </w:r>
    </w:p>
    <w:p w:rsidR="00982B95" w:rsidRPr="006B69D6" w:rsidRDefault="00982B95" w:rsidP="00982B9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>— воспитание стремления к расширению математических знаний;</w:t>
      </w:r>
    </w:p>
    <w:p w:rsidR="00982B95" w:rsidRPr="006B69D6" w:rsidRDefault="00982B95" w:rsidP="00982B95">
      <w:pPr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>— </w:t>
      </w:r>
      <w:r w:rsidRPr="006B69D6">
        <w:rPr>
          <w:rFonts w:ascii="Times New Roman" w:hAnsi="Times New Roman" w:cs="Times New Roman"/>
          <w:color w:val="000000"/>
          <w:sz w:val="24"/>
          <w:szCs w:val="24"/>
        </w:rPr>
        <w:t>формирование критичности мышления;</w:t>
      </w:r>
    </w:p>
    <w:p w:rsidR="00982B95" w:rsidRPr="006B69D6" w:rsidRDefault="00982B95" w:rsidP="00982B9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lastRenderedPageBreak/>
        <w:t>— развитие умений аргументированно обосновывать и отстаивать высказанное суждение, оценивать и принимать суждения других.</w:t>
      </w:r>
    </w:p>
    <w:p w:rsidR="00982B95" w:rsidRPr="006B69D6" w:rsidRDefault="00982B95" w:rsidP="00982B95">
      <w:pPr>
        <w:rPr>
          <w:rFonts w:ascii="Times New Roman" w:hAnsi="Times New Roman" w:cs="Times New Roman"/>
          <w:b/>
          <w:sz w:val="24"/>
          <w:szCs w:val="24"/>
        </w:rPr>
      </w:pPr>
      <w:r w:rsidRPr="006B69D6">
        <w:rPr>
          <w:rFonts w:ascii="Times New Roman" w:hAnsi="Times New Roman" w:cs="Times New Roman"/>
          <w:b/>
          <w:sz w:val="24"/>
          <w:szCs w:val="24"/>
        </w:rPr>
        <w:t>В работе используется инвариантный модуль «Школьный урок» см. Приложение 1.</w:t>
      </w:r>
    </w:p>
    <w:p w:rsidR="00982B95" w:rsidRPr="006B69D6" w:rsidRDefault="00982B95" w:rsidP="00982B95">
      <w:pPr>
        <w:pStyle w:val="a6"/>
        <w:rPr>
          <w:b/>
        </w:rPr>
      </w:pPr>
      <w:r w:rsidRPr="006B69D6">
        <w:rPr>
          <w:b/>
        </w:rPr>
        <w:t>Сроки реализации программы.</w:t>
      </w:r>
    </w:p>
    <w:p w:rsidR="00982B95" w:rsidRPr="006B69D6" w:rsidRDefault="00982B95" w:rsidP="00982B95">
      <w:pPr>
        <w:pStyle w:val="a6"/>
        <w:jc w:val="both"/>
      </w:pPr>
      <w:r w:rsidRPr="006B69D6">
        <w:rPr>
          <w:b/>
        </w:rPr>
        <w:t xml:space="preserve">         </w:t>
      </w:r>
      <w:r w:rsidRPr="006B69D6">
        <w:t>Программа  составлена  из расчета 4 часа в неделю,34 недели, 136 часа в год.</w:t>
      </w:r>
    </w:p>
    <w:p w:rsidR="00982B95" w:rsidRPr="006B69D6" w:rsidRDefault="00982B95" w:rsidP="00982B95">
      <w:pPr>
        <w:pStyle w:val="a6"/>
        <w:jc w:val="both"/>
      </w:pPr>
      <w:r w:rsidRPr="006B69D6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82B95" w:rsidRPr="006B69D6" w:rsidRDefault="00982B95" w:rsidP="00982B95">
      <w:pPr>
        <w:pStyle w:val="a6"/>
        <w:jc w:val="both"/>
      </w:pPr>
      <w:r w:rsidRPr="006B69D6">
        <w:t xml:space="preserve">      </w:t>
      </w:r>
      <w:r w:rsidRPr="006B69D6">
        <w:rPr>
          <w:b/>
        </w:rPr>
        <w:t>Реализация программы обеспечивается УМК «Школа России»:</w:t>
      </w:r>
    </w:p>
    <w:p w:rsidR="00982B95" w:rsidRPr="006B69D6" w:rsidRDefault="00982B95" w:rsidP="00982B95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 xml:space="preserve">      1. Моро И.И., Волкова С.И., Степанова С.В. Математика. Учебник для  2 класса в 2 ч.  – М.: Просвещение, 2016 – 2019гг.</w:t>
      </w:r>
    </w:p>
    <w:p w:rsidR="00982B95" w:rsidRPr="006B69D6" w:rsidRDefault="00982B95" w:rsidP="00982B95">
      <w:pPr>
        <w:pStyle w:val="a3"/>
        <w:numPr>
          <w:ilvl w:val="0"/>
          <w:numId w:val="6"/>
        </w:numPr>
        <w:tabs>
          <w:tab w:val="left" w:pos="851"/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 xml:space="preserve">Моро </w:t>
      </w:r>
      <w:proofErr w:type="spellStart"/>
      <w:r w:rsidRPr="006B69D6">
        <w:rPr>
          <w:rFonts w:ascii="Times New Roman" w:hAnsi="Times New Roman" w:cs="Times New Roman"/>
          <w:sz w:val="24"/>
          <w:szCs w:val="24"/>
        </w:rPr>
        <w:t>М.И.,Волкова</w:t>
      </w:r>
      <w:proofErr w:type="spellEnd"/>
      <w:r w:rsidRPr="006B69D6">
        <w:rPr>
          <w:rFonts w:ascii="Times New Roman" w:hAnsi="Times New Roman" w:cs="Times New Roman"/>
          <w:sz w:val="24"/>
          <w:szCs w:val="24"/>
        </w:rPr>
        <w:t xml:space="preserve"> С.И. Рабочая тетрадь по математике для  2 класса в 2 ч./ М.: «Просвещение»,  2019гг.</w:t>
      </w:r>
    </w:p>
    <w:p w:rsidR="00982B95" w:rsidRPr="006B69D6" w:rsidRDefault="00982B95" w:rsidP="00982B95">
      <w:pPr>
        <w:pStyle w:val="a3"/>
        <w:numPr>
          <w:ilvl w:val="0"/>
          <w:numId w:val="6"/>
        </w:numPr>
        <w:tabs>
          <w:tab w:val="left" w:pos="993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69D6">
        <w:rPr>
          <w:rFonts w:ascii="Times New Roman" w:hAnsi="Times New Roman" w:cs="Times New Roman"/>
          <w:sz w:val="24"/>
          <w:szCs w:val="24"/>
        </w:rPr>
        <w:t>Ситникова</w:t>
      </w:r>
      <w:proofErr w:type="spellEnd"/>
      <w:r w:rsidRPr="006B69D6">
        <w:rPr>
          <w:rFonts w:ascii="Times New Roman" w:hAnsi="Times New Roman" w:cs="Times New Roman"/>
          <w:sz w:val="24"/>
          <w:szCs w:val="24"/>
        </w:rPr>
        <w:t xml:space="preserve"> Т.Н., </w:t>
      </w:r>
      <w:proofErr w:type="spellStart"/>
      <w:r w:rsidRPr="006B69D6">
        <w:rPr>
          <w:rFonts w:ascii="Times New Roman" w:hAnsi="Times New Roman" w:cs="Times New Roman"/>
          <w:sz w:val="24"/>
          <w:szCs w:val="24"/>
        </w:rPr>
        <w:t>Яценко</w:t>
      </w:r>
      <w:proofErr w:type="spellEnd"/>
      <w:r w:rsidRPr="006B69D6">
        <w:rPr>
          <w:rFonts w:ascii="Times New Roman" w:hAnsi="Times New Roman" w:cs="Times New Roman"/>
          <w:sz w:val="24"/>
          <w:szCs w:val="24"/>
        </w:rPr>
        <w:t xml:space="preserve"> И.Ф. Поурочные разработки по математике к учебному комплекту М.И. Моро, М.А.Бантовой и др. – М.: ВАКО, 2016 – 2019гг.</w:t>
      </w:r>
    </w:p>
    <w:p w:rsidR="00982B95" w:rsidRPr="006B69D6" w:rsidRDefault="00982B95" w:rsidP="00982B95">
      <w:pPr>
        <w:pStyle w:val="a6"/>
        <w:numPr>
          <w:ilvl w:val="0"/>
          <w:numId w:val="6"/>
        </w:numPr>
        <w:tabs>
          <w:tab w:val="left" w:pos="993"/>
        </w:tabs>
        <w:ind w:left="0" w:firstLine="720"/>
        <w:jc w:val="both"/>
      </w:pPr>
      <w:r w:rsidRPr="006B69D6">
        <w:rPr>
          <w:color w:val="000000"/>
        </w:rPr>
        <w:t xml:space="preserve">Математика. 2 класс. Электронное приложение к учебнику </w:t>
      </w:r>
      <w:r w:rsidRPr="006B69D6">
        <w:t>Моро И.И., Волкова С.И., Степанова С.В. Математика.</w:t>
      </w:r>
    </w:p>
    <w:p w:rsidR="00982B95" w:rsidRPr="006B69D6" w:rsidRDefault="00982B95" w:rsidP="00982B95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9D6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учебного предмета</w:t>
      </w:r>
    </w:p>
    <w:p w:rsidR="00982B95" w:rsidRPr="006B69D6" w:rsidRDefault="00982B95" w:rsidP="00982B9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 xml:space="preserve">Программа обеспечивает достижение выпускниками начальной школы следующих личностных, </w:t>
      </w:r>
      <w:proofErr w:type="spellStart"/>
      <w:r w:rsidRPr="006B69D6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6B69D6">
        <w:rPr>
          <w:rFonts w:ascii="Times New Roman" w:hAnsi="Times New Roman" w:cs="Times New Roman"/>
          <w:sz w:val="24"/>
          <w:szCs w:val="24"/>
        </w:rPr>
        <w:t xml:space="preserve"> и предметных результатов.</w:t>
      </w:r>
    </w:p>
    <w:p w:rsidR="00982B95" w:rsidRPr="006B69D6" w:rsidRDefault="00982B95" w:rsidP="00982B95">
      <w:pPr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b/>
          <w:sz w:val="24"/>
          <w:szCs w:val="24"/>
        </w:rPr>
        <w:t xml:space="preserve">            Личностными результатами</w:t>
      </w:r>
      <w:r w:rsidRPr="006B69D6">
        <w:rPr>
          <w:rFonts w:ascii="Times New Roman" w:hAnsi="Times New Roman" w:cs="Times New Roman"/>
          <w:sz w:val="24"/>
          <w:szCs w:val="24"/>
        </w:rPr>
        <w:t xml:space="preserve"> изучения предметно-методического курса «Математика» во 2-м классе является формирование следующих умений: </w:t>
      </w:r>
    </w:p>
    <w:p w:rsidR="00982B95" w:rsidRPr="006B69D6" w:rsidRDefault="00982B95" w:rsidP="00982B95">
      <w:pPr>
        <w:pStyle w:val="35"/>
        <w:numPr>
          <w:ilvl w:val="0"/>
          <w:numId w:val="8"/>
        </w:numPr>
        <w:spacing w:before="0"/>
        <w:jc w:val="left"/>
        <w:rPr>
          <w:b w:val="0"/>
          <w:sz w:val="24"/>
          <w:szCs w:val="24"/>
        </w:rPr>
      </w:pPr>
      <w:r w:rsidRPr="006B69D6">
        <w:rPr>
          <w:b w:val="0"/>
          <w:sz w:val="24"/>
          <w:szCs w:val="24"/>
        </w:rPr>
        <w:t>Самостоятельно определять и высказывать самые простые, общие для всех людей правила поведения при совместной работе и сотрудничестве (этические нормы).</w:t>
      </w:r>
    </w:p>
    <w:p w:rsidR="00982B95" w:rsidRPr="006B69D6" w:rsidRDefault="00982B95" w:rsidP="00982B95">
      <w:pPr>
        <w:pStyle w:val="35"/>
        <w:numPr>
          <w:ilvl w:val="0"/>
          <w:numId w:val="9"/>
        </w:numPr>
        <w:spacing w:before="0"/>
        <w:jc w:val="both"/>
        <w:rPr>
          <w:b w:val="0"/>
          <w:sz w:val="24"/>
          <w:szCs w:val="24"/>
        </w:rPr>
      </w:pPr>
      <w:r w:rsidRPr="006B69D6">
        <w:rPr>
          <w:b w:val="0"/>
          <w:sz w:val="24"/>
          <w:szCs w:val="24"/>
        </w:rPr>
        <w:t>В предложенных педагогом ситуациях общения и сотрудничества, опираясь на общие для всех простые правила поведения, самостоятельно  делать</w:t>
      </w:r>
      <w:r w:rsidRPr="006B69D6">
        <w:rPr>
          <w:b w:val="0"/>
          <w:i/>
          <w:sz w:val="24"/>
          <w:szCs w:val="24"/>
        </w:rPr>
        <w:t xml:space="preserve"> </w:t>
      </w:r>
      <w:r w:rsidRPr="006B69D6">
        <w:rPr>
          <w:b w:val="0"/>
          <w:sz w:val="24"/>
          <w:szCs w:val="24"/>
        </w:rPr>
        <w:t>выбор, какой поступок совершить.</w:t>
      </w:r>
    </w:p>
    <w:p w:rsidR="00982B95" w:rsidRPr="006B69D6" w:rsidRDefault="00982B95" w:rsidP="00982B95">
      <w:pPr>
        <w:spacing w:before="120"/>
        <w:ind w:firstLine="284"/>
        <w:rPr>
          <w:rFonts w:ascii="Times New Roman" w:hAnsi="Times New Roman" w:cs="Times New Roman"/>
          <w:sz w:val="24"/>
          <w:szCs w:val="24"/>
        </w:rPr>
      </w:pPr>
      <w:proofErr w:type="spellStart"/>
      <w:r w:rsidRPr="006B69D6">
        <w:rPr>
          <w:rFonts w:ascii="Times New Roman" w:hAnsi="Times New Roman" w:cs="Times New Roman"/>
          <w:b/>
          <w:sz w:val="24"/>
          <w:szCs w:val="24"/>
        </w:rPr>
        <w:t>Метапредметными</w:t>
      </w:r>
      <w:proofErr w:type="spellEnd"/>
      <w:r w:rsidRPr="006B69D6">
        <w:rPr>
          <w:rFonts w:ascii="Times New Roman" w:hAnsi="Times New Roman" w:cs="Times New Roman"/>
          <w:b/>
          <w:sz w:val="24"/>
          <w:szCs w:val="24"/>
        </w:rPr>
        <w:t xml:space="preserve"> результатами</w:t>
      </w:r>
      <w:r w:rsidRPr="006B69D6">
        <w:rPr>
          <w:rFonts w:ascii="Times New Roman" w:hAnsi="Times New Roman" w:cs="Times New Roman"/>
          <w:sz w:val="24"/>
          <w:szCs w:val="24"/>
        </w:rPr>
        <w:t xml:space="preserve"> изучения курса «Математика» во 2-м классе являются формирование следующих универсальных учебных действий. </w:t>
      </w:r>
    </w:p>
    <w:p w:rsidR="00982B95" w:rsidRPr="006B69D6" w:rsidRDefault="00982B95" w:rsidP="00982B95">
      <w:pPr>
        <w:pStyle w:val="35"/>
        <w:spacing w:before="0"/>
        <w:ind w:firstLine="284"/>
        <w:jc w:val="left"/>
        <w:rPr>
          <w:b w:val="0"/>
          <w:sz w:val="24"/>
          <w:szCs w:val="24"/>
        </w:rPr>
      </w:pPr>
      <w:r w:rsidRPr="006B69D6">
        <w:rPr>
          <w:b w:val="0"/>
          <w:i/>
          <w:sz w:val="24"/>
          <w:szCs w:val="24"/>
        </w:rPr>
        <w:t>Регулятивные УУД</w:t>
      </w:r>
      <w:r w:rsidRPr="006B69D6">
        <w:rPr>
          <w:b w:val="0"/>
          <w:sz w:val="24"/>
          <w:szCs w:val="24"/>
        </w:rPr>
        <w:t>:</w:t>
      </w:r>
    </w:p>
    <w:p w:rsidR="00982B95" w:rsidRPr="006B69D6" w:rsidRDefault="00982B95" w:rsidP="00982B95">
      <w:pPr>
        <w:pStyle w:val="35"/>
        <w:numPr>
          <w:ilvl w:val="0"/>
          <w:numId w:val="10"/>
        </w:numPr>
        <w:spacing w:before="0"/>
        <w:jc w:val="left"/>
        <w:rPr>
          <w:b w:val="0"/>
          <w:sz w:val="24"/>
          <w:szCs w:val="24"/>
        </w:rPr>
      </w:pPr>
      <w:r w:rsidRPr="006B69D6">
        <w:rPr>
          <w:b w:val="0"/>
          <w:sz w:val="24"/>
          <w:szCs w:val="24"/>
        </w:rPr>
        <w:t xml:space="preserve">Определять цель деятельности на уроке с помощью учителя и самостоятельно. </w:t>
      </w:r>
    </w:p>
    <w:p w:rsidR="00982B95" w:rsidRPr="006B69D6" w:rsidRDefault="00982B95" w:rsidP="00982B95">
      <w:pPr>
        <w:pStyle w:val="35"/>
        <w:numPr>
          <w:ilvl w:val="0"/>
          <w:numId w:val="11"/>
        </w:numPr>
        <w:spacing w:before="0"/>
        <w:jc w:val="left"/>
        <w:rPr>
          <w:b w:val="0"/>
          <w:sz w:val="24"/>
          <w:szCs w:val="24"/>
        </w:rPr>
      </w:pPr>
      <w:r w:rsidRPr="006B69D6">
        <w:rPr>
          <w:b w:val="0"/>
          <w:sz w:val="24"/>
          <w:szCs w:val="24"/>
        </w:rPr>
        <w:t>Учиться совместно с учителем обнаруживать и формулировать учебную проблему совместно с учителем</w:t>
      </w:r>
      <w:proofErr w:type="gramStart"/>
      <w:r w:rsidRPr="006B69D6">
        <w:rPr>
          <w:b w:val="0"/>
          <w:sz w:val="24"/>
          <w:szCs w:val="24"/>
        </w:rPr>
        <w:t xml:space="preserve"> У</w:t>
      </w:r>
      <w:proofErr w:type="gramEnd"/>
      <w:r w:rsidRPr="006B69D6">
        <w:rPr>
          <w:b w:val="0"/>
          <w:sz w:val="24"/>
          <w:szCs w:val="24"/>
        </w:rPr>
        <w:t xml:space="preserve">читься планировать учебную деятельность на уроке. </w:t>
      </w:r>
    </w:p>
    <w:p w:rsidR="00982B95" w:rsidRPr="006B69D6" w:rsidRDefault="00982B95" w:rsidP="00982B95">
      <w:pPr>
        <w:pStyle w:val="35"/>
        <w:numPr>
          <w:ilvl w:val="0"/>
          <w:numId w:val="12"/>
        </w:numPr>
        <w:spacing w:before="0"/>
        <w:jc w:val="left"/>
        <w:rPr>
          <w:b w:val="0"/>
          <w:sz w:val="24"/>
          <w:szCs w:val="24"/>
        </w:rPr>
      </w:pPr>
      <w:r w:rsidRPr="006B69D6">
        <w:rPr>
          <w:b w:val="0"/>
          <w:sz w:val="24"/>
          <w:szCs w:val="24"/>
        </w:rPr>
        <w:t>Высказывать свою версию, пытаться предлагать способ её проверки</w:t>
      </w:r>
      <w:proofErr w:type="gramStart"/>
      <w:r w:rsidRPr="006B69D6">
        <w:rPr>
          <w:b w:val="0"/>
          <w:sz w:val="24"/>
          <w:szCs w:val="24"/>
        </w:rPr>
        <w:t xml:space="preserve"> Р</w:t>
      </w:r>
      <w:proofErr w:type="gramEnd"/>
      <w:r w:rsidRPr="006B69D6">
        <w:rPr>
          <w:b w:val="0"/>
          <w:sz w:val="24"/>
          <w:szCs w:val="24"/>
        </w:rPr>
        <w:t>аботая по предложенному плану, использовать необходимые средства (учебник, простейшие приборы и инструменты).</w:t>
      </w:r>
    </w:p>
    <w:p w:rsidR="00982B95" w:rsidRPr="006B69D6" w:rsidRDefault="00982B95" w:rsidP="00982B95">
      <w:pPr>
        <w:pStyle w:val="35"/>
        <w:numPr>
          <w:ilvl w:val="0"/>
          <w:numId w:val="13"/>
        </w:numPr>
        <w:spacing w:before="0"/>
        <w:jc w:val="left"/>
        <w:rPr>
          <w:b w:val="0"/>
          <w:sz w:val="24"/>
          <w:szCs w:val="24"/>
        </w:rPr>
      </w:pPr>
      <w:r w:rsidRPr="006B69D6">
        <w:rPr>
          <w:b w:val="0"/>
          <w:sz w:val="24"/>
          <w:szCs w:val="24"/>
        </w:rPr>
        <w:t>Определять успешность выполнения своего задания в диалоге с учителем.</w:t>
      </w:r>
    </w:p>
    <w:p w:rsidR="00982B95" w:rsidRPr="006B69D6" w:rsidRDefault="00982B95" w:rsidP="00982B95">
      <w:pPr>
        <w:pStyle w:val="35"/>
        <w:spacing w:before="120"/>
        <w:ind w:firstLine="284"/>
        <w:jc w:val="left"/>
        <w:rPr>
          <w:b w:val="0"/>
          <w:sz w:val="24"/>
          <w:szCs w:val="24"/>
        </w:rPr>
      </w:pPr>
      <w:r w:rsidRPr="006B69D6">
        <w:rPr>
          <w:b w:val="0"/>
          <w:i/>
          <w:sz w:val="24"/>
          <w:szCs w:val="24"/>
        </w:rPr>
        <w:t>Познавательные УУД</w:t>
      </w:r>
      <w:r w:rsidRPr="006B69D6">
        <w:rPr>
          <w:b w:val="0"/>
          <w:sz w:val="24"/>
          <w:szCs w:val="24"/>
        </w:rPr>
        <w:t>:</w:t>
      </w:r>
    </w:p>
    <w:p w:rsidR="00982B95" w:rsidRPr="006B69D6" w:rsidRDefault="00982B95" w:rsidP="00982B95">
      <w:pPr>
        <w:pStyle w:val="35"/>
        <w:numPr>
          <w:ilvl w:val="0"/>
          <w:numId w:val="14"/>
        </w:numPr>
        <w:spacing w:before="0"/>
        <w:jc w:val="left"/>
        <w:rPr>
          <w:b w:val="0"/>
          <w:sz w:val="24"/>
          <w:szCs w:val="24"/>
        </w:rPr>
      </w:pPr>
      <w:r w:rsidRPr="006B69D6">
        <w:rPr>
          <w:b w:val="0"/>
          <w:sz w:val="24"/>
          <w:szCs w:val="24"/>
        </w:rPr>
        <w:t>Ориентироваться в своей системе знаний: понимать, что нужна  дополнительная информация (знания) для решения учебной  задачи в один шаг.</w:t>
      </w:r>
    </w:p>
    <w:p w:rsidR="00982B95" w:rsidRPr="006B69D6" w:rsidRDefault="00982B95" w:rsidP="00982B95">
      <w:pPr>
        <w:pStyle w:val="35"/>
        <w:numPr>
          <w:ilvl w:val="0"/>
          <w:numId w:val="15"/>
        </w:numPr>
        <w:spacing w:before="0"/>
        <w:jc w:val="left"/>
        <w:rPr>
          <w:b w:val="0"/>
          <w:sz w:val="24"/>
          <w:szCs w:val="24"/>
        </w:rPr>
      </w:pPr>
      <w:r w:rsidRPr="006B69D6">
        <w:rPr>
          <w:b w:val="0"/>
          <w:sz w:val="24"/>
          <w:szCs w:val="24"/>
        </w:rPr>
        <w:t xml:space="preserve">Делать предварительный отбор источников информации для  решения учебной задачи. </w:t>
      </w:r>
    </w:p>
    <w:p w:rsidR="00982B95" w:rsidRPr="006B69D6" w:rsidRDefault="00982B95" w:rsidP="00982B95">
      <w:pPr>
        <w:pStyle w:val="35"/>
        <w:numPr>
          <w:ilvl w:val="0"/>
          <w:numId w:val="16"/>
        </w:numPr>
        <w:spacing w:before="0"/>
        <w:jc w:val="left"/>
        <w:rPr>
          <w:b w:val="0"/>
          <w:sz w:val="24"/>
          <w:szCs w:val="24"/>
        </w:rPr>
      </w:pPr>
      <w:r w:rsidRPr="006B69D6">
        <w:rPr>
          <w:b w:val="0"/>
          <w:sz w:val="24"/>
          <w:szCs w:val="24"/>
        </w:rPr>
        <w:t xml:space="preserve">Добывать новые знания: находить необходимую </w:t>
      </w:r>
      <w:proofErr w:type="gramStart"/>
      <w:r w:rsidRPr="006B69D6">
        <w:rPr>
          <w:b w:val="0"/>
          <w:sz w:val="24"/>
          <w:szCs w:val="24"/>
        </w:rPr>
        <w:t>информацию</w:t>
      </w:r>
      <w:proofErr w:type="gramEnd"/>
      <w:r w:rsidRPr="006B69D6">
        <w:rPr>
          <w:b w:val="0"/>
          <w:sz w:val="24"/>
          <w:szCs w:val="24"/>
        </w:rPr>
        <w:t xml:space="preserve"> как в учебнике, так и в предложенных учителем  словарях и энциклопедиях </w:t>
      </w:r>
    </w:p>
    <w:p w:rsidR="00982B95" w:rsidRPr="006B69D6" w:rsidRDefault="00982B95" w:rsidP="00982B95">
      <w:pPr>
        <w:pStyle w:val="35"/>
        <w:numPr>
          <w:ilvl w:val="0"/>
          <w:numId w:val="17"/>
        </w:numPr>
        <w:spacing w:before="0"/>
        <w:jc w:val="left"/>
        <w:rPr>
          <w:b w:val="0"/>
          <w:sz w:val="24"/>
          <w:szCs w:val="24"/>
        </w:rPr>
      </w:pPr>
      <w:r w:rsidRPr="006B69D6">
        <w:rPr>
          <w:b w:val="0"/>
          <w:sz w:val="24"/>
          <w:szCs w:val="24"/>
        </w:rPr>
        <w:t xml:space="preserve">Добывать новые знания: извлекать информацию, представленную в разных </w:t>
      </w:r>
      <w:r w:rsidRPr="006B69D6">
        <w:rPr>
          <w:b w:val="0"/>
          <w:sz w:val="24"/>
          <w:szCs w:val="24"/>
        </w:rPr>
        <w:lastRenderedPageBreak/>
        <w:t>формах (текст, таблица, схема, иллюстрация и др.).</w:t>
      </w:r>
    </w:p>
    <w:p w:rsidR="00982B95" w:rsidRPr="006B69D6" w:rsidRDefault="00982B95" w:rsidP="00982B95">
      <w:pPr>
        <w:pStyle w:val="35"/>
        <w:numPr>
          <w:ilvl w:val="0"/>
          <w:numId w:val="18"/>
        </w:numPr>
        <w:spacing w:before="0"/>
        <w:jc w:val="left"/>
        <w:rPr>
          <w:b w:val="0"/>
          <w:sz w:val="24"/>
          <w:szCs w:val="24"/>
        </w:rPr>
      </w:pPr>
      <w:r w:rsidRPr="006B69D6">
        <w:rPr>
          <w:b w:val="0"/>
          <w:sz w:val="24"/>
          <w:szCs w:val="24"/>
        </w:rPr>
        <w:t>Перерабатывать полученную информацию: наблюдать и делать  самостоятельные  выводы.</w:t>
      </w:r>
    </w:p>
    <w:p w:rsidR="00982B95" w:rsidRPr="006B69D6" w:rsidRDefault="00982B95" w:rsidP="00982B95">
      <w:pPr>
        <w:pStyle w:val="35"/>
        <w:spacing w:before="120"/>
        <w:ind w:firstLine="284"/>
        <w:jc w:val="left"/>
        <w:rPr>
          <w:b w:val="0"/>
          <w:sz w:val="24"/>
          <w:szCs w:val="24"/>
        </w:rPr>
      </w:pPr>
      <w:r w:rsidRPr="006B69D6">
        <w:rPr>
          <w:b w:val="0"/>
          <w:i/>
          <w:sz w:val="24"/>
          <w:szCs w:val="24"/>
        </w:rPr>
        <w:t>Коммуникативные УУД</w:t>
      </w:r>
      <w:r w:rsidRPr="006B69D6">
        <w:rPr>
          <w:b w:val="0"/>
          <w:sz w:val="24"/>
          <w:szCs w:val="24"/>
        </w:rPr>
        <w:t>:</w:t>
      </w:r>
    </w:p>
    <w:p w:rsidR="00982B95" w:rsidRPr="006B69D6" w:rsidRDefault="00982B95" w:rsidP="00982B95">
      <w:pPr>
        <w:pStyle w:val="35"/>
        <w:numPr>
          <w:ilvl w:val="0"/>
          <w:numId w:val="19"/>
        </w:numPr>
        <w:spacing w:before="0"/>
        <w:jc w:val="left"/>
        <w:rPr>
          <w:b w:val="0"/>
          <w:sz w:val="24"/>
          <w:szCs w:val="24"/>
        </w:rPr>
      </w:pPr>
      <w:r w:rsidRPr="006B69D6">
        <w:rPr>
          <w:b w:val="0"/>
          <w:sz w:val="24"/>
          <w:szCs w:val="24"/>
        </w:rPr>
        <w:t>Донести свою позицию до других:</w:t>
      </w:r>
      <w:r w:rsidRPr="006B69D6">
        <w:rPr>
          <w:b w:val="0"/>
          <w:i/>
          <w:sz w:val="24"/>
          <w:szCs w:val="24"/>
        </w:rPr>
        <w:t xml:space="preserve"> </w:t>
      </w:r>
      <w:r w:rsidRPr="006B69D6">
        <w:rPr>
          <w:b w:val="0"/>
          <w:sz w:val="24"/>
          <w:szCs w:val="24"/>
        </w:rPr>
        <w:t>оформлять свою мысль в устной и письменной речи (на уровне одного предложения или небольшого текста).</w:t>
      </w:r>
    </w:p>
    <w:p w:rsidR="00982B95" w:rsidRPr="006B69D6" w:rsidRDefault="00982B95" w:rsidP="00982B95">
      <w:pPr>
        <w:pStyle w:val="35"/>
        <w:numPr>
          <w:ilvl w:val="0"/>
          <w:numId w:val="20"/>
        </w:numPr>
        <w:spacing w:before="0"/>
        <w:jc w:val="left"/>
        <w:rPr>
          <w:b w:val="0"/>
          <w:sz w:val="24"/>
          <w:szCs w:val="24"/>
        </w:rPr>
      </w:pPr>
      <w:r w:rsidRPr="006B69D6">
        <w:rPr>
          <w:b w:val="0"/>
          <w:sz w:val="24"/>
          <w:szCs w:val="24"/>
        </w:rPr>
        <w:t>Слушать и понимать речь других.</w:t>
      </w:r>
    </w:p>
    <w:p w:rsidR="00982B95" w:rsidRPr="006B69D6" w:rsidRDefault="00982B95" w:rsidP="00982B95">
      <w:pPr>
        <w:pStyle w:val="35"/>
        <w:numPr>
          <w:ilvl w:val="0"/>
          <w:numId w:val="21"/>
        </w:numPr>
        <w:spacing w:before="0"/>
        <w:jc w:val="left"/>
        <w:rPr>
          <w:b w:val="0"/>
          <w:sz w:val="24"/>
          <w:szCs w:val="24"/>
        </w:rPr>
      </w:pPr>
      <w:r w:rsidRPr="006B69D6">
        <w:rPr>
          <w:b w:val="0"/>
          <w:sz w:val="24"/>
          <w:szCs w:val="24"/>
        </w:rPr>
        <w:t xml:space="preserve">Вступать в беседу на уроке и в жизни. </w:t>
      </w:r>
    </w:p>
    <w:p w:rsidR="00982B95" w:rsidRPr="006B69D6" w:rsidRDefault="00982B95" w:rsidP="00982B95">
      <w:pPr>
        <w:pStyle w:val="35"/>
        <w:numPr>
          <w:ilvl w:val="0"/>
          <w:numId w:val="22"/>
        </w:numPr>
        <w:spacing w:before="0"/>
        <w:jc w:val="left"/>
        <w:rPr>
          <w:b w:val="0"/>
          <w:sz w:val="24"/>
          <w:szCs w:val="24"/>
        </w:rPr>
      </w:pPr>
      <w:r w:rsidRPr="006B69D6">
        <w:rPr>
          <w:b w:val="0"/>
          <w:sz w:val="24"/>
          <w:szCs w:val="24"/>
        </w:rPr>
        <w:t>Совместно договариваться о  правилах общения и поведения в школе и следовать им.</w:t>
      </w:r>
    </w:p>
    <w:p w:rsidR="00982B95" w:rsidRPr="006B69D6" w:rsidRDefault="00982B95" w:rsidP="00982B95">
      <w:pPr>
        <w:spacing w:before="12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b/>
          <w:sz w:val="24"/>
          <w:szCs w:val="24"/>
        </w:rPr>
        <w:t>Предметными результатами</w:t>
      </w:r>
      <w:r w:rsidRPr="006B69D6">
        <w:rPr>
          <w:rFonts w:ascii="Times New Roman" w:hAnsi="Times New Roman" w:cs="Times New Roman"/>
          <w:sz w:val="24"/>
          <w:szCs w:val="24"/>
        </w:rPr>
        <w:t xml:space="preserve"> изучения курса «Математика» во 2-м классе являются формирование следующих умений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color w:val="000000"/>
          <w:sz w:val="24"/>
          <w:szCs w:val="24"/>
        </w:rPr>
        <w:t xml:space="preserve">Учащиеся должны </w:t>
      </w:r>
      <w:r w:rsidRPr="006B69D6">
        <w:rPr>
          <w:rFonts w:ascii="Times New Roman" w:hAnsi="Times New Roman" w:cs="Times New Roman"/>
          <w:bCs/>
          <w:color w:val="000000"/>
          <w:sz w:val="24"/>
          <w:szCs w:val="24"/>
        </w:rPr>
        <w:t>уметь:</w:t>
      </w:r>
    </w:p>
    <w:p w:rsidR="00982B95" w:rsidRPr="006B69D6" w:rsidRDefault="00982B95" w:rsidP="00982B95">
      <w:pPr>
        <w:widowControl w:val="0"/>
        <w:numPr>
          <w:ilvl w:val="0"/>
          <w:numId w:val="7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69D6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при выполнении заданий названия и последовательность чисел от 1 до 100; </w:t>
      </w:r>
    </w:p>
    <w:p w:rsidR="00982B95" w:rsidRPr="006B69D6" w:rsidRDefault="00982B95" w:rsidP="00982B95">
      <w:pPr>
        <w:widowControl w:val="0"/>
        <w:numPr>
          <w:ilvl w:val="0"/>
          <w:numId w:val="7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69D6">
        <w:rPr>
          <w:rFonts w:ascii="Times New Roman" w:hAnsi="Times New Roman" w:cs="Times New Roman"/>
          <w:color w:val="000000"/>
          <w:sz w:val="24"/>
          <w:szCs w:val="24"/>
        </w:rPr>
        <w:t>использовать при вычислениях на уровне навыка знание табличных случаев сложения однозначных чисел и  соответствующих им случаев вычитания в пределах 20;</w:t>
      </w:r>
    </w:p>
    <w:p w:rsidR="00982B95" w:rsidRPr="006B69D6" w:rsidRDefault="00982B95" w:rsidP="00982B95">
      <w:pPr>
        <w:widowControl w:val="0"/>
        <w:numPr>
          <w:ilvl w:val="0"/>
          <w:numId w:val="7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69D6">
        <w:rPr>
          <w:rFonts w:ascii="Times New Roman" w:hAnsi="Times New Roman" w:cs="Times New Roman"/>
          <w:color w:val="000000"/>
          <w:sz w:val="24"/>
          <w:szCs w:val="24"/>
        </w:rPr>
        <w:t>использовать при выполнении арифметических действий названия и обозначения операций умножения и деления;</w:t>
      </w:r>
    </w:p>
    <w:p w:rsidR="00982B95" w:rsidRPr="006B69D6" w:rsidRDefault="00982B95" w:rsidP="00982B95">
      <w:pPr>
        <w:widowControl w:val="0"/>
        <w:numPr>
          <w:ilvl w:val="0"/>
          <w:numId w:val="7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69D6">
        <w:rPr>
          <w:rFonts w:ascii="Times New Roman" w:hAnsi="Times New Roman" w:cs="Times New Roman"/>
          <w:color w:val="000000"/>
          <w:sz w:val="24"/>
          <w:szCs w:val="24"/>
        </w:rPr>
        <w:t>осознанно следовать алгоритму выполнения действий в выражениях со скобками и без них;</w:t>
      </w:r>
    </w:p>
    <w:p w:rsidR="00982B95" w:rsidRPr="006B69D6" w:rsidRDefault="00982B95" w:rsidP="00982B95">
      <w:pPr>
        <w:widowControl w:val="0"/>
        <w:numPr>
          <w:ilvl w:val="0"/>
          <w:numId w:val="7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69D6">
        <w:rPr>
          <w:rFonts w:ascii="Times New Roman" w:hAnsi="Times New Roman" w:cs="Times New Roman"/>
          <w:color w:val="000000"/>
          <w:sz w:val="24"/>
          <w:szCs w:val="24"/>
        </w:rPr>
        <w:t>использовать в речи названия единиц измерения длины, объёма: метр, дециметр, сантиметр, килограмм;</w:t>
      </w:r>
    </w:p>
    <w:p w:rsidR="00982B95" w:rsidRPr="006B69D6" w:rsidRDefault="00982B95" w:rsidP="00982B95">
      <w:pPr>
        <w:widowControl w:val="0"/>
        <w:numPr>
          <w:ilvl w:val="0"/>
          <w:numId w:val="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69D6">
        <w:rPr>
          <w:rFonts w:ascii="Times New Roman" w:hAnsi="Times New Roman" w:cs="Times New Roman"/>
          <w:color w:val="000000"/>
          <w:sz w:val="24"/>
          <w:szCs w:val="24"/>
        </w:rPr>
        <w:t>читать, записывать и сравнивать числа в пределах 100;</w:t>
      </w:r>
    </w:p>
    <w:p w:rsidR="00982B95" w:rsidRPr="006B69D6" w:rsidRDefault="00982B95" w:rsidP="00982B95">
      <w:pPr>
        <w:widowControl w:val="0"/>
        <w:numPr>
          <w:ilvl w:val="0"/>
          <w:numId w:val="23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69D6">
        <w:rPr>
          <w:rFonts w:ascii="Times New Roman" w:hAnsi="Times New Roman" w:cs="Times New Roman"/>
          <w:color w:val="000000"/>
          <w:sz w:val="24"/>
          <w:szCs w:val="24"/>
        </w:rPr>
        <w:t>осознанно следовать  алгоритмам устного и письменного сложения и вычитания чисел в пределах 100;</w:t>
      </w:r>
    </w:p>
    <w:p w:rsidR="00982B95" w:rsidRPr="006B69D6" w:rsidRDefault="00982B95" w:rsidP="00982B95">
      <w:pPr>
        <w:widowControl w:val="0"/>
        <w:numPr>
          <w:ilvl w:val="0"/>
          <w:numId w:val="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69D6">
        <w:rPr>
          <w:rFonts w:ascii="Times New Roman" w:hAnsi="Times New Roman" w:cs="Times New Roman"/>
          <w:color w:val="000000"/>
          <w:sz w:val="24"/>
          <w:szCs w:val="24"/>
        </w:rPr>
        <w:t xml:space="preserve">решать задачи в 1-2 действия на сложение и </w:t>
      </w:r>
      <w:proofErr w:type="gramStart"/>
      <w:r w:rsidRPr="006B69D6">
        <w:rPr>
          <w:rFonts w:ascii="Times New Roman" w:hAnsi="Times New Roman" w:cs="Times New Roman"/>
          <w:color w:val="000000"/>
          <w:sz w:val="24"/>
          <w:szCs w:val="24"/>
        </w:rPr>
        <w:t>вычитание</w:t>
      </w:r>
      <w:proofErr w:type="gramEnd"/>
      <w:r w:rsidRPr="006B69D6">
        <w:rPr>
          <w:rFonts w:ascii="Times New Roman" w:hAnsi="Times New Roman" w:cs="Times New Roman"/>
          <w:color w:val="000000"/>
          <w:sz w:val="24"/>
          <w:szCs w:val="24"/>
        </w:rPr>
        <w:t xml:space="preserve"> и простые задачи:</w:t>
      </w:r>
    </w:p>
    <w:p w:rsidR="00982B95" w:rsidRPr="006B69D6" w:rsidRDefault="00982B95" w:rsidP="00982B95">
      <w:pPr>
        <w:shd w:val="clear" w:color="auto" w:fill="FFFFFF"/>
        <w:tabs>
          <w:tab w:val="left" w:pos="53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color w:val="000000"/>
          <w:spacing w:val="-1"/>
          <w:sz w:val="24"/>
          <w:szCs w:val="24"/>
        </w:rPr>
        <w:t>а)</w:t>
      </w:r>
      <w:r w:rsidRPr="006B69D6">
        <w:rPr>
          <w:rFonts w:ascii="Times New Roman" w:hAnsi="Times New Roman" w:cs="Times New Roman"/>
          <w:color w:val="000000"/>
          <w:sz w:val="24"/>
          <w:szCs w:val="24"/>
        </w:rPr>
        <w:t> раскрывающие смысл действий сложения, вычитания, умножения и деления;</w:t>
      </w:r>
    </w:p>
    <w:p w:rsidR="00982B95" w:rsidRPr="006B69D6" w:rsidRDefault="00982B95" w:rsidP="00982B95">
      <w:pPr>
        <w:shd w:val="clear" w:color="auto" w:fill="FFFFFF"/>
        <w:tabs>
          <w:tab w:val="left" w:pos="53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color w:val="000000"/>
          <w:spacing w:val="-10"/>
          <w:sz w:val="24"/>
          <w:szCs w:val="24"/>
        </w:rPr>
        <w:t>б)</w:t>
      </w:r>
      <w:r w:rsidRPr="006B69D6">
        <w:rPr>
          <w:rFonts w:ascii="Times New Roman" w:hAnsi="Times New Roman" w:cs="Times New Roman"/>
          <w:color w:val="000000"/>
          <w:sz w:val="24"/>
          <w:szCs w:val="24"/>
        </w:rPr>
        <w:t xml:space="preserve"> использующие понятия «увеличить </w:t>
      </w:r>
      <w:proofErr w:type="gramStart"/>
      <w:r w:rsidRPr="006B69D6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6B69D6">
        <w:rPr>
          <w:rFonts w:ascii="Times New Roman" w:hAnsi="Times New Roman" w:cs="Times New Roman"/>
          <w:color w:val="000000"/>
          <w:sz w:val="24"/>
          <w:szCs w:val="24"/>
        </w:rPr>
        <w:t xml:space="preserve"> (на)...», «уменьшить в (на)...»;</w:t>
      </w:r>
    </w:p>
    <w:p w:rsidR="00982B95" w:rsidRPr="006B69D6" w:rsidRDefault="00982B95" w:rsidP="00982B95">
      <w:pPr>
        <w:shd w:val="clear" w:color="auto" w:fill="FFFFFF"/>
        <w:tabs>
          <w:tab w:val="left" w:pos="53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color w:val="000000"/>
          <w:spacing w:val="-3"/>
          <w:sz w:val="24"/>
          <w:szCs w:val="24"/>
        </w:rPr>
        <w:t>в)</w:t>
      </w:r>
      <w:r w:rsidRPr="006B69D6">
        <w:rPr>
          <w:rFonts w:ascii="Times New Roman" w:hAnsi="Times New Roman" w:cs="Times New Roman"/>
          <w:color w:val="000000"/>
          <w:sz w:val="24"/>
          <w:szCs w:val="24"/>
        </w:rPr>
        <w:t> на разностное и кратное сравнение;</w:t>
      </w:r>
    </w:p>
    <w:p w:rsidR="00982B95" w:rsidRPr="006B69D6" w:rsidRDefault="00982B95" w:rsidP="00982B95">
      <w:pPr>
        <w:widowControl w:val="0"/>
        <w:numPr>
          <w:ilvl w:val="0"/>
          <w:numId w:val="24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B69D6">
        <w:rPr>
          <w:rFonts w:ascii="Times New Roman" w:hAnsi="Times New Roman" w:cs="Times New Roman"/>
          <w:color w:val="000000"/>
          <w:sz w:val="24"/>
          <w:szCs w:val="24"/>
        </w:rPr>
        <w:t>измерять длину данного отрезка, чертить отрезок данной длины;</w:t>
      </w:r>
    </w:p>
    <w:p w:rsidR="00982B95" w:rsidRPr="006B69D6" w:rsidRDefault="00982B95" w:rsidP="00982B95">
      <w:pPr>
        <w:widowControl w:val="0"/>
        <w:numPr>
          <w:ilvl w:val="0"/>
          <w:numId w:val="24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69D6">
        <w:rPr>
          <w:rFonts w:ascii="Times New Roman" w:hAnsi="Times New Roman" w:cs="Times New Roman"/>
          <w:color w:val="000000"/>
          <w:sz w:val="24"/>
          <w:szCs w:val="24"/>
        </w:rPr>
        <w:t xml:space="preserve">узнавать и называть плоские углы: прямой, тупой и </w:t>
      </w:r>
      <w:proofErr w:type="gramStart"/>
      <w:r w:rsidRPr="006B69D6">
        <w:rPr>
          <w:rFonts w:ascii="Times New Roman" w:hAnsi="Times New Roman" w:cs="Times New Roman"/>
          <w:color w:val="000000"/>
          <w:sz w:val="24"/>
          <w:szCs w:val="24"/>
        </w:rPr>
        <w:t>острый</w:t>
      </w:r>
      <w:proofErr w:type="gramEnd"/>
      <w:r w:rsidRPr="006B69D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82B95" w:rsidRPr="006B69D6" w:rsidRDefault="00982B95" w:rsidP="00982B95">
      <w:pPr>
        <w:widowControl w:val="0"/>
        <w:numPr>
          <w:ilvl w:val="0"/>
          <w:numId w:val="24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69D6">
        <w:rPr>
          <w:rFonts w:ascii="Times New Roman" w:hAnsi="Times New Roman" w:cs="Times New Roman"/>
          <w:color w:val="000000"/>
          <w:sz w:val="24"/>
          <w:szCs w:val="24"/>
        </w:rPr>
        <w:t>узнавать и называть плоские геометрические фигуры: треугольник, четырёхугольник, пятиугольник, шестиугольник, многоугольник; выделять из множества четырёхугольников прямоугольники, из множества прямоугольников – квадраты;</w:t>
      </w:r>
    </w:p>
    <w:p w:rsidR="00982B95" w:rsidRPr="006B69D6" w:rsidRDefault="00982B95" w:rsidP="00982B95">
      <w:pPr>
        <w:widowControl w:val="0"/>
        <w:numPr>
          <w:ilvl w:val="0"/>
          <w:numId w:val="24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69D6">
        <w:rPr>
          <w:rFonts w:ascii="Times New Roman" w:hAnsi="Times New Roman" w:cs="Times New Roman"/>
          <w:color w:val="000000"/>
          <w:sz w:val="24"/>
          <w:szCs w:val="24"/>
        </w:rPr>
        <w:t>находить периметр многоугольника (треугольника, четырёхугольника).</w:t>
      </w:r>
    </w:p>
    <w:p w:rsidR="00982B95" w:rsidRPr="006B69D6" w:rsidRDefault="00982B95" w:rsidP="00982B9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6B69D6">
        <w:rPr>
          <w:rFonts w:ascii="Times New Roman" w:hAnsi="Times New Roman" w:cs="Times New Roman"/>
          <w:b/>
          <w:sz w:val="24"/>
          <w:szCs w:val="24"/>
        </w:rPr>
        <w:t>Система оценки достижений обучающихся</w:t>
      </w:r>
      <w:proofErr w:type="gramStart"/>
      <w:r w:rsidRPr="006B69D6">
        <w:rPr>
          <w:rFonts w:ascii="Times New Roman" w:hAnsi="Times New Roman" w:cs="Times New Roman"/>
          <w:b/>
          <w:sz w:val="24"/>
          <w:szCs w:val="24"/>
        </w:rPr>
        <w:t>.</w:t>
      </w:r>
      <w:r w:rsidRPr="006B69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</w:t>
      </w:r>
      <w:proofErr w:type="gramEnd"/>
      <w:r w:rsidRPr="006B69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онтрольная работа.</w:t>
      </w:r>
      <w:r w:rsidRPr="006B69D6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B69D6">
        <w:rPr>
          <w:rFonts w:ascii="Times New Roman" w:hAnsi="Times New Roman" w:cs="Times New Roman"/>
          <w:color w:val="000000"/>
          <w:sz w:val="24"/>
          <w:szCs w:val="24"/>
        </w:rPr>
        <w:br/>
        <w:t>Примеры. Задачи. </w:t>
      </w:r>
      <w:r w:rsidRPr="006B69D6">
        <w:rPr>
          <w:rFonts w:ascii="Times New Roman" w:hAnsi="Times New Roman" w:cs="Times New Roman"/>
          <w:color w:val="000000"/>
          <w:sz w:val="24"/>
          <w:szCs w:val="24"/>
        </w:rPr>
        <w:br/>
        <w:t>«5» – без ошибок; «5» – без ошибок; </w:t>
      </w:r>
      <w:r w:rsidRPr="006B69D6">
        <w:rPr>
          <w:rFonts w:ascii="Times New Roman" w:hAnsi="Times New Roman" w:cs="Times New Roman"/>
          <w:color w:val="000000"/>
          <w:sz w:val="24"/>
          <w:szCs w:val="24"/>
        </w:rPr>
        <w:br/>
        <w:t>«4» – 1 – 2 ошибки; «4» – 1 – 2 негрубые ошибки; </w:t>
      </w:r>
      <w:r w:rsidRPr="006B69D6">
        <w:rPr>
          <w:rFonts w:ascii="Times New Roman" w:hAnsi="Times New Roman" w:cs="Times New Roman"/>
          <w:color w:val="000000"/>
          <w:sz w:val="24"/>
          <w:szCs w:val="24"/>
        </w:rPr>
        <w:br/>
        <w:t>«3» – 2 – 3 ошибки; «3» – 2 – 3 ошибки (более половины работы сделано верно).</w:t>
      </w:r>
      <w:r w:rsidRPr="006B69D6">
        <w:rPr>
          <w:rFonts w:ascii="Times New Roman" w:hAnsi="Times New Roman" w:cs="Times New Roman"/>
          <w:color w:val="000000"/>
          <w:sz w:val="24"/>
          <w:szCs w:val="24"/>
        </w:rPr>
        <w:br/>
        <w:t>«2» – 4 и более ошибок. «2» – 4 и более ошибок.</w:t>
      </w:r>
      <w:r w:rsidRPr="006B69D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B69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Комбинированная.</w:t>
      </w:r>
      <w:r w:rsidRPr="006B69D6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B69D6">
        <w:rPr>
          <w:rFonts w:ascii="Times New Roman" w:hAnsi="Times New Roman" w:cs="Times New Roman"/>
          <w:color w:val="000000"/>
          <w:sz w:val="24"/>
          <w:szCs w:val="24"/>
        </w:rPr>
        <w:br/>
        <w:t>«5» – нет ошибок; </w:t>
      </w:r>
      <w:r w:rsidRPr="006B69D6">
        <w:rPr>
          <w:rFonts w:ascii="Times New Roman" w:hAnsi="Times New Roman" w:cs="Times New Roman"/>
          <w:color w:val="000000"/>
          <w:sz w:val="24"/>
          <w:szCs w:val="24"/>
        </w:rPr>
        <w:br/>
        <w:t>«4» – 1 – 2 ошибки, но не в задаче; </w:t>
      </w:r>
      <w:r w:rsidRPr="006B69D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B69D6">
        <w:rPr>
          <w:rFonts w:ascii="Times New Roman" w:hAnsi="Times New Roman" w:cs="Times New Roman"/>
          <w:color w:val="000000"/>
          <w:sz w:val="24"/>
          <w:szCs w:val="24"/>
        </w:rPr>
        <w:lastRenderedPageBreak/>
        <w:t>«3» – 2 – 3 ошибки, 3 – 4 негрубые ошибки, но ход решения задачи верен; </w:t>
      </w:r>
      <w:r w:rsidRPr="006B69D6">
        <w:rPr>
          <w:rFonts w:ascii="Times New Roman" w:hAnsi="Times New Roman" w:cs="Times New Roman"/>
          <w:color w:val="000000"/>
          <w:sz w:val="24"/>
          <w:szCs w:val="24"/>
        </w:rPr>
        <w:br/>
        <w:t>«2» – не решена задача или более 4 грубых ошибок. </w:t>
      </w:r>
      <w:r w:rsidRPr="006B69D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B69D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B69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Грубые ошибки:</w:t>
      </w:r>
      <w:r w:rsidRPr="006B69D6">
        <w:rPr>
          <w:rFonts w:ascii="Times New Roman" w:hAnsi="Times New Roman" w:cs="Times New Roman"/>
          <w:color w:val="000000"/>
          <w:sz w:val="24"/>
          <w:szCs w:val="24"/>
        </w:rPr>
        <w:t> вычислительные ошибки в примерах и задачах; порядок действий, неправильное решение задачи; не доведение до конца решения задачи, примера; невыполненное задание. </w:t>
      </w:r>
      <w:r w:rsidRPr="006B69D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B69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Негрубые ошибки</w:t>
      </w:r>
      <w:r w:rsidRPr="006B69D6">
        <w:rPr>
          <w:rFonts w:ascii="Times New Roman" w:hAnsi="Times New Roman" w:cs="Times New Roman"/>
          <w:color w:val="000000"/>
          <w:sz w:val="24"/>
          <w:szCs w:val="24"/>
        </w:rPr>
        <w:t>: нерациональные приёмы вычисления; неправильная постановка вопроса к действию при решении задачи; неверно оформленный ответ задачи; неправильное списывание данных; не доведение до конца преобразований.</w:t>
      </w:r>
    </w:p>
    <w:p w:rsidR="00982B95" w:rsidRPr="006B69D6" w:rsidRDefault="00982B95" w:rsidP="00982B95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B95" w:rsidRPr="006B69D6" w:rsidRDefault="00982B95" w:rsidP="00982B95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9D6">
        <w:rPr>
          <w:rFonts w:ascii="Times New Roman" w:hAnsi="Times New Roman" w:cs="Times New Roman"/>
          <w:b/>
          <w:sz w:val="24"/>
          <w:szCs w:val="24"/>
        </w:rPr>
        <w:t>3. Содержание учебного предмета.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6B69D6">
        <w:rPr>
          <w:rFonts w:ascii="Times New Roman" w:hAnsi="Times New Roman" w:cs="Times New Roman"/>
          <w:b/>
          <w:bCs/>
          <w:sz w:val="24"/>
          <w:szCs w:val="24"/>
        </w:rPr>
        <w:t>Числа и операции над ними.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B69D6">
        <w:rPr>
          <w:rFonts w:ascii="Times New Roman" w:hAnsi="Times New Roman" w:cs="Times New Roman"/>
          <w:i/>
          <w:iCs/>
          <w:sz w:val="24"/>
          <w:szCs w:val="24"/>
        </w:rPr>
        <w:t>Числа от 1 до 100.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i/>
          <w:iCs/>
          <w:sz w:val="24"/>
          <w:szCs w:val="24"/>
        </w:rPr>
        <w:t>Нумерация (18ч)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>Десяток. Счёт десятками. Образование и название двузначных чисел. Модели двузначных чисел. Чтение и запись чисел. Сравнение двузначных чисел, их последовательность. Представление двузначного числа в виде суммы разрядных слагаемых.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>Устная и письменная нумерация двузначных чисел. Разряд десятков и разряд единиц, их место в записи чисел.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i/>
          <w:iCs/>
          <w:sz w:val="24"/>
          <w:szCs w:val="24"/>
        </w:rPr>
        <w:t>Сложение и вычитание чисел.(75ч)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>Операции сложения и вычитания. Взаимосвязь операций сложения и вычитания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>Изменение результатов сложения и вычитания в зависимости от изменения компонент. Свойства сложения и вычитания. Приёмы рациональных вычислений.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>Сложение и вычитание двузначных чисел, оканчивающихся нулями.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>Устные и письменные приёмы сложения и вычитания чисел в пределах 100.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>Алгоритмы сложения и вычитания.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i/>
          <w:iCs/>
          <w:sz w:val="24"/>
          <w:szCs w:val="24"/>
        </w:rPr>
        <w:t>Умножение и деление чисел.(43ч)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>Нахождение суммы нескольких одинаковых слагаемых и представление числа в виде суммы одинаковых слагаемых. Операция умножения. Переместительное свойство умножения.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>Операция деления. Взаимосвязь операций умножения и деления. Таблица умножения и деления однозначных чисел.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b/>
          <w:bCs/>
          <w:sz w:val="24"/>
          <w:szCs w:val="24"/>
        </w:rPr>
        <w:t>Величины и их измерение.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lastRenderedPageBreak/>
        <w:t>Длина. Единица измерения длины – метр. Соотношения между единицами измерения длины.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>Перевод именованных чисел в заданные единицы (раздробление и превращение).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>Периметр многоугольника. Формулы периметра квадрата и прямоугольника.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>Цена, количество и стоимость товара.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>Время. Единица времени – час.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b/>
          <w:bCs/>
          <w:sz w:val="24"/>
          <w:szCs w:val="24"/>
        </w:rPr>
        <w:t>Текстовые задачи.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>Простые и составные текстовые задачи, при решении которых используется:</w:t>
      </w:r>
    </w:p>
    <w:p w:rsidR="00982B95" w:rsidRPr="006B69D6" w:rsidRDefault="00982B95" w:rsidP="00982B95">
      <w:pPr>
        <w:shd w:val="clear" w:color="auto" w:fill="FFFFFF"/>
        <w:tabs>
          <w:tab w:val="left" w:pos="52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pacing w:val="-1"/>
          <w:sz w:val="24"/>
          <w:szCs w:val="24"/>
        </w:rPr>
        <w:t>а)</w:t>
      </w:r>
      <w:r w:rsidRPr="006B69D6">
        <w:rPr>
          <w:rFonts w:ascii="Times New Roman" w:hAnsi="Times New Roman" w:cs="Times New Roman"/>
          <w:sz w:val="24"/>
          <w:szCs w:val="24"/>
        </w:rPr>
        <w:t> смысл действий сложения, вычитания, умножения и деления;</w:t>
      </w:r>
    </w:p>
    <w:p w:rsidR="00982B95" w:rsidRPr="006B69D6" w:rsidRDefault="00982B95" w:rsidP="00982B95">
      <w:pPr>
        <w:shd w:val="clear" w:color="auto" w:fill="FFFFFF"/>
        <w:tabs>
          <w:tab w:val="left" w:pos="52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pacing w:val="-3"/>
          <w:sz w:val="24"/>
          <w:szCs w:val="24"/>
        </w:rPr>
        <w:t>в) </w:t>
      </w:r>
      <w:r w:rsidRPr="006B69D6">
        <w:rPr>
          <w:rFonts w:ascii="Times New Roman" w:hAnsi="Times New Roman" w:cs="Times New Roman"/>
          <w:sz w:val="24"/>
          <w:szCs w:val="24"/>
        </w:rPr>
        <w:t>разностное сравнение;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b/>
          <w:bCs/>
          <w:sz w:val="24"/>
          <w:szCs w:val="24"/>
        </w:rPr>
        <w:t>Элементы геометрии.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>Обозначение геометрических фигур буквами.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>Острые и тупые углы.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>Составление плоских фигур из частей. Деление плоских фигур на части.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b/>
          <w:bCs/>
          <w:sz w:val="24"/>
          <w:szCs w:val="24"/>
        </w:rPr>
        <w:t>Элементы алгебры.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 xml:space="preserve">Переменная. Выражения с переменной. Нахождение значений выражений </w:t>
      </w:r>
      <w:proofErr w:type="gramStart"/>
      <w:r w:rsidRPr="006B69D6">
        <w:rPr>
          <w:rFonts w:ascii="Times New Roman" w:hAnsi="Times New Roman" w:cs="Times New Roman"/>
          <w:sz w:val="24"/>
          <w:szCs w:val="24"/>
        </w:rPr>
        <w:t>вида</w:t>
      </w:r>
      <w:proofErr w:type="gramEnd"/>
      <w:r w:rsidRPr="006B69D6">
        <w:rPr>
          <w:rFonts w:ascii="Times New Roman" w:hAnsi="Times New Roman" w:cs="Times New Roman"/>
          <w:sz w:val="24"/>
          <w:szCs w:val="24"/>
        </w:rPr>
        <w:t xml:space="preserve"> </w:t>
      </w:r>
      <w:r w:rsidRPr="006B69D6">
        <w:rPr>
          <w:rFonts w:ascii="Times New Roman" w:hAnsi="Times New Roman" w:cs="Times New Roman"/>
          <w:i/>
          <w:iCs/>
          <w:sz w:val="24"/>
          <w:szCs w:val="24"/>
        </w:rPr>
        <w:t>а </w:t>
      </w:r>
      <w:r w:rsidRPr="006B69D6">
        <w:rPr>
          <w:rFonts w:ascii="Times New Roman" w:hAnsi="Times New Roman" w:cs="Times New Roman"/>
          <w:sz w:val="24"/>
          <w:szCs w:val="24"/>
        </w:rPr>
        <w:t>± 5; 4</w:t>
      </w:r>
      <w:r w:rsidRPr="006B69D6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B69D6">
        <w:rPr>
          <w:rFonts w:ascii="Times New Roman" w:hAnsi="Times New Roman" w:cs="Times New Roman"/>
          <w:spacing w:val="47"/>
          <w:sz w:val="24"/>
          <w:szCs w:val="24"/>
        </w:rPr>
        <w:t>–</w:t>
      </w:r>
      <w:r w:rsidRPr="006B69D6">
        <w:rPr>
          <w:rFonts w:ascii="Times New Roman" w:hAnsi="Times New Roman" w:cs="Times New Roman"/>
          <w:spacing w:val="47"/>
          <w:sz w:val="24"/>
          <w:szCs w:val="24"/>
          <w:lang w:val="en-US"/>
        </w:rPr>
        <w:t> </w:t>
      </w:r>
      <w:r w:rsidRPr="006B69D6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B69D6">
        <w:rPr>
          <w:rFonts w:ascii="Times New Roman" w:hAnsi="Times New Roman" w:cs="Times New Roman"/>
          <w:iCs/>
          <w:sz w:val="24"/>
          <w:szCs w:val="24"/>
        </w:rPr>
        <w:t>;</w:t>
      </w:r>
      <w:r w:rsidRPr="006B69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B69D6">
        <w:rPr>
          <w:rFonts w:ascii="Times New Roman" w:hAnsi="Times New Roman" w:cs="Times New Roman"/>
          <w:sz w:val="24"/>
          <w:szCs w:val="24"/>
        </w:rPr>
        <w:t xml:space="preserve">при заданных числовых значениях переменной. 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>Использование скобок для обозначения последовательности действий. Порядок действий в выражениях, содержащих два и более действия со скобками и без них.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 xml:space="preserve">Решение уравнений </w:t>
      </w:r>
      <w:proofErr w:type="gramStart"/>
      <w:r w:rsidRPr="006B69D6">
        <w:rPr>
          <w:rFonts w:ascii="Times New Roman" w:hAnsi="Times New Roman" w:cs="Times New Roman"/>
          <w:sz w:val="24"/>
          <w:szCs w:val="24"/>
        </w:rPr>
        <w:t>вида</w:t>
      </w:r>
      <w:proofErr w:type="gramEnd"/>
      <w:r w:rsidRPr="006B69D6">
        <w:rPr>
          <w:rFonts w:ascii="Times New Roman" w:hAnsi="Times New Roman" w:cs="Times New Roman"/>
          <w:sz w:val="24"/>
          <w:szCs w:val="24"/>
        </w:rPr>
        <w:t xml:space="preserve"> </w:t>
      </w:r>
      <w:r w:rsidRPr="006B69D6">
        <w:rPr>
          <w:rFonts w:ascii="Times New Roman" w:hAnsi="Times New Roman" w:cs="Times New Roman"/>
          <w:i/>
          <w:iCs/>
          <w:sz w:val="24"/>
          <w:szCs w:val="24"/>
        </w:rPr>
        <w:t xml:space="preserve">а ± х = </w:t>
      </w:r>
      <w:r w:rsidRPr="006B69D6"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 w:rsidRPr="006B69D6">
        <w:rPr>
          <w:rFonts w:ascii="Times New Roman" w:hAnsi="Times New Roman" w:cs="Times New Roman"/>
          <w:i/>
          <w:iCs/>
          <w:sz w:val="24"/>
          <w:szCs w:val="24"/>
        </w:rPr>
        <w:t>; х</w:t>
      </w:r>
      <w:r w:rsidRPr="006B69D6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B69D6">
        <w:rPr>
          <w:rFonts w:ascii="Times New Roman" w:hAnsi="Times New Roman" w:cs="Times New Roman"/>
          <w:spacing w:val="47"/>
          <w:sz w:val="24"/>
          <w:szCs w:val="24"/>
        </w:rPr>
        <w:t>–</w:t>
      </w:r>
      <w:r w:rsidRPr="006B69D6">
        <w:rPr>
          <w:rFonts w:ascii="Times New Roman" w:hAnsi="Times New Roman" w:cs="Times New Roman"/>
          <w:spacing w:val="47"/>
          <w:sz w:val="24"/>
          <w:szCs w:val="24"/>
          <w:lang w:val="en-US"/>
        </w:rPr>
        <w:t> </w:t>
      </w:r>
      <w:r w:rsidRPr="006B69D6">
        <w:rPr>
          <w:rFonts w:ascii="Times New Roman" w:hAnsi="Times New Roman" w:cs="Times New Roman"/>
          <w:i/>
          <w:iCs/>
          <w:sz w:val="24"/>
          <w:szCs w:val="24"/>
        </w:rPr>
        <w:t xml:space="preserve">а = </w:t>
      </w:r>
      <w:r w:rsidRPr="006B69D6"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 w:rsidRPr="006B69D6">
        <w:rPr>
          <w:rFonts w:ascii="Times New Roman" w:hAnsi="Times New Roman" w:cs="Times New Roman"/>
          <w:i/>
          <w:iCs/>
          <w:sz w:val="24"/>
          <w:szCs w:val="24"/>
        </w:rPr>
        <w:t>; а</w:t>
      </w:r>
      <w:r w:rsidRPr="006B69D6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B69D6">
        <w:rPr>
          <w:rFonts w:ascii="Times New Roman" w:hAnsi="Times New Roman" w:cs="Times New Roman"/>
          <w:spacing w:val="47"/>
          <w:sz w:val="24"/>
          <w:szCs w:val="24"/>
        </w:rPr>
        <w:t>–</w:t>
      </w:r>
      <w:r w:rsidRPr="006B69D6">
        <w:rPr>
          <w:rFonts w:ascii="Times New Roman" w:hAnsi="Times New Roman" w:cs="Times New Roman"/>
          <w:spacing w:val="47"/>
          <w:sz w:val="24"/>
          <w:szCs w:val="24"/>
          <w:lang w:val="en-US"/>
        </w:rPr>
        <w:t> </w:t>
      </w:r>
      <w:r w:rsidRPr="006B69D6">
        <w:rPr>
          <w:rFonts w:ascii="Times New Roman" w:hAnsi="Times New Roman" w:cs="Times New Roman"/>
          <w:i/>
          <w:iCs/>
          <w:sz w:val="24"/>
          <w:szCs w:val="24"/>
        </w:rPr>
        <w:t xml:space="preserve">х = </w:t>
      </w:r>
      <w:r w:rsidRPr="006B69D6"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 w:rsidRPr="006B69D6">
        <w:rPr>
          <w:rFonts w:ascii="Times New Roman" w:hAnsi="Times New Roman" w:cs="Times New Roman"/>
          <w:i/>
          <w:iCs/>
          <w:sz w:val="24"/>
          <w:szCs w:val="24"/>
        </w:rPr>
        <w:t xml:space="preserve">; 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b/>
          <w:bCs/>
          <w:sz w:val="24"/>
          <w:szCs w:val="24"/>
        </w:rPr>
        <w:t>Занимательные и нестандартные задачи.</w:t>
      </w:r>
    </w:p>
    <w:p w:rsidR="00982B95" w:rsidRPr="006B69D6" w:rsidRDefault="00982B95" w:rsidP="00982B9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D6">
        <w:rPr>
          <w:rFonts w:ascii="Times New Roman" w:hAnsi="Times New Roman" w:cs="Times New Roman"/>
          <w:sz w:val="24"/>
          <w:szCs w:val="24"/>
        </w:rPr>
        <w:t>Логические задачи. Арифметические лабиринты, магические фигуры, математические фокусы.</w:t>
      </w:r>
    </w:p>
    <w:p w:rsidR="00982B95" w:rsidRPr="006B69D6" w:rsidRDefault="00982B95" w:rsidP="00982B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2B95" w:rsidRPr="006B69D6" w:rsidRDefault="00982B95" w:rsidP="00982B95">
      <w:pPr>
        <w:spacing w:after="10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9D6">
        <w:rPr>
          <w:rFonts w:ascii="Times New Roman" w:hAnsi="Times New Roman" w:cs="Times New Roman"/>
          <w:b/>
          <w:sz w:val="24"/>
          <w:szCs w:val="24"/>
        </w:rPr>
        <w:t>Формы и методы контроля.</w:t>
      </w:r>
    </w:p>
    <w:p w:rsidR="00982B95" w:rsidRPr="006B69D6" w:rsidRDefault="00982B95" w:rsidP="00982B95">
      <w:pPr>
        <w:spacing w:after="10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5"/>
        <w:gridCol w:w="9160"/>
      </w:tblGrid>
      <w:tr w:rsidR="00982B95" w:rsidRPr="006B69D6" w:rsidTr="00136ADA">
        <w:trPr>
          <w:trHeight w:val="340"/>
        </w:trPr>
        <w:tc>
          <w:tcPr>
            <w:tcW w:w="445" w:type="dxa"/>
            <w:vAlign w:val="center"/>
          </w:tcPr>
          <w:p w:rsidR="00982B95" w:rsidRPr="006B69D6" w:rsidRDefault="00982B95" w:rsidP="00136ADA">
            <w:pPr>
              <w:spacing w:after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351" w:type="dxa"/>
          </w:tcPr>
          <w:p w:rsidR="00982B95" w:rsidRPr="006B69D6" w:rsidRDefault="00982B95" w:rsidP="00136AD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Виды контроля</w:t>
            </w:r>
          </w:p>
        </w:tc>
      </w:tr>
      <w:tr w:rsidR="00982B95" w:rsidRPr="006B69D6" w:rsidTr="00136ADA">
        <w:trPr>
          <w:trHeight w:val="340"/>
        </w:trPr>
        <w:tc>
          <w:tcPr>
            <w:tcW w:w="445" w:type="dxa"/>
            <w:vAlign w:val="center"/>
          </w:tcPr>
          <w:p w:rsidR="00982B95" w:rsidRPr="006B69D6" w:rsidRDefault="00982B95" w:rsidP="00982B95">
            <w:pPr>
              <w:numPr>
                <w:ilvl w:val="0"/>
                <w:numId w:val="3"/>
              </w:numPr>
              <w:spacing w:after="10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1" w:type="dxa"/>
          </w:tcPr>
          <w:p w:rsidR="00982B95" w:rsidRPr="006B69D6" w:rsidRDefault="00982B95" w:rsidP="00136AD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Входная контрольная работа № 1.</w:t>
            </w:r>
          </w:p>
        </w:tc>
      </w:tr>
      <w:tr w:rsidR="00982B95" w:rsidRPr="006B69D6" w:rsidTr="00136ADA">
        <w:trPr>
          <w:trHeight w:val="340"/>
        </w:trPr>
        <w:tc>
          <w:tcPr>
            <w:tcW w:w="445" w:type="dxa"/>
            <w:vAlign w:val="center"/>
          </w:tcPr>
          <w:p w:rsidR="00982B95" w:rsidRPr="006B69D6" w:rsidRDefault="00982B95" w:rsidP="00982B95">
            <w:pPr>
              <w:numPr>
                <w:ilvl w:val="0"/>
                <w:numId w:val="3"/>
              </w:numPr>
              <w:spacing w:after="10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1" w:type="dxa"/>
          </w:tcPr>
          <w:p w:rsidR="00982B95" w:rsidRPr="006B69D6" w:rsidRDefault="00982B95" w:rsidP="00136AD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2 « Нумерация»</w:t>
            </w:r>
          </w:p>
        </w:tc>
      </w:tr>
      <w:tr w:rsidR="00982B95" w:rsidRPr="006B69D6" w:rsidTr="00136ADA">
        <w:trPr>
          <w:trHeight w:val="340"/>
        </w:trPr>
        <w:tc>
          <w:tcPr>
            <w:tcW w:w="445" w:type="dxa"/>
            <w:vAlign w:val="center"/>
          </w:tcPr>
          <w:p w:rsidR="00982B95" w:rsidRPr="006B69D6" w:rsidRDefault="00982B95" w:rsidP="00982B95">
            <w:pPr>
              <w:numPr>
                <w:ilvl w:val="0"/>
                <w:numId w:val="3"/>
              </w:numPr>
              <w:spacing w:after="10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1" w:type="dxa"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3 « Сложение и вычитание»</w:t>
            </w:r>
          </w:p>
        </w:tc>
      </w:tr>
      <w:tr w:rsidR="00982B95" w:rsidRPr="006B69D6" w:rsidTr="00136ADA">
        <w:trPr>
          <w:trHeight w:val="340"/>
        </w:trPr>
        <w:tc>
          <w:tcPr>
            <w:tcW w:w="445" w:type="dxa"/>
            <w:vAlign w:val="center"/>
          </w:tcPr>
          <w:p w:rsidR="00982B95" w:rsidRPr="006B69D6" w:rsidRDefault="00982B95" w:rsidP="00982B95">
            <w:pPr>
              <w:numPr>
                <w:ilvl w:val="0"/>
                <w:numId w:val="3"/>
              </w:numPr>
              <w:spacing w:after="10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1" w:type="dxa"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4 «Устные приемы сложения и вычитания в пределах 100».</w:t>
            </w:r>
          </w:p>
        </w:tc>
      </w:tr>
      <w:tr w:rsidR="00982B95" w:rsidRPr="006B69D6" w:rsidTr="00136ADA">
        <w:trPr>
          <w:trHeight w:val="340"/>
        </w:trPr>
        <w:tc>
          <w:tcPr>
            <w:tcW w:w="445" w:type="dxa"/>
            <w:vAlign w:val="center"/>
          </w:tcPr>
          <w:p w:rsidR="00982B95" w:rsidRPr="006B69D6" w:rsidRDefault="00982B95" w:rsidP="00982B95">
            <w:pPr>
              <w:numPr>
                <w:ilvl w:val="0"/>
                <w:numId w:val="3"/>
              </w:numPr>
              <w:spacing w:after="10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1" w:type="dxa"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Административная контрольная работа № 5. </w:t>
            </w:r>
          </w:p>
        </w:tc>
      </w:tr>
      <w:tr w:rsidR="00982B95" w:rsidRPr="006B69D6" w:rsidTr="00136ADA">
        <w:trPr>
          <w:trHeight w:val="340"/>
        </w:trPr>
        <w:tc>
          <w:tcPr>
            <w:tcW w:w="445" w:type="dxa"/>
            <w:vAlign w:val="center"/>
          </w:tcPr>
          <w:p w:rsidR="00982B95" w:rsidRPr="006B69D6" w:rsidRDefault="00982B95" w:rsidP="00982B95">
            <w:pPr>
              <w:numPr>
                <w:ilvl w:val="0"/>
                <w:numId w:val="3"/>
              </w:numPr>
              <w:spacing w:after="10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1" w:type="dxa"/>
          </w:tcPr>
          <w:p w:rsidR="00982B95" w:rsidRPr="006B69D6" w:rsidRDefault="00982B95" w:rsidP="00136ADA">
            <w:pPr>
              <w:pStyle w:val="a7"/>
              <w:spacing w:line="276" w:lineRule="auto"/>
              <w:rPr>
                <w:bCs/>
              </w:rPr>
            </w:pPr>
            <w:r w:rsidRPr="006B69D6">
              <w:t>Контрольная работа  № 6 «Письменные приемы сложения и вычитания».</w:t>
            </w:r>
          </w:p>
        </w:tc>
      </w:tr>
      <w:tr w:rsidR="00982B95" w:rsidRPr="006B69D6" w:rsidTr="00136ADA">
        <w:trPr>
          <w:trHeight w:val="340"/>
        </w:trPr>
        <w:tc>
          <w:tcPr>
            <w:tcW w:w="445" w:type="dxa"/>
            <w:vAlign w:val="center"/>
          </w:tcPr>
          <w:p w:rsidR="00982B95" w:rsidRPr="006B69D6" w:rsidRDefault="00982B95" w:rsidP="00982B95">
            <w:pPr>
              <w:numPr>
                <w:ilvl w:val="0"/>
                <w:numId w:val="3"/>
              </w:numPr>
              <w:spacing w:after="10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1" w:type="dxa"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7 «Умножение».</w:t>
            </w:r>
          </w:p>
        </w:tc>
      </w:tr>
      <w:tr w:rsidR="00982B95" w:rsidRPr="006B69D6" w:rsidTr="00136ADA">
        <w:trPr>
          <w:trHeight w:val="340"/>
        </w:trPr>
        <w:tc>
          <w:tcPr>
            <w:tcW w:w="445" w:type="dxa"/>
            <w:vAlign w:val="center"/>
          </w:tcPr>
          <w:p w:rsidR="00982B95" w:rsidRPr="006B69D6" w:rsidRDefault="00982B95" w:rsidP="00982B95">
            <w:pPr>
              <w:numPr>
                <w:ilvl w:val="0"/>
                <w:numId w:val="3"/>
              </w:numPr>
              <w:spacing w:after="10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1" w:type="dxa"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Контрольная работа  № 8 «Деление».</w:t>
            </w:r>
          </w:p>
        </w:tc>
      </w:tr>
      <w:tr w:rsidR="00982B95" w:rsidRPr="006B69D6" w:rsidTr="00136ADA">
        <w:trPr>
          <w:trHeight w:val="340"/>
        </w:trPr>
        <w:tc>
          <w:tcPr>
            <w:tcW w:w="445" w:type="dxa"/>
            <w:vAlign w:val="center"/>
          </w:tcPr>
          <w:p w:rsidR="00982B95" w:rsidRPr="006B69D6" w:rsidRDefault="00982B95" w:rsidP="00982B95">
            <w:pPr>
              <w:numPr>
                <w:ilvl w:val="0"/>
                <w:numId w:val="3"/>
              </w:numPr>
              <w:spacing w:after="10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1" w:type="dxa"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Итоговая административная работа № 9.</w:t>
            </w:r>
          </w:p>
        </w:tc>
      </w:tr>
    </w:tbl>
    <w:p w:rsidR="00982B95" w:rsidRPr="006B69D6" w:rsidRDefault="00982B95" w:rsidP="00982B95">
      <w:pPr>
        <w:spacing w:after="103"/>
        <w:rPr>
          <w:b/>
          <w:sz w:val="24"/>
          <w:szCs w:val="24"/>
        </w:rPr>
      </w:pPr>
      <w:bookmarkStart w:id="0" w:name="_GoBack"/>
      <w:bookmarkEnd w:id="0"/>
      <w:r w:rsidRPr="006B69D6">
        <w:rPr>
          <w:b/>
          <w:sz w:val="24"/>
          <w:szCs w:val="24"/>
        </w:rPr>
        <w:br/>
      </w:r>
      <w:r w:rsidRPr="006B69D6">
        <w:rPr>
          <w:b/>
          <w:sz w:val="24"/>
          <w:szCs w:val="24"/>
        </w:rPr>
        <w:br/>
      </w:r>
      <w:r w:rsidRPr="006B69D6">
        <w:rPr>
          <w:rFonts w:ascii="Times New Roman" w:hAnsi="Times New Roman" w:cs="Times New Roman"/>
          <w:b/>
          <w:sz w:val="24"/>
          <w:szCs w:val="24"/>
        </w:rPr>
        <w:t xml:space="preserve">4. </w:t>
      </w:r>
      <w:proofErr w:type="spellStart"/>
      <w:r w:rsidRPr="006B69D6">
        <w:rPr>
          <w:rFonts w:ascii="Times New Roman" w:hAnsi="Times New Roman" w:cs="Times New Roman"/>
          <w:b/>
          <w:sz w:val="24"/>
          <w:szCs w:val="24"/>
        </w:rPr>
        <w:t>Учебно</w:t>
      </w:r>
      <w:proofErr w:type="spellEnd"/>
      <w:r w:rsidRPr="006B69D6">
        <w:rPr>
          <w:rFonts w:ascii="Times New Roman" w:hAnsi="Times New Roman" w:cs="Times New Roman"/>
          <w:b/>
          <w:sz w:val="24"/>
          <w:szCs w:val="24"/>
        </w:rPr>
        <w:t xml:space="preserve"> - тематический план. </w:t>
      </w:r>
    </w:p>
    <w:tbl>
      <w:tblPr>
        <w:tblW w:w="10787" w:type="dxa"/>
        <w:tblInd w:w="-1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8"/>
        <w:gridCol w:w="1908"/>
        <w:gridCol w:w="709"/>
        <w:gridCol w:w="7702"/>
      </w:tblGrid>
      <w:tr w:rsidR="00982B95" w:rsidRPr="006B69D6" w:rsidTr="00136ADA">
        <w:trPr>
          <w:trHeight w:val="517"/>
        </w:trPr>
        <w:tc>
          <w:tcPr>
            <w:tcW w:w="0" w:type="auto"/>
            <w:vMerge w:val="restart"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  <w:vMerge w:val="restart"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709" w:type="dxa"/>
            <w:vMerge w:val="restart"/>
            <w:tcMar>
              <w:left w:w="0" w:type="dxa"/>
              <w:right w:w="0" w:type="dxa"/>
            </w:tcMar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7702" w:type="dxa"/>
            <w:vMerge w:val="restart"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учебной деятельности</w:t>
            </w:r>
          </w:p>
        </w:tc>
      </w:tr>
      <w:tr w:rsidR="00982B95" w:rsidRPr="006B69D6" w:rsidTr="00136ADA">
        <w:trPr>
          <w:trHeight w:val="517"/>
        </w:trPr>
        <w:tc>
          <w:tcPr>
            <w:tcW w:w="0" w:type="auto"/>
            <w:vMerge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  <w:vMerge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02" w:type="dxa"/>
            <w:vMerge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2B95" w:rsidRPr="006B69D6" w:rsidTr="00136ADA">
        <w:trPr>
          <w:trHeight w:val="270"/>
        </w:trPr>
        <w:tc>
          <w:tcPr>
            <w:tcW w:w="0" w:type="auto"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08" w:type="dxa"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ЧИСЛА ОТ 1 ДО 100. Нумерация </w:t>
            </w:r>
          </w:p>
        </w:tc>
        <w:tc>
          <w:tcPr>
            <w:tcW w:w="709" w:type="dxa"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Style w:val="af5"/>
                <w:rFonts w:ascii="Times New Roman" w:hAnsi="Times New Roman"/>
                <w:b w:val="0"/>
                <w:sz w:val="24"/>
                <w:szCs w:val="24"/>
              </w:rPr>
              <w:t>18</w:t>
            </w:r>
          </w:p>
        </w:tc>
        <w:tc>
          <w:tcPr>
            <w:tcW w:w="7702" w:type="dxa"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Образовывать, называть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записывать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числа в пределах 100.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числа и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записывать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 сравнения. 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Упорядочивать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заданные числа. 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Устанавливать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правило, по которому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составлена числовая последовательность,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ее или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восстанавливать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пропущенные в ней числа.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Классифицировать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(объединять в группы) числа по заданному или самостоятельно установленному правилу.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Переводить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одни единицы длины в другие: мелкие в более крупные и крупные в более мелкие, используя соотношения между ними.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Выполнять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сложение и вычитание вида: 30 + 5, 35 – 5, 35 – 30 .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Заменять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двузначное число суммой разрядных слагаемых.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Переводить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одни единицы длины в другие: мелкие в более крупные и крупные в более мелкие, используя соотношения между ними.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стоимость предметов в пределах 100 р.</w:t>
            </w:r>
          </w:p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Решать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задачи поискового характера, в том числе задачи-расчеты.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Соотносить 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проведенного самоконтроля с поставленными целями при изучении темы,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оценивать 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их и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делать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выводы.</w:t>
            </w:r>
          </w:p>
        </w:tc>
      </w:tr>
      <w:tr w:rsidR="00982B95" w:rsidRPr="006B69D6" w:rsidTr="00136ADA">
        <w:trPr>
          <w:trHeight w:val="285"/>
        </w:trPr>
        <w:tc>
          <w:tcPr>
            <w:tcW w:w="0" w:type="auto"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08" w:type="dxa"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Сложение и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вычитание </w:t>
            </w:r>
          </w:p>
        </w:tc>
        <w:tc>
          <w:tcPr>
            <w:tcW w:w="709" w:type="dxa"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75</w:t>
            </w:r>
          </w:p>
        </w:tc>
        <w:tc>
          <w:tcPr>
            <w:tcW w:w="7702" w:type="dxa"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Составлять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решать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задачи, обратные заданной.</w:t>
            </w:r>
            <w:proofErr w:type="gramEnd"/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Моделировать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на схематических чертежах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ависимости между величинами в задачах на нахождение неизвестного слагаемого, неизвестного уменьшаемого, неизвестного вычитаемого.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ход решения задачи.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Обнаруживать и устранять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ошибки в ходе решения задачи и в вычислениях при решении задачи.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Отмечать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изменения в решении задачи при изменении ее условия или вопроса.                                       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Определять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по часам время с точностью до минуты.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Находить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длину ломаной и периметр многоугольника.                            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Читать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записывать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числовые выражения в два действия,           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Находить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значения выражений со скобками и без них,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два выражения.                                    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Применять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переместительное и сочетательное свойства сложения при вычислениях.                             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Работать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(по рисунку) на </w:t>
            </w:r>
            <w:r w:rsidRPr="006B69D6">
              <w:rPr>
                <w:rFonts w:ascii="Times New Roman" w:hAnsi="Times New Roman" w:cs="Times New Roman"/>
                <w:i/>
                <w:sz w:val="24"/>
                <w:szCs w:val="24"/>
              </w:rPr>
              <w:t>вычислительной машине.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Собирать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 по заданной теме.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Определять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описывать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закономерности в отобранных узорах.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Составлять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узоры и орнаменты.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Составлять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план работы.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Распределять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работу в группе,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оценивать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выполненную работу.</w:t>
            </w:r>
          </w:p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Работать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в парах, в группах.</w:t>
            </w:r>
          </w:p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Соотносить 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проведенного самоконтроля с поставленными целями при изучении темы,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оценивать 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их и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делать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выводы.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Моделировать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ход выполнения устных действий </w:t>
            </w:r>
            <w:r w:rsidRPr="006B69D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сложение и вычитание 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в пределах 100.</w:t>
            </w:r>
            <w:r w:rsidRPr="006B69D6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Выполнять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устно сложение и вычитание чисел в пределах 100 (табличные, нумерационные случаи, сложение и вычитание круглых десятков, сложение двузначного и однозначного числа и др.)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разные способы вычислений, выбирать наиболее 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удобный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Записывать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решения составных задач с помощью выражения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Выстраивать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обосновывать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стратегию игры;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работать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в паре.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Находить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буквенного выражения при заданных значениях буквы,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различные приемы при вычислении значения числового выражения, в том числе, правила о порядке действий в выражениях, свойства сложения, прикидку результата. 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Решать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уравнения вида: 12 + </w:t>
            </w:r>
            <w:r w:rsidRPr="006B69D6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= 12, 25 – </w:t>
            </w:r>
            <w:r w:rsidRPr="006B69D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 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= 20, </w:t>
            </w:r>
            <w:r w:rsidRPr="006B69D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 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– 2 = 8, подбирая значение неизвестного.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Выполнять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проверку правильности вычислений.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различные приемы проверки правильности выполненных вычислений.</w:t>
            </w:r>
          </w:p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Оценивать 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результаты продвижения по теме, проявлять личностную заинтересованность в приобретении и расширении знаний и способов действий.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Применять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письменные приемы сложения и вычитания двузначных чисел с записью вычислений столбиком,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выполнять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вычисления и проверку.                                        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Различать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прямой, тупой и острый угол.                                                   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Чертить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углы разных видов на клетчатой бумаге.                        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Выделять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прямоугольник (квадрат) из множества четырехугольников.     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Чертить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прямоугольник (квадрат) на клетчатой бумаге.                           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Решать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текстовые задачи арифметическим способом. 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Выполнять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задания творческого и поискового характера.                 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Выбирать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заготовки в форме квадрата. 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Читать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знаки и символы, показывающие как работать с бумагой при изготовлении изделий по технике «Оригами».                                     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Собирать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по теме «Оригами» из различных источников, включая Интернет.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Читать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представленный в графическом виде план изготовления изделия и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работать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по нему изделие.</w:t>
            </w:r>
          </w:p>
          <w:p w:rsidR="00982B95" w:rsidRPr="006B69D6" w:rsidRDefault="00982B95" w:rsidP="00136ADA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Составлять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план работы.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в паре.                           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Работать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в группах,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анализировать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оценивать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ход работы и ее результат.</w:t>
            </w:r>
          </w:p>
          <w:p w:rsidR="00982B95" w:rsidRPr="006B69D6" w:rsidRDefault="00982B95" w:rsidP="00136ADA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Излагать 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свое мнение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, аргументировать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свою точку зрения,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оценивать 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точку зрения товарища.</w:t>
            </w:r>
          </w:p>
        </w:tc>
      </w:tr>
      <w:tr w:rsidR="00982B95" w:rsidRPr="006B69D6" w:rsidTr="00136ADA">
        <w:trPr>
          <w:trHeight w:val="270"/>
        </w:trPr>
        <w:tc>
          <w:tcPr>
            <w:tcW w:w="0" w:type="auto"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908" w:type="dxa"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Умножение и деление </w:t>
            </w:r>
          </w:p>
        </w:tc>
        <w:tc>
          <w:tcPr>
            <w:tcW w:w="709" w:type="dxa"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702" w:type="dxa"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Моделировать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действие </w:t>
            </w:r>
            <w:r w:rsidRPr="006B69D6">
              <w:rPr>
                <w:rFonts w:ascii="Times New Roman" w:hAnsi="Times New Roman" w:cs="Times New Roman"/>
                <w:i/>
                <w:sz w:val="24"/>
                <w:szCs w:val="24"/>
              </w:rPr>
              <w:t>умножение.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Заменять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сумму одинаковых слагаемых произведением, произведение - суммой одинаковых слагаемых (если возможно).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Находить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периметр прямоугольника.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Умножать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1 и 0 на число.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переместительное свойство умножения при вычислениях.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математическую терминологию при записи и 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выполнении арифметического действия </w:t>
            </w:r>
            <w:r w:rsidRPr="006B69D6">
              <w:rPr>
                <w:rFonts w:ascii="Times New Roman" w:hAnsi="Times New Roman" w:cs="Times New Roman"/>
                <w:i/>
                <w:sz w:val="24"/>
                <w:szCs w:val="24"/>
              </w:rPr>
              <w:t>умножение.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Решать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текстовые задачи на умножение.                                          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Искать 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различные способы решения одной и той же задачи.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Моделировать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действие </w:t>
            </w:r>
            <w:r w:rsidRPr="006B69D6">
              <w:rPr>
                <w:rFonts w:ascii="Times New Roman" w:hAnsi="Times New Roman" w:cs="Times New Roman"/>
                <w:i/>
                <w:sz w:val="24"/>
                <w:szCs w:val="24"/>
              </w:rPr>
              <w:t>деление.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Решать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текстовые задачи на деление.</w:t>
            </w:r>
          </w:p>
          <w:p w:rsidR="00982B95" w:rsidRPr="006B69D6" w:rsidRDefault="00982B95" w:rsidP="00136AD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Выполнять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задания логического и поискового характера.             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Работать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в паре.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Излагать и отстаивать 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свое мнение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, аргументировать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свою точку зрения,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оценивать 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точку зрения товарища.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связь между компонентами и результатом умножения для выполнения деления.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Умножать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делить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на 10.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Решать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задачи с величинами: цена, количество, стоимость.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Решать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задачи на нахождение третьего слагаемого.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Выполнять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умножение и деление с числами 2 и 3.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Прогнозировать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 вычислений.</w:t>
            </w: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Решать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задачи логического и поискового характера.</w:t>
            </w:r>
          </w:p>
          <w:p w:rsidR="00982B95" w:rsidRPr="006B69D6" w:rsidRDefault="00982B95" w:rsidP="00136ADA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Оценивать 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результаты продвижения по теме, проявлять личностную заинтересованность в приобретении и расширении знаний и способов действий.</w:t>
            </w:r>
          </w:p>
        </w:tc>
      </w:tr>
    </w:tbl>
    <w:p w:rsidR="00982B95" w:rsidRPr="006B69D6" w:rsidRDefault="00982B95" w:rsidP="00982B95">
      <w:pPr>
        <w:jc w:val="center"/>
        <w:rPr>
          <w:b/>
          <w:sz w:val="24"/>
          <w:szCs w:val="24"/>
        </w:rPr>
      </w:pPr>
    </w:p>
    <w:p w:rsidR="00982B95" w:rsidRPr="006B69D6" w:rsidRDefault="00982B95" w:rsidP="00982B95">
      <w:pPr>
        <w:rPr>
          <w:b/>
          <w:sz w:val="24"/>
          <w:szCs w:val="24"/>
        </w:rPr>
      </w:pPr>
    </w:p>
    <w:p w:rsidR="00982B95" w:rsidRPr="006B69D6" w:rsidRDefault="00982B95" w:rsidP="00982B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9D6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по предмету математика</w:t>
      </w:r>
    </w:p>
    <w:p w:rsidR="00982B95" w:rsidRPr="006B69D6" w:rsidRDefault="00982B95" w:rsidP="00982B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9D6">
        <w:rPr>
          <w:rFonts w:ascii="Times New Roman" w:hAnsi="Times New Roman" w:cs="Times New Roman"/>
          <w:b/>
          <w:sz w:val="24"/>
          <w:szCs w:val="24"/>
        </w:rPr>
        <w:t>2 класс</w:t>
      </w:r>
      <w:r w:rsidRPr="006B69D6">
        <w:rPr>
          <w:rFonts w:ascii="Times New Roman" w:hAnsi="Times New Roman" w:cs="Times New Roman"/>
          <w:b/>
          <w:sz w:val="24"/>
          <w:szCs w:val="24"/>
        </w:rPr>
        <w:br/>
        <w:t xml:space="preserve"> Учебник «Математика» 2 ч. + рабочая тетрадь 2 ч., М.И. Моро, М.А. </w:t>
      </w:r>
      <w:proofErr w:type="spellStart"/>
      <w:r w:rsidRPr="006B69D6">
        <w:rPr>
          <w:rFonts w:ascii="Times New Roman" w:hAnsi="Times New Roman" w:cs="Times New Roman"/>
          <w:b/>
          <w:sz w:val="24"/>
          <w:szCs w:val="24"/>
        </w:rPr>
        <w:t>Бантова</w:t>
      </w:r>
      <w:proofErr w:type="spellEnd"/>
      <w:r w:rsidRPr="006B69D6">
        <w:rPr>
          <w:rFonts w:ascii="Times New Roman" w:hAnsi="Times New Roman" w:cs="Times New Roman"/>
          <w:b/>
          <w:sz w:val="24"/>
          <w:szCs w:val="24"/>
        </w:rPr>
        <w:t>,</w:t>
      </w:r>
    </w:p>
    <w:p w:rsidR="00982B95" w:rsidRPr="006B69D6" w:rsidRDefault="00982B95" w:rsidP="00982B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9D6">
        <w:rPr>
          <w:rFonts w:ascii="Times New Roman" w:hAnsi="Times New Roman" w:cs="Times New Roman"/>
          <w:b/>
          <w:sz w:val="24"/>
          <w:szCs w:val="24"/>
        </w:rPr>
        <w:t>Москва «Просвещение» 2020 г.</w:t>
      </w:r>
    </w:p>
    <w:p w:rsidR="00982B95" w:rsidRPr="006B69D6" w:rsidRDefault="00982B95" w:rsidP="00982B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9D6">
        <w:rPr>
          <w:rFonts w:ascii="Times New Roman" w:hAnsi="Times New Roman" w:cs="Times New Roman"/>
          <w:b/>
          <w:sz w:val="24"/>
          <w:szCs w:val="24"/>
        </w:rPr>
        <w:t>Количество часов: 136 ч.</w:t>
      </w:r>
    </w:p>
    <w:p w:rsidR="00982B95" w:rsidRPr="006B69D6" w:rsidRDefault="00982B95" w:rsidP="00982B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9D6">
        <w:rPr>
          <w:rFonts w:ascii="Times New Roman" w:hAnsi="Times New Roman" w:cs="Times New Roman"/>
          <w:b/>
          <w:sz w:val="24"/>
          <w:szCs w:val="24"/>
        </w:rPr>
        <w:t>В неделю: 4ч.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40"/>
        <w:gridCol w:w="3808"/>
        <w:gridCol w:w="933"/>
        <w:gridCol w:w="911"/>
        <w:gridCol w:w="959"/>
        <w:gridCol w:w="2120"/>
      </w:tblGrid>
      <w:tr w:rsidR="00982B95" w:rsidRPr="006B69D6" w:rsidTr="00136ADA">
        <w:trPr>
          <w:trHeight w:val="135"/>
        </w:trPr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</w:t>
            </w:r>
          </w:p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982B95" w:rsidRPr="006B69D6" w:rsidTr="00136ADA">
        <w:trPr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РАЗДЕЛ: «Числа от 1 до 100. Нумерация» (18 ч.)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Числа от 1до 20.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с.4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Числа от 1до 20.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с.5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Десятки. Счет десятками до 100.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с.6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Числа от 11 до 100. Образование чисел.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с.7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Числа от 11 до 100. Поместное значение цифр.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с.8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Однозначные и двузначные числа.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с.9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Миллиметр. Конструирование коробочки для мелких предметов.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с.10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Миллиметр. Конструирование коробочки для мелких предметов.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с.11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Входная контрольная работа №1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Наименьшее трехзначное число. Сотня.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с.12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Метр. Таблица мер длины.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с.13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и вычитание вида 35+5,  </w:t>
            </w:r>
          </w:p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35-30, 35-5.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с.14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Замена двузначного числа суммой разрядных слагаемых.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с.15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Единицы стоимости. Рубль. Копейка.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с.16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Странички для 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любознательных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с.17-19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с.20-21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№ 2 по теме «Нумерация».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Странички для 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любознательных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с.24-25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РАЗДЕЛ: «Числа от 1до 100. Сложение и вычитание» (46 ч.)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Задачи, обратные данной.</w:t>
            </w:r>
            <w:proofErr w:type="gramEnd"/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с.26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Сумма и разность отрезков.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с.27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Задачи на нахождение неизвестного уменьшаемого.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с.28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Задачи на нахождение неизвестного вычитаемого.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с.29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с.30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с.31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ломаной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с.32-33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с.34-35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Странички для 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любознательных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с.36-37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Порядок выполнения действий. Скобки.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с.38-39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Числовые выражения.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с.40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Сравнение числовых выражений.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с.41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Периметр многоугольника.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с.42-43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Свойства сложения.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с.44-46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Свойства сложения.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с.44-46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с.47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№3 по теме « Сложение и вычитание»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Наши проекты. Узоры и орнаменты на посуде.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с.48-50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Странички для 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любознательных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с.51-52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с.53-54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с.54-55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Подготовка к изучению устных приёмов вычислений.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с.57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Приём вычислений вида 36+2, 36+20.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с.58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Приём вычислений вида 36-2, 36-20.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с.59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Приём вычислений вида 26+4.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с.60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Приём вычислений вида 30-7.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с.61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Приём вычислений вида 60-24.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с.62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 Решение задач.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с.63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 Решение задач.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с.64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 Решение задач.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с.65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Приёмы вычислений вида 26+7.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с.66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Приёмы вычислений вида 35-7.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с.67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с.68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с.69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Странички для 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любознательных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с.70-71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с.72-73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с.74-75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№ 4 по теме: «Устные приемы сложения и вычитания».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Анализ контрольных работ. Буквенные выражения.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с.76-77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Буквенные выражения. Закрепление.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с.78-79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Уравнение. Решение уравнений методом подбора.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с.80-81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Уравнение. Решение уравнений методом подбора.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с.82-83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Проверка сложения.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с.84-85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Проверка вычитания.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с.86-87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Административная контрольная работа № 5.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Анализ контрольных работ. Закрепление.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с.88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РАЗДЕЛ: «Сложение и вычитание чисел от 1 до 100. (Письменные вычисления)»</w:t>
            </w:r>
          </w:p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(29 ч.)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Сложение вида 45+23.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с.4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Вычитание вида 57-26.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с.5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Проверка сложения и вычитания.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с.6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с.7-8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Угол. Виды углов.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с.9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с.10-11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Сложение вида 37+48.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с.12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Сложение вида 37+53.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с.13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Прямоугольник.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с.14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Прямоугольник.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с.15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Сложение вида 87+13.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с.16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 Решение задач.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с.17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Вычисления вида 32+8, 40-8.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с.18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Вычисление вида 50-24.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с.19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Странички для 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любознательных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с.20-21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с.22-24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с.24-26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№ 6 по теме: «Письменные приемы сложения и вычитания».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Анализ контрольных работ.</w:t>
            </w:r>
          </w:p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Странички для 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любознательных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с.27-28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tabs>
                <w:tab w:val="left" w:pos="29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вида 52-24. 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с.29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с.30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с.31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Свойство противоположных сторон прямоугольника.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с.32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с.33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Квадрат.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с.34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Квадрат.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с.35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Наши проекты.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с.36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Странички для 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любознательных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с.38-39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с.40-47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РАЗДЕЛ: «Умножение и деление» (27 ч.)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Конкретный смысл действия умножения.</w:t>
            </w:r>
            <w:r w:rsidRPr="006B69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с.48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Конкретный смысл действия умножения.</w:t>
            </w:r>
            <w:r w:rsidRPr="006B69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с.49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Вычисление результата умножения с помощью сложения.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с.50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Задачи на умножение.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с.51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Периметр прямоугольника.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с.52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Умножение нуля и единицы.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с.53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Названия компонентов и результата умножения.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с.54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 Решение задач.</w:t>
            </w:r>
            <w:r w:rsidRPr="006B69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с.55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Переместительное свойство умножения.</w:t>
            </w:r>
            <w:r w:rsidRPr="006B69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с.56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Переместительное свойство умножения.</w:t>
            </w:r>
            <w:r w:rsidRPr="006B69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с.57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Конкретный смысл действия деления.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с.58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IV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Конкретный смысл действия деления.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с.59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Конкретный смысл действия деления.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с.60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с.61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Названия компонентов и результата деления.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с.62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с.63-65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№ 7 по теме: «Умножение».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с.66-68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Умножение и деление. Закрепление.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с.69-71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Связь между компонентами и результатом умножения.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с.72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Приём деления, основанный на связи между компонентами и результатом умножения.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с.73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Приёмы умножения и деления на 10.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с.74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Задачи с величинами «цена», «количество», «стоимость».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с.75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Задачи на нахождение неизвестного третьего слагаемого.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с.76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 Решение задач.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с.77-78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№ 8 по теме: Деление».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с.79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РАЗДЕЛ: «Табличное умножение и деление» (16 ч.)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Умножение числа 2 и на 2.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с.80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Умножение числа 2 и на 2.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с.81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Приёмы умножения числа 2.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с.82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Деление на 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с.83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Деление на 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с.84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 Решение задач.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с.85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с.88-89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Умножение числа 3 и на 3.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с.90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Умножение числа 3 и на 3.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с.91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Деление на 3.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с.92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Деление на 3.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с.93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с.94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с.96-99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Итоговая административная работа № 8.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</w:t>
            </w:r>
          </w:p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Чему научились во 2 классе.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с.102-104</w:t>
            </w:r>
          </w:p>
        </w:tc>
      </w:tr>
      <w:tr w:rsidR="00982B95" w:rsidRPr="006B69D6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Чему научились во 2 классе.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с.105-107</w:t>
            </w:r>
          </w:p>
        </w:tc>
      </w:tr>
    </w:tbl>
    <w:p w:rsidR="00982B95" w:rsidRPr="006B69D6" w:rsidRDefault="00982B95" w:rsidP="00982B95">
      <w:pPr>
        <w:rPr>
          <w:b/>
          <w:sz w:val="24"/>
          <w:szCs w:val="24"/>
        </w:rPr>
      </w:pPr>
    </w:p>
    <w:p w:rsidR="00982B95" w:rsidRPr="006B69D6" w:rsidRDefault="00982B95" w:rsidP="00982B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9D6">
        <w:rPr>
          <w:rFonts w:ascii="Times New Roman" w:hAnsi="Times New Roman" w:cs="Times New Roman"/>
          <w:b/>
          <w:sz w:val="24"/>
          <w:szCs w:val="24"/>
        </w:rPr>
        <w:t>УМК, список литературы</w:t>
      </w:r>
      <w:r w:rsidRPr="006B69D6">
        <w:rPr>
          <w:rFonts w:ascii="Times New Roman" w:hAnsi="Times New Roman" w:cs="Times New Roman"/>
          <w:b/>
          <w:sz w:val="24"/>
          <w:szCs w:val="24"/>
        </w:rPr>
        <w:br/>
        <w:t>Материально – техническое обеспечение</w:t>
      </w:r>
    </w:p>
    <w:p w:rsidR="00982B95" w:rsidRPr="006B69D6" w:rsidRDefault="00982B95" w:rsidP="00982B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9D6">
        <w:rPr>
          <w:rFonts w:ascii="Times New Roman" w:hAnsi="Times New Roman" w:cs="Times New Roman"/>
          <w:b/>
          <w:sz w:val="24"/>
          <w:szCs w:val="24"/>
        </w:rPr>
        <w:t>образовательного процесса во втором классе по учебному курсу «Математика».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982B95" w:rsidRPr="006B69D6" w:rsidTr="00136AD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Наименование объектов и средств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материально-технического обеспечения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982B95" w:rsidRPr="006B69D6" w:rsidTr="00136AD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Книгопечатная продукция для учителя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2B95" w:rsidRPr="006B69D6" w:rsidRDefault="00982B95" w:rsidP="00136ADA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2B95" w:rsidRPr="006B69D6" w:rsidRDefault="00982B95" w:rsidP="00982B95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Рабочая программа по предмету.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    2 класс. Математика (М.И.Моро, М. А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spellStart"/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Бантова</w:t>
            </w:r>
            <w:proofErr w:type="spell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</w:p>
          <w:p w:rsidR="00982B95" w:rsidRPr="006B69D6" w:rsidRDefault="00982B95" w:rsidP="00136ADA">
            <w:pPr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2.. Методическое пособие </w:t>
            </w:r>
          </w:p>
          <w:p w:rsidR="00982B95" w:rsidRPr="006B69D6" w:rsidRDefault="00982B95" w:rsidP="00136A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Т. Н. </w:t>
            </w:r>
            <w:proofErr w:type="spell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Ситникова</w:t>
            </w:r>
            <w:proofErr w:type="spell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. И.Ф. Яценко. Поурочные разработки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математике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 М. «ВАКО» 2020.</w:t>
            </w:r>
          </w:p>
          <w:p w:rsidR="00982B95" w:rsidRPr="006B69D6" w:rsidRDefault="00982B95" w:rsidP="00136A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Книгопечатная продукция для </w:t>
            </w:r>
            <w:proofErr w:type="gramStart"/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2B95" w:rsidRPr="006B69D6" w:rsidRDefault="00982B95" w:rsidP="00136A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1.Учебник. 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(Утвержден приказом </w:t>
            </w:r>
            <w:proofErr w:type="gramEnd"/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proofErr w:type="spellStart"/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 РФ от 28 декабря         2018 г. №345).</w:t>
            </w:r>
            <w:proofErr w:type="gramEnd"/>
          </w:p>
          <w:p w:rsidR="00982B95" w:rsidRPr="006B69D6" w:rsidRDefault="00982B95" w:rsidP="00136A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М.И.Моро, М. А. </w:t>
            </w:r>
            <w:proofErr w:type="spell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Бантова</w:t>
            </w:r>
            <w:proofErr w:type="spell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Математика.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В 2 ч.Ч.1                         </w:t>
            </w:r>
          </w:p>
          <w:p w:rsidR="00982B95" w:rsidRPr="006B69D6" w:rsidRDefault="00982B95" w:rsidP="00136A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М.И.Моро, М. А. </w:t>
            </w:r>
            <w:proofErr w:type="spell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Бантова</w:t>
            </w:r>
            <w:proofErr w:type="spell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Математика.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В 2 ч.Ч.2.  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           М.  Просвещение, 2020 г.</w:t>
            </w:r>
          </w:p>
          <w:p w:rsidR="00982B95" w:rsidRPr="006B69D6" w:rsidRDefault="00982B95" w:rsidP="00136A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2.Математика. Рабочая тетрадь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         В 2-х ч. М.И.Моро, М. А. </w:t>
            </w:r>
            <w:proofErr w:type="spell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Бантова</w:t>
            </w:r>
            <w:proofErr w:type="spell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            М.  Просвещение, 2020.       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      3.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Проверочные работы.</w:t>
            </w:r>
          </w:p>
          <w:p w:rsidR="00982B95" w:rsidRPr="006B69D6" w:rsidRDefault="00982B95" w:rsidP="00136A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И. С. Волкова.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.            М.  Просвещение, 2019. </w:t>
            </w:r>
          </w:p>
          <w:p w:rsidR="00982B95" w:rsidRPr="006B69D6" w:rsidRDefault="00982B95" w:rsidP="00136A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B95" w:rsidRPr="006B69D6" w:rsidRDefault="00982B95" w:rsidP="00136A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B95" w:rsidRPr="006B69D6" w:rsidRDefault="00982B95" w:rsidP="00136A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В программе определены цели начального обучения; рассмотрены подходы к структурированию учебного материала и  организации деятельности учащихся; представлены результаты изучения предмета, основное содержание курса, тематическое планирование с характеристикой основных видов деятельности учащихся; описано материально – техническое обеспечение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образовательного процесса.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Методический аппарат учебников организует ориентировку учащихся при формировании важнейших учебных действий ( читать выразительно, делить текст на части, выделять главную мысль, озаглавливать, пересказывать</w:t>
            </w:r>
            <w:proofErr w:type="gramStart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план и т.д.)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Сформировать систему математических знаний, необходимых для продолжения изучения математики, представлена система учебных задач, направленных на формирование и последовательную отработку УУД, на развитие логического и алгоритмического мышления, пространственного воображения и математической речи учащихся.</w:t>
            </w:r>
          </w:p>
        </w:tc>
      </w:tr>
      <w:tr w:rsidR="00982B95" w:rsidRPr="006B69D6" w:rsidTr="00136AD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Компьютерные и </w:t>
            </w: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информационно-коммуникативные      средства.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Электронное сопровождение к учебнику  «Математика.2 класс».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 xml:space="preserve"> Авторы С.И.Волкова, С.П. Максимова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Электронные приложения дополняют и обогащают материал учебников мультимедийными объектами, видеоматериалами.</w:t>
            </w:r>
          </w:p>
        </w:tc>
      </w:tr>
      <w:tr w:rsidR="00982B95" w:rsidRPr="006B69D6" w:rsidTr="00136AD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Технические средства обучения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Классная доска с набором приспособлений для крепления таблиц.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Интерактивная доска.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Диапроектор.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Компьютер. Сканер. Принтер лазерный.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Печатные пособия 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Волкова С.И. Математика  Комплект таблиц для начальной школы. 2 класс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Комплект охватывает большую часть основных вопросов. Материал таблиц позволяет наглядно показать смысл количественных и пространственных отношений предметов. В комплект также включены таблицы справочного характера.</w:t>
            </w:r>
          </w:p>
        </w:tc>
      </w:tr>
      <w:tr w:rsidR="00982B95" w:rsidRPr="006B69D6" w:rsidTr="00136ADA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Учебно-практическое и учебно-лабораторное оборудование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1.Наборы счётных палочек.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2.Наборы муляжей и фруктов.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3.Набор предметных картинок.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4.Наборное полотно.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5.Строительный набор, содержащий геометрические тела.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6.Демонстрационная оцифрованная линейка.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7.Демонстрационный чертёжный треугольник.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8. Демонстрационный циркуль.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9.Палетка.</w:t>
            </w:r>
          </w:p>
        </w:tc>
      </w:tr>
      <w:tr w:rsidR="00982B95" w:rsidRPr="006B69D6" w:rsidTr="00136ADA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класса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Ученические одно- и двухместные столы с комплектом стульев.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Стол учительский с тумбой.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учебников, дидактических материалов, пособий.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Полки для книг.</w:t>
            </w:r>
          </w:p>
          <w:p w:rsidR="00982B95" w:rsidRPr="006B69D6" w:rsidRDefault="00982B95" w:rsidP="00136ADA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9D6">
              <w:rPr>
                <w:rFonts w:ascii="Times New Roman" w:hAnsi="Times New Roman" w:cs="Times New Roman"/>
                <w:sz w:val="24"/>
                <w:szCs w:val="24"/>
              </w:rPr>
              <w:t>Подставки для книг, держатели для схем и таблиц.</w:t>
            </w:r>
          </w:p>
        </w:tc>
      </w:tr>
    </w:tbl>
    <w:p w:rsidR="00982B95" w:rsidRDefault="00982B95" w:rsidP="00982B95"/>
    <w:p w:rsidR="00982B95" w:rsidRDefault="00982B95" w:rsidP="00982B95"/>
    <w:p w:rsidR="00982B95" w:rsidRDefault="00982B95" w:rsidP="00982B95"/>
    <w:p w:rsidR="00982B95" w:rsidRPr="006B69D6" w:rsidRDefault="00982B95" w:rsidP="00982B95">
      <w:pPr>
        <w:rPr>
          <w:sz w:val="24"/>
          <w:szCs w:val="24"/>
        </w:rPr>
      </w:pPr>
    </w:p>
    <w:p w:rsidR="00DD5677" w:rsidRDefault="00DD5677"/>
    <w:sectPr w:rsidR="00DD5677" w:rsidSect="00DD0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B98563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4394006"/>
    <w:multiLevelType w:val="hybridMultilevel"/>
    <w:tmpl w:val="C12A13F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015F26"/>
    <w:multiLevelType w:val="hybridMultilevel"/>
    <w:tmpl w:val="FDA655C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D05853"/>
    <w:multiLevelType w:val="hybridMultilevel"/>
    <w:tmpl w:val="5028704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D23BC1"/>
    <w:multiLevelType w:val="hybridMultilevel"/>
    <w:tmpl w:val="5100C7C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E37F35"/>
    <w:multiLevelType w:val="hybridMultilevel"/>
    <w:tmpl w:val="CE0ACEA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4E2BE8"/>
    <w:multiLevelType w:val="hybridMultilevel"/>
    <w:tmpl w:val="4C54A3B4"/>
    <w:lvl w:ilvl="0" w:tplc="8598AE7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D151D4"/>
    <w:multiLevelType w:val="hybridMultilevel"/>
    <w:tmpl w:val="FCCCD42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1D25CB"/>
    <w:multiLevelType w:val="hybridMultilevel"/>
    <w:tmpl w:val="508C62E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777A5E"/>
    <w:multiLevelType w:val="hybridMultilevel"/>
    <w:tmpl w:val="6DB404D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2E053F"/>
    <w:multiLevelType w:val="hybridMultilevel"/>
    <w:tmpl w:val="FB24372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5C6FC7"/>
    <w:multiLevelType w:val="hybridMultilevel"/>
    <w:tmpl w:val="FBB27BB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7207676"/>
    <w:multiLevelType w:val="hybridMultilevel"/>
    <w:tmpl w:val="F038583A"/>
    <w:lvl w:ilvl="0" w:tplc="635074C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B4F0D83"/>
    <w:multiLevelType w:val="hybridMultilevel"/>
    <w:tmpl w:val="23ACE6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DE402E6"/>
    <w:multiLevelType w:val="hybridMultilevel"/>
    <w:tmpl w:val="BF38563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7651606"/>
    <w:multiLevelType w:val="hybridMultilevel"/>
    <w:tmpl w:val="CBCE27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7E2539"/>
    <w:multiLevelType w:val="hybridMultilevel"/>
    <w:tmpl w:val="71F4351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A84216B"/>
    <w:multiLevelType w:val="hybridMultilevel"/>
    <w:tmpl w:val="66983E8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C6C40C5"/>
    <w:multiLevelType w:val="hybridMultilevel"/>
    <w:tmpl w:val="59825EC6"/>
    <w:lvl w:ilvl="0" w:tplc="3850B4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E823639"/>
    <w:multiLevelType w:val="hybridMultilevel"/>
    <w:tmpl w:val="BA8887B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5603C3C"/>
    <w:multiLevelType w:val="hybridMultilevel"/>
    <w:tmpl w:val="394EDD1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FB33DC8"/>
    <w:multiLevelType w:val="hybridMultilevel"/>
    <w:tmpl w:val="CCE2957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2"/>
  </w:num>
  <w:num w:numId="7">
    <w:abstractNumId w:val="0"/>
    <w:lvlOverride w:ilvl="0">
      <w:lvl w:ilvl="0">
        <w:numFmt w:val="bullet"/>
        <w:lvlText w:val="-"/>
        <w:legacy w:legacy="1" w:legacySpace="0" w:legacyIndent="19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lvl w:ilvl="0">
        <w:numFmt w:val="bullet"/>
        <w:lvlText w:val="-"/>
        <w:legacy w:legacy="1" w:legacySpace="0" w:legacyIndent="19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numFmt w:val="bullet"/>
        <w:lvlText w:val="-"/>
        <w:legacy w:legacy="1" w:legacySpace="0" w:legacyIndent="19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D0589"/>
    <w:rsid w:val="00982B95"/>
    <w:rsid w:val="00CA4D8A"/>
    <w:rsid w:val="00CD0589"/>
    <w:rsid w:val="00DD0C9D"/>
    <w:rsid w:val="00DD5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B95"/>
  </w:style>
  <w:style w:type="paragraph" w:styleId="1">
    <w:name w:val="heading 1"/>
    <w:basedOn w:val="a"/>
    <w:next w:val="a"/>
    <w:link w:val="10"/>
    <w:qFormat/>
    <w:rsid w:val="00982B95"/>
    <w:pPr>
      <w:keepNext/>
      <w:tabs>
        <w:tab w:val="num" w:pos="0"/>
      </w:tabs>
      <w:suppressAutoHyphens/>
      <w:spacing w:after="0" w:line="240" w:lineRule="auto"/>
      <w:ind w:left="432" w:hanging="432"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2">
    <w:name w:val="heading 2"/>
    <w:basedOn w:val="a"/>
    <w:next w:val="a"/>
    <w:link w:val="20"/>
    <w:qFormat/>
    <w:rsid w:val="00982B95"/>
    <w:pPr>
      <w:keepNext/>
      <w:tabs>
        <w:tab w:val="num" w:pos="0"/>
      </w:tabs>
      <w:suppressAutoHyphens/>
      <w:spacing w:after="0" w:line="240" w:lineRule="auto"/>
      <w:ind w:left="576" w:hanging="576"/>
      <w:jc w:val="right"/>
      <w:outlineLvl w:val="1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3">
    <w:name w:val="heading 3"/>
    <w:basedOn w:val="a"/>
    <w:next w:val="a"/>
    <w:link w:val="30"/>
    <w:qFormat/>
    <w:rsid w:val="00982B95"/>
    <w:pPr>
      <w:keepNext/>
      <w:tabs>
        <w:tab w:val="num" w:pos="0"/>
      </w:tabs>
      <w:suppressAutoHyphens/>
      <w:spacing w:after="0" w:line="240" w:lineRule="auto"/>
      <w:ind w:left="720" w:hanging="720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4">
    <w:name w:val="heading 4"/>
    <w:basedOn w:val="a"/>
    <w:next w:val="a"/>
    <w:link w:val="40"/>
    <w:qFormat/>
    <w:rsid w:val="00982B95"/>
    <w:pPr>
      <w:keepNext/>
      <w:tabs>
        <w:tab w:val="num" w:pos="0"/>
      </w:tabs>
      <w:suppressAutoHyphens/>
      <w:spacing w:after="0" w:line="240" w:lineRule="auto"/>
      <w:ind w:left="864" w:hanging="864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0"/>
      <w:lang w:eastAsia="zh-CN"/>
    </w:rPr>
  </w:style>
  <w:style w:type="paragraph" w:styleId="5">
    <w:name w:val="heading 5"/>
    <w:basedOn w:val="a"/>
    <w:next w:val="a"/>
    <w:link w:val="50"/>
    <w:qFormat/>
    <w:rsid w:val="00982B95"/>
    <w:pPr>
      <w:keepNext/>
      <w:tabs>
        <w:tab w:val="num" w:pos="0"/>
      </w:tabs>
      <w:suppressAutoHyphens/>
      <w:spacing w:after="0" w:line="240" w:lineRule="auto"/>
      <w:ind w:left="1008" w:hanging="1008"/>
      <w:jc w:val="center"/>
      <w:outlineLvl w:val="4"/>
    </w:pPr>
    <w:rPr>
      <w:rFonts w:ascii="Times New Roman" w:eastAsia="Times New Roman" w:hAnsi="Times New Roman" w:cs="Times New Roman"/>
      <w:b/>
      <w:bCs/>
      <w:color w:val="000000"/>
      <w:sz w:val="28"/>
      <w:szCs w:val="20"/>
      <w:lang w:eastAsia="zh-CN"/>
    </w:rPr>
  </w:style>
  <w:style w:type="paragraph" w:styleId="6">
    <w:name w:val="heading 6"/>
    <w:basedOn w:val="a"/>
    <w:next w:val="a"/>
    <w:link w:val="60"/>
    <w:qFormat/>
    <w:rsid w:val="00982B95"/>
    <w:pPr>
      <w:keepNext/>
      <w:tabs>
        <w:tab w:val="num" w:pos="0"/>
      </w:tabs>
      <w:suppressAutoHyphens/>
      <w:spacing w:after="0" w:line="240" w:lineRule="auto"/>
      <w:ind w:left="1152" w:hanging="1152"/>
      <w:outlineLvl w:val="5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7">
    <w:name w:val="heading 7"/>
    <w:basedOn w:val="a"/>
    <w:next w:val="a"/>
    <w:link w:val="70"/>
    <w:qFormat/>
    <w:rsid w:val="00982B95"/>
    <w:pPr>
      <w:tabs>
        <w:tab w:val="num" w:pos="0"/>
      </w:tabs>
      <w:suppressAutoHyphens/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8">
    <w:name w:val="heading 8"/>
    <w:basedOn w:val="a"/>
    <w:next w:val="a"/>
    <w:link w:val="80"/>
    <w:qFormat/>
    <w:rsid w:val="00982B95"/>
    <w:pPr>
      <w:tabs>
        <w:tab w:val="num" w:pos="0"/>
      </w:tabs>
      <w:suppressAutoHyphens/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0"/>
      <w:szCs w:val="20"/>
      <w:lang w:eastAsia="zh-CN"/>
    </w:rPr>
  </w:style>
  <w:style w:type="paragraph" w:styleId="9">
    <w:name w:val="heading 9"/>
    <w:basedOn w:val="a"/>
    <w:next w:val="a"/>
    <w:link w:val="90"/>
    <w:qFormat/>
    <w:rsid w:val="00982B95"/>
    <w:pPr>
      <w:tabs>
        <w:tab w:val="num" w:pos="0"/>
      </w:tabs>
      <w:suppressAutoHyphens/>
      <w:spacing w:before="240" w:after="60" w:line="240" w:lineRule="auto"/>
      <w:ind w:left="1584" w:hanging="1584"/>
      <w:outlineLvl w:val="8"/>
    </w:pPr>
    <w:rPr>
      <w:rFonts w:ascii="Cambria" w:eastAsia="Times New Roman" w:hAnsi="Cambria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2B95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20">
    <w:name w:val="Заголовок 2 Знак"/>
    <w:basedOn w:val="a0"/>
    <w:link w:val="2"/>
    <w:rsid w:val="00982B95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30">
    <w:name w:val="Заголовок 3 Знак"/>
    <w:basedOn w:val="a0"/>
    <w:link w:val="3"/>
    <w:rsid w:val="00982B95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40">
    <w:name w:val="Заголовок 4 Знак"/>
    <w:basedOn w:val="a0"/>
    <w:link w:val="4"/>
    <w:rsid w:val="00982B95"/>
    <w:rPr>
      <w:rFonts w:ascii="Times New Roman" w:eastAsia="Times New Roman" w:hAnsi="Times New Roman" w:cs="Times New Roman"/>
      <w:b/>
      <w:bCs/>
      <w:sz w:val="28"/>
      <w:szCs w:val="20"/>
      <w:lang w:eastAsia="zh-CN"/>
    </w:rPr>
  </w:style>
  <w:style w:type="character" w:customStyle="1" w:styleId="50">
    <w:name w:val="Заголовок 5 Знак"/>
    <w:basedOn w:val="a0"/>
    <w:link w:val="5"/>
    <w:rsid w:val="00982B95"/>
    <w:rPr>
      <w:rFonts w:ascii="Times New Roman" w:eastAsia="Times New Roman" w:hAnsi="Times New Roman" w:cs="Times New Roman"/>
      <w:b/>
      <w:bCs/>
      <w:color w:val="000000"/>
      <w:sz w:val="28"/>
      <w:szCs w:val="20"/>
      <w:lang w:eastAsia="zh-CN"/>
    </w:rPr>
  </w:style>
  <w:style w:type="character" w:customStyle="1" w:styleId="60">
    <w:name w:val="Заголовок 6 Знак"/>
    <w:basedOn w:val="a0"/>
    <w:link w:val="6"/>
    <w:rsid w:val="00982B95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70">
    <w:name w:val="Заголовок 7 Знак"/>
    <w:basedOn w:val="a0"/>
    <w:link w:val="7"/>
    <w:rsid w:val="00982B95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80">
    <w:name w:val="Заголовок 8 Знак"/>
    <w:basedOn w:val="a0"/>
    <w:link w:val="8"/>
    <w:rsid w:val="00982B95"/>
    <w:rPr>
      <w:rFonts w:ascii="Times New Roman" w:eastAsia="Times New Roman" w:hAnsi="Times New Roman" w:cs="Times New Roman"/>
      <w:i/>
      <w:iCs/>
      <w:sz w:val="20"/>
      <w:szCs w:val="20"/>
      <w:lang w:eastAsia="zh-CN"/>
    </w:rPr>
  </w:style>
  <w:style w:type="character" w:customStyle="1" w:styleId="90">
    <w:name w:val="Заголовок 9 Знак"/>
    <w:basedOn w:val="a0"/>
    <w:link w:val="9"/>
    <w:rsid w:val="00982B95"/>
    <w:rPr>
      <w:rFonts w:ascii="Cambria" w:eastAsia="Times New Roman" w:hAnsi="Cambria" w:cs="Times New Roman"/>
      <w:sz w:val="20"/>
      <w:szCs w:val="20"/>
      <w:lang w:eastAsia="zh-CN"/>
    </w:rPr>
  </w:style>
  <w:style w:type="paragraph" w:styleId="a3">
    <w:name w:val="List Paragraph"/>
    <w:basedOn w:val="a"/>
    <w:uiPriority w:val="34"/>
    <w:qFormat/>
    <w:rsid w:val="00982B95"/>
    <w:pPr>
      <w:ind w:left="720"/>
      <w:contextualSpacing/>
    </w:pPr>
  </w:style>
  <w:style w:type="table" w:styleId="a4">
    <w:name w:val="Table Grid"/>
    <w:basedOn w:val="a1"/>
    <w:uiPriority w:val="59"/>
    <w:rsid w:val="00982B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82B95"/>
  </w:style>
  <w:style w:type="paragraph" w:customStyle="1" w:styleId="c12">
    <w:name w:val="c12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сновной текст1"/>
    <w:basedOn w:val="a"/>
    <w:rsid w:val="00982B95"/>
    <w:pPr>
      <w:widowControl w:val="0"/>
      <w:shd w:val="clear" w:color="auto" w:fill="FFFFFF"/>
      <w:spacing w:before="300" w:after="0" w:line="250" w:lineRule="exact"/>
      <w:jc w:val="both"/>
    </w:pPr>
    <w:rPr>
      <w:rFonts w:ascii="Arial" w:eastAsia="Arial" w:hAnsi="Arial" w:cs="Arial"/>
      <w:spacing w:val="2"/>
      <w:lang w:eastAsia="ru-RU"/>
    </w:rPr>
  </w:style>
  <w:style w:type="character" w:customStyle="1" w:styleId="91">
    <w:name w:val="Основной текст + 9"/>
    <w:aliases w:val="5 pt,Полужирный,Интервал 0 pt,Основной текст + 9 pt,Курсив"/>
    <w:rsid w:val="00982B95"/>
    <w:rPr>
      <w:rFonts w:ascii="Arial" w:eastAsia="Arial" w:hAnsi="Arial" w:cs="Arial" w:hint="default"/>
      <w:b/>
      <w:bCs/>
      <w:i/>
      <w:iCs/>
      <w:smallCaps w:val="0"/>
      <w:strike w:val="0"/>
      <w:dstrike w:val="0"/>
      <w:color w:val="000000"/>
      <w:spacing w:val="2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21">
    <w:name w:val="Основной текст (2)_"/>
    <w:link w:val="22"/>
    <w:locked/>
    <w:rsid w:val="00982B95"/>
    <w:rPr>
      <w:rFonts w:ascii="Arial" w:eastAsia="Arial" w:hAnsi="Arial" w:cs="Arial"/>
      <w:b/>
      <w:bCs/>
      <w:spacing w:val="4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82B95"/>
    <w:pPr>
      <w:widowControl w:val="0"/>
      <w:shd w:val="clear" w:color="auto" w:fill="FFFFFF"/>
      <w:spacing w:before="60" w:after="60" w:line="0" w:lineRule="atLeast"/>
    </w:pPr>
    <w:rPr>
      <w:rFonts w:ascii="Arial" w:eastAsia="Arial" w:hAnsi="Arial" w:cs="Arial"/>
      <w:b/>
      <w:bCs/>
      <w:spacing w:val="4"/>
      <w:sz w:val="19"/>
      <w:szCs w:val="19"/>
    </w:rPr>
  </w:style>
  <w:style w:type="character" w:customStyle="1" w:styleId="20pt">
    <w:name w:val="Основной текст (2) + Интервал 0 pt"/>
    <w:rsid w:val="00982B95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5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31">
    <w:name w:val="Основной текст (3)_"/>
    <w:link w:val="32"/>
    <w:rsid w:val="00982B95"/>
    <w:rPr>
      <w:rFonts w:ascii="Arial" w:eastAsia="Arial" w:hAnsi="Arial" w:cs="Arial"/>
      <w:b/>
      <w:bCs/>
      <w:spacing w:val="4"/>
      <w:sz w:val="21"/>
      <w:szCs w:val="21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982B95"/>
    <w:pPr>
      <w:widowControl w:val="0"/>
      <w:shd w:val="clear" w:color="auto" w:fill="FFFFFF"/>
      <w:spacing w:after="600" w:line="0" w:lineRule="atLeast"/>
      <w:ind w:firstLine="760"/>
      <w:jc w:val="both"/>
    </w:pPr>
    <w:rPr>
      <w:rFonts w:ascii="Arial" w:eastAsia="Arial" w:hAnsi="Arial" w:cs="Arial"/>
      <w:b/>
      <w:bCs/>
      <w:spacing w:val="4"/>
      <w:sz w:val="21"/>
      <w:szCs w:val="21"/>
    </w:rPr>
  </w:style>
  <w:style w:type="character" w:customStyle="1" w:styleId="FontStyle19">
    <w:name w:val="Font Style19"/>
    <w:rsid w:val="00982B95"/>
    <w:rPr>
      <w:rFonts w:ascii="Times New Roman" w:hAnsi="Times New Roman" w:cs="Times New Roman" w:hint="default"/>
      <w:sz w:val="22"/>
      <w:szCs w:val="22"/>
    </w:rPr>
  </w:style>
  <w:style w:type="paragraph" w:styleId="a6">
    <w:name w:val="No Spacing"/>
    <w:uiPriority w:val="1"/>
    <w:qFormat/>
    <w:rsid w:val="00982B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82B95"/>
  </w:style>
  <w:style w:type="paragraph" w:customStyle="1" w:styleId="c18">
    <w:name w:val="c18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82B95"/>
  </w:style>
  <w:style w:type="character" w:customStyle="1" w:styleId="c17">
    <w:name w:val="c17"/>
    <w:basedOn w:val="a0"/>
    <w:rsid w:val="00982B95"/>
  </w:style>
  <w:style w:type="paragraph" w:customStyle="1" w:styleId="c42">
    <w:name w:val="c42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982B95"/>
  </w:style>
  <w:style w:type="paragraph" w:customStyle="1" w:styleId="c26">
    <w:name w:val="c26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982B95"/>
  </w:style>
  <w:style w:type="character" w:customStyle="1" w:styleId="c44">
    <w:name w:val="c44"/>
    <w:basedOn w:val="a0"/>
    <w:rsid w:val="00982B95"/>
  </w:style>
  <w:style w:type="paragraph" w:customStyle="1" w:styleId="a7">
    <w:name w:val="Стиль"/>
    <w:rsid w:val="00982B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82B9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/>
    </w:rPr>
  </w:style>
  <w:style w:type="character" w:customStyle="1" w:styleId="a9">
    <w:name w:val="Верхний колонтитул Знак"/>
    <w:basedOn w:val="a0"/>
    <w:link w:val="a8"/>
    <w:uiPriority w:val="99"/>
    <w:rsid w:val="00982B95"/>
    <w:rPr>
      <w:rFonts w:ascii="Calibri" w:eastAsia="Calibri" w:hAnsi="Calibri" w:cs="Times New Roman"/>
      <w:lang/>
    </w:rPr>
  </w:style>
  <w:style w:type="paragraph" w:styleId="aa">
    <w:name w:val="footer"/>
    <w:basedOn w:val="a"/>
    <w:link w:val="ab"/>
    <w:uiPriority w:val="99"/>
    <w:unhideWhenUsed/>
    <w:rsid w:val="00982B9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/>
    </w:rPr>
  </w:style>
  <w:style w:type="character" w:customStyle="1" w:styleId="ab">
    <w:name w:val="Нижний колонтитул Знак"/>
    <w:basedOn w:val="a0"/>
    <w:link w:val="aa"/>
    <w:uiPriority w:val="99"/>
    <w:rsid w:val="00982B95"/>
    <w:rPr>
      <w:rFonts w:ascii="Calibri" w:eastAsia="Calibri" w:hAnsi="Calibri" w:cs="Times New Roman"/>
      <w:lang/>
    </w:rPr>
  </w:style>
  <w:style w:type="paragraph" w:styleId="ac">
    <w:name w:val="Balloon Text"/>
    <w:basedOn w:val="a"/>
    <w:link w:val="ad"/>
    <w:uiPriority w:val="99"/>
    <w:semiHidden/>
    <w:unhideWhenUsed/>
    <w:rsid w:val="00982B95"/>
    <w:pPr>
      <w:spacing w:after="0" w:line="240" w:lineRule="auto"/>
    </w:pPr>
    <w:rPr>
      <w:rFonts w:ascii="Tahoma" w:eastAsia="Calibri" w:hAnsi="Tahoma" w:cs="Times New Roman"/>
      <w:sz w:val="16"/>
      <w:szCs w:val="16"/>
      <w:lang/>
    </w:rPr>
  </w:style>
  <w:style w:type="character" w:customStyle="1" w:styleId="ad">
    <w:name w:val="Текст выноски Знак"/>
    <w:basedOn w:val="a0"/>
    <w:link w:val="ac"/>
    <w:uiPriority w:val="99"/>
    <w:semiHidden/>
    <w:rsid w:val="00982B95"/>
    <w:rPr>
      <w:rFonts w:ascii="Tahoma" w:eastAsia="Calibri" w:hAnsi="Tahoma" w:cs="Times New Roman"/>
      <w:sz w:val="16"/>
      <w:szCs w:val="16"/>
      <w:lang/>
    </w:rPr>
  </w:style>
  <w:style w:type="character" w:customStyle="1" w:styleId="WW8Num2z0">
    <w:name w:val="WW8Num2z0"/>
    <w:rsid w:val="00982B95"/>
  </w:style>
  <w:style w:type="character" w:customStyle="1" w:styleId="WW8Num3z0">
    <w:name w:val="WW8Num3z0"/>
    <w:rsid w:val="00982B95"/>
    <w:rPr>
      <w:rFonts w:ascii="Times New Roman" w:eastAsia="Times New Roman" w:hAnsi="Times New Roman" w:cs="Times New Roman"/>
    </w:rPr>
  </w:style>
  <w:style w:type="character" w:customStyle="1" w:styleId="WW8Num1z0">
    <w:name w:val="WW8Num1z0"/>
    <w:rsid w:val="00982B95"/>
  </w:style>
  <w:style w:type="character" w:customStyle="1" w:styleId="WW8Num1z1">
    <w:name w:val="WW8Num1z1"/>
    <w:rsid w:val="00982B95"/>
  </w:style>
  <w:style w:type="character" w:customStyle="1" w:styleId="WW8Num1z2">
    <w:name w:val="WW8Num1z2"/>
    <w:rsid w:val="00982B95"/>
  </w:style>
  <w:style w:type="character" w:customStyle="1" w:styleId="WW8Num1z3">
    <w:name w:val="WW8Num1z3"/>
    <w:rsid w:val="00982B95"/>
  </w:style>
  <w:style w:type="character" w:customStyle="1" w:styleId="WW8Num1z4">
    <w:name w:val="WW8Num1z4"/>
    <w:rsid w:val="00982B95"/>
  </w:style>
  <w:style w:type="character" w:customStyle="1" w:styleId="WW8Num1z5">
    <w:name w:val="WW8Num1z5"/>
    <w:rsid w:val="00982B95"/>
  </w:style>
  <w:style w:type="character" w:customStyle="1" w:styleId="WW8Num1z6">
    <w:name w:val="WW8Num1z6"/>
    <w:rsid w:val="00982B95"/>
  </w:style>
  <w:style w:type="character" w:customStyle="1" w:styleId="WW8Num1z7">
    <w:name w:val="WW8Num1z7"/>
    <w:rsid w:val="00982B95"/>
  </w:style>
  <w:style w:type="character" w:customStyle="1" w:styleId="WW8Num1z8">
    <w:name w:val="WW8Num1z8"/>
    <w:rsid w:val="00982B95"/>
  </w:style>
  <w:style w:type="character" w:customStyle="1" w:styleId="WW8Num2z1">
    <w:name w:val="WW8Num2z1"/>
    <w:rsid w:val="00982B95"/>
  </w:style>
  <w:style w:type="character" w:customStyle="1" w:styleId="WW8Num2z2">
    <w:name w:val="WW8Num2z2"/>
    <w:rsid w:val="00982B95"/>
  </w:style>
  <w:style w:type="character" w:customStyle="1" w:styleId="WW8Num2z3">
    <w:name w:val="WW8Num2z3"/>
    <w:rsid w:val="00982B95"/>
  </w:style>
  <w:style w:type="character" w:customStyle="1" w:styleId="WW8Num2z4">
    <w:name w:val="WW8Num2z4"/>
    <w:rsid w:val="00982B95"/>
  </w:style>
  <w:style w:type="character" w:customStyle="1" w:styleId="WW8Num2z5">
    <w:name w:val="WW8Num2z5"/>
    <w:rsid w:val="00982B95"/>
  </w:style>
  <w:style w:type="character" w:customStyle="1" w:styleId="WW8Num2z6">
    <w:name w:val="WW8Num2z6"/>
    <w:rsid w:val="00982B95"/>
  </w:style>
  <w:style w:type="character" w:customStyle="1" w:styleId="WW8Num2z7">
    <w:name w:val="WW8Num2z7"/>
    <w:rsid w:val="00982B95"/>
  </w:style>
  <w:style w:type="character" w:customStyle="1" w:styleId="WW8Num2z8">
    <w:name w:val="WW8Num2z8"/>
    <w:rsid w:val="00982B95"/>
  </w:style>
  <w:style w:type="character" w:customStyle="1" w:styleId="WW8Num3z1">
    <w:name w:val="WW8Num3z1"/>
    <w:rsid w:val="00982B95"/>
    <w:rPr>
      <w:rFonts w:cs="Times New Roman"/>
    </w:rPr>
  </w:style>
  <w:style w:type="character" w:customStyle="1" w:styleId="WW8Num4z0">
    <w:name w:val="WW8Num4z0"/>
    <w:rsid w:val="00982B95"/>
    <w:rPr>
      <w:rFonts w:ascii="Times New Roman" w:eastAsia="Times New Roman" w:hAnsi="Times New Roman" w:cs="Times New Roman"/>
    </w:rPr>
  </w:style>
  <w:style w:type="character" w:customStyle="1" w:styleId="WW8Num4z1">
    <w:name w:val="WW8Num4z1"/>
    <w:rsid w:val="00982B95"/>
    <w:rPr>
      <w:rFonts w:cs="Times New Roman"/>
    </w:rPr>
  </w:style>
  <w:style w:type="character" w:customStyle="1" w:styleId="WW8Num5z0">
    <w:name w:val="WW8Num5z0"/>
    <w:rsid w:val="00982B95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982B95"/>
    <w:rPr>
      <w:rFonts w:ascii="Courier New" w:hAnsi="Courier New" w:cs="Courier New"/>
    </w:rPr>
  </w:style>
  <w:style w:type="character" w:customStyle="1" w:styleId="WW8Num5z2">
    <w:name w:val="WW8Num5z2"/>
    <w:rsid w:val="00982B95"/>
    <w:rPr>
      <w:rFonts w:ascii="Wingdings" w:hAnsi="Wingdings" w:cs="Wingdings"/>
    </w:rPr>
  </w:style>
  <w:style w:type="character" w:customStyle="1" w:styleId="WW8Num5z3">
    <w:name w:val="WW8Num5z3"/>
    <w:rsid w:val="00982B95"/>
    <w:rPr>
      <w:rFonts w:ascii="Symbol" w:hAnsi="Symbol" w:cs="Symbol"/>
    </w:rPr>
  </w:style>
  <w:style w:type="character" w:customStyle="1" w:styleId="WW8Num6z0">
    <w:name w:val="WW8Num6z0"/>
    <w:rsid w:val="00982B95"/>
    <w:rPr>
      <w:rFonts w:ascii="Wingdings" w:hAnsi="Wingdings" w:cs="Wingdings"/>
    </w:rPr>
  </w:style>
  <w:style w:type="character" w:customStyle="1" w:styleId="WW8Num6z1">
    <w:name w:val="WW8Num6z1"/>
    <w:rsid w:val="00982B95"/>
  </w:style>
  <w:style w:type="character" w:customStyle="1" w:styleId="WW8Num6z2">
    <w:name w:val="WW8Num6z2"/>
    <w:rsid w:val="00982B95"/>
  </w:style>
  <w:style w:type="character" w:customStyle="1" w:styleId="WW8Num6z3">
    <w:name w:val="WW8Num6z3"/>
    <w:rsid w:val="00982B95"/>
  </w:style>
  <w:style w:type="character" w:customStyle="1" w:styleId="WW8Num6z4">
    <w:name w:val="WW8Num6z4"/>
    <w:rsid w:val="00982B95"/>
  </w:style>
  <w:style w:type="character" w:customStyle="1" w:styleId="WW8Num6z5">
    <w:name w:val="WW8Num6z5"/>
    <w:rsid w:val="00982B95"/>
  </w:style>
  <w:style w:type="character" w:customStyle="1" w:styleId="WW8Num6z6">
    <w:name w:val="WW8Num6z6"/>
    <w:rsid w:val="00982B95"/>
  </w:style>
  <w:style w:type="character" w:customStyle="1" w:styleId="WW8Num6z7">
    <w:name w:val="WW8Num6z7"/>
    <w:rsid w:val="00982B95"/>
  </w:style>
  <w:style w:type="character" w:customStyle="1" w:styleId="WW8Num6z8">
    <w:name w:val="WW8Num6z8"/>
    <w:rsid w:val="00982B95"/>
  </w:style>
  <w:style w:type="character" w:customStyle="1" w:styleId="WW8Num7z0">
    <w:name w:val="WW8Num7z0"/>
    <w:rsid w:val="00982B95"/>
    <w:rPr>
      <w:rFonts w:ascii="Symbol" w:hAnsi="Symbol" w:cs="Symbol"/>
      <w:color w:val="auto"/>
    </w:rPr>
  </w:style>
  <w:style w:type="character" w:customStyle="1" w:styleId="WW8Num7z1">
    <w:name w:val="WW8Num7z1"/>
    <w:rsid w:val="00982B95"/>
    <w:rPr>
      <w:rFonts w:ascii="Courier New" w:hAnsi="Courier New" w:cs="Courier New"/>
    </w:rPr>
  </w:style>
  <w:style w:type="character" w:customStyle="1" w:styleId="WW8Num7z2">
    <w:name w:val="WW8Num7z2"/>
    <w:rsid w:val="00982B95"/>
    <w:rPr>
      <w:rFonts w:ascii="Wingdings" w:hAnsi="Wingdings" w:cs="Wingdings"/>
    </w:rPr>
  </w:style>
  <w:style w:type="character" w:customStyle="1" w:styleId="WW8Num7z3">
    <w:name w:val="WW8Num7z3"/>
    <w:rsid w:val="00982B95"/>
    <w:rPr>
      <w:rFonts w:ascii="Symbol" w:hAnsi="Symbol" w:cs="Symbol"/>
    </w:rPr>
  </w:style>
  <w:style w:type="character" w:customStyle="1" w:styleId="WW8Num8z0">
    <w:name w:val="WW8Num8z0"/>
    <w:rsid w:val="00982B95"/>
  </w:style>
  <w:style w:type="character" w:customStyle="1" w:styleId="WW8Num8z1">
    <w:name w:val="WW8Num8z1"/>
    <w:rsid w:val="00982B95"/>
  </w:style>
  <w:style w:type="character" w:customStyle="1" w:styleId="WW8Num8z2">
    <w:name w:val="WW8Num8z2"/>
    <w:rsid w:val="00982B95"/>
  </w:style>
  <w:style w:type="character" w:customStyle="1" w:styleId="WW8Num8z3">
    <w:name w:val="WW8Num8z3"/>
    <w:rsid w:val="00982B95"/>
  </w:style>
  <w:style w:type="character" w:customStyle="1" w:styleId="WW8Num8z4">
    <w:name w:val="WW8Num8z4"/>
    <w:rsid w:val="00982B95"/>
  </w:style>
  <w:style w:type="character" w:customStyle="1" w:styleId="WW8Num8z5">
    <w:name w:val="WW8Num8z5"/>
    <w:rsid w:val="00982B95"/>
  </w:style>
  <w:style w:type="character" w:customStyle="1" w:styleId="WW8Num8z6">
    <w:name w:val="WW8Num8z6"/>
    <w:rsid w:val="00982B95"/>
  </w:style>
  <w:style w:type="character" w:customStyle="1" w:styleId="WW8Num8z7">
    <w:name w:val="WW8Num8z7"/>
    <w:rsid w:val="00982B95"/>
  </w:style>
  <w:style w:type="character" w:customStyle="1" w:styleId="WW8Num8z8">
    <w:name w:val="WW8Num8z8"/>
    <w:rsid w:val="00982B95"/>
  </w:style>
  <w:style w:type="character" w:customStyle="1" w:styleId="WW8Num9z0">
    <w:name w:val="WW8Num9z0"/>
    <w:rsid w:val="00982B95"/>
    <w:rPr>
      <w:rFonts w:ascii="Symbol" w:hAnsi="Symbol" w:cs="Symbol"/>
    </w:rPr>
  </w:style>
  <w:style w:type="character" w:customStyle="1" w:styleId="WW8Num9z1">
    <w:name w:val="WW8Num9z1"/>
    <w:rsid w:val="00982B95"/>
    <w:rPr>
      <w:rFonts w:ascii="Courier New" w:hAnsi="Courier New" w:cs="Courier New"/>
    </w:rPr>
  </w:style>
  <w:style w:type="character" w:customStyle="1" w:styleId="WW8Num9z2">
    <w:name w:val="WW8Num9z2"/>
    <w:rsid w:val="00982B95"/>
    <w:rPr>
      <w:rFonts w:ascii="Wingdings" w:hAnsi="Wingdings" w:cs="Wingdings"/>
    </w:rPr>
  </w:style>
  <w:style w:type="character" w:customStyle="1" w:styleId="WW8Num10z0">
    <w:name w:val="WW8Num10z0"/>
    <w:rsid w:val="00982B95"/>
  </w:style>
  <w:style w:type="character" w:customStyle="1" w:styleId="WW8Num10z1">
    <w:name w:val="WW8Num10z1"/>
    <w:rsid w:val="00982B95"/>
  </w:style>
  <w:style w:type="character" w:customStyle="1" w:styleId="WW8Num10z2">
    <w:name w:val="WW8Num10z2"/>
    <w:rsid w:val="00982B95"/>
  </w:style>
  <w:style w:type="character" w:customStyle="1" w:styleId="WW8Num10z3">
    <w:name w:val="WW8Num10z3"/>
    <w:rsid w:val="00982B95"/>
  </w:style>
  <w:style w:type="character" w:customStyle="1" w:styleId="WW8Num10z4">
    <w:name w:val="WW8Num10z4"/>
    <w:rsid w:val="00982B95"/>
  </w:style>
  <w:style w:type="character" w:customStyle="1" w:styleId="WW8Num10z5">
    <w:name w:val="WW8Num10z5"/>
    <w:rsid w:val="00982B95"/>
  </w:style>
  <w:style w:type="character" w:customStyle="1" w:styleId="WW8Num10z6">
    <w:name w:val="WW8Num10z6"/>
    <w:rsid w:val="00982B95"/>
  </w:style>
  <w:style w:type="character" w:customStyle="1" w:styleId="WW8Num10z7">
    <w:name w:val="WW8Num10z7"/>
    <w:rsid w:val="00982B95"/>
  </w:style>
  <w:style w:type="character" w:customStyle="1" w:styleId="WW8Num10z8">
    <w:name w:val="WW8Num10z8"/>
    <w:rsid w:val="00982B95"/>
  </w:style>
  <w:style w:type="character" w:customStyle="1" w:styleId="WW8Num11z0">
    <w:name w:val="WW8Num11z0"/>
    <w:rsid w:val="00982B95"/>
  </w:style>
  <w:style w:type="character" w:customStyle="1" w:styleId="WW8Num11z1">
    <w:name w:val="WW8Num11z1"/>
    <w:rsid w:val="00982B95"/>
  </w:style>
  <w:style w:type="character" w:customStyle="1" w:styleId="WW8Num11z2">
    <w:name w:val="WW8Num11z2"/>
    <w:rsid w:val="00982B95"/>
  </w:style>
  <w:style w:type="character" w:customStyle="1" w:styleId="WW8Num11z3">
    <w:name w:val="WW8Num11z3"/>
    <w:rsid w:val="00982B95"/>
  </w:style>
  <w:style w:type="character" w:customStyle="1" w:styleId="WW8Num11z4">
    <w:name w:val="WW8Num11z4"/>
    <w:rsid w:val="00982B95"/>
  </w:style>
  <w:style w:type="character" w:customStyle="1" w:styleId="WW8Num11z5">
    <w:name w:val="WW8Num11z5"/>
    <w:rsid w:val="00982B95"/>
  </w:style>
  <w:style w:type="character" w:customStyle="1" w:styleId="WW8Num11z6">
    <w:name w:val="WW8Num11z6"/>
    <w:rsid w:val="00982B95"/>
  </w:style>
  <w:style w:type="character" w:customStyle="1" w:styleId="WW8Num11z7">
    <w:name w:val="WW8Num11z7"/>
    <w:rsid w:val="00982B95"/>
  </w:style>
  <w:style w:type="character" w:customStyle="1" w:styleId="WW8Num11z8">
    <w:name w:val="WW8Num11z8"/>
    <w:rsid w:val="00982B95"/>
  </w:style>
  <w:style w:type="character" w:customStyle="1" w:styleId="WW8Num12z0">
    <w:name w:val="WW8Num12z0"/>
    <w:rsid w:val="00982B95"/>
    <w:rPr>
      <w:rFonts w:ascii="Symbol" w:hAnsi="Symbol" w:cs="Symbol"/>
    </w:rPr>
  </w:style>
  <w:style w:type="character" w:customStyle="1" w:styleId="WW8Num12z1">
    <w:name w:val="WW8Num12z1"/>
    <w:rsid w:val="00982B95"/>
    <w:rPr>
      <w:rFonts w:ascii="Courier New" w:hAnsi="Courier New" w:cs="Courier New"/>
    </w:rPr>
  </w:style>
  <w:style w:type="character" w:customStyle="1" w:styleId="WW8Num12z2">
    <w:name w:val="WW8Num12z2"/>
    <w:rsid w:val="00982B95"/>
    <w:rPr>
      <w:rFonts w:ascii="Wingdings" w:hAnsi="Wingdings" w:cs="Wingdings"/>
    </w:rPr>
  </w:style>
  <w:style w:type="character" w:customStyle="1" w:styleId="WW8Num13z0">
    <w:name w:val="WW8Num13z0"/>
    <w:rsid w:val="00982B95"/>
    <w:rPr>
      <w:rFonts w:ascii="Symbol" w:hAnsi="Symbol" w:cs="Symbol"/>
      <w:color w:val="auto"/>
    </w:rPr>
  </w:style>
  <w:style w:type="character" w:customStyle="1" w:styleId="WW8Num13z1">
    <w:name w:val="WW8Num13z1"/>
    <w:rsid w:val="00982B95"/>
    <w:rPr>
      <w:rFonts w:ascii="Courier New" w:hAnsi="Courier New" w:cs="Courier New"/>
    </w:rPr>
  </w:style>
  <w:style w:type="character" w:customStyle="1" w:styleId="WW8Num13z2">
    <w:name w:val="WW8Num13z2"/>
    <w:rsid w:val="00982B95"/>
    <w:rPr>
      <w:rFonts w:ascii="Wingdings" w:hAnsi="Wingdings" w:cs="Wingdings"/>
    </w:rPr>
  </w:style>
  <w:style w:type="character" w:customStyle="1" w:styleId="WW8Num13z3">
    <w:name w:val="WW8Num13z3"/>
    <w:rsid w:val="00982B95"/>
    <w:rPr>
      <w:rFonts w:ascii="Symbol" w:hAnsi="Symbol" w:cs="Symbol"/>
    </w:rPr>
  </w:style>
  <w:style w:type="character" w:customStyle="1" w:styleId="WW8Num14z0">
    <w:name w:val="WW8Num14z0"/>
    <w:rsid w:val="00982B95"/>
  </w:style>
  <w:style w:type="character" w:customStyle="1" w:styleId="WW8Num14z1">
    <w:name w:val="WW8Num14z1"/>
    <w:rsid w:val="00982B95"/>
  </w:style>
  <w:style w:type="character" w:customStyle="1" w:styleId="WW8Num14z2">
    <w:name w:val="WW8Num14z2"/>
    <w:rsid w:val="00982B95"/>
  </w:style>
  <w:style w:type="character" w:customStyle="1" w:styleId="WW8Num14z3">
    <w:name w:val="WW8Num14z3"/>
    <w:rsid w:val="00982B95"/>
  </w:style>
  <w:style w:type="character" w:customStyle="1" w:styleId="WW8Num14z4">
    <w:name w:val="WW8Num14z4"/>
    <w:rsid w:val="00982B95"/>
  </w:style>
  <w:style w:type="character" w:customStyle="1" w:styleId="WW8Num14z5">
    <w:name w:val="WW8Num14z5"/>
    <w:rsid w:val="00982B95"/>
  </w:style>
  <w:style w:type="character" w:customStyle="1" w:styleId="WW8Num14z6">
    <w:name w:val="WW8Num14z6"/>
    <w:rsid w:val="00982B95"/>
  </w:style>
  <w:style w:type="character" w:customStyle="1" w:styleId="WW8Num14z7">
    <w:name w:val="WW8Num14z7"/>
    <w:rsid w:val="00982B95"/>
  </w:style>
  <w:style w:type="character" w:customStyle="1" w:styleId="WW8Num14z8">
    <w:name w:val="WW8Num14z8"/>
    <w:rsid w:val="00982B95"/>
  </w:style>
  <w:style w:type="character" w:customStyle="1" w:styleId="WW8Num15z0">
    <w:name w:val="WW8Num15z0"/>
    <w:rsid w:val="00982B95"/>
    <w:rPr>
      <w:rFonts w:ascii="Symbol" w:hAnsi="Symbol" w:cs="Symbol"/>
    </w:rPr>
  </w:style>
  <w:style w:type="character" w:customStyle="1" w:styleId="WW8Num15z1">
    <w:name w:val="WW8Num15z1"/>
    <w:rsid w:val="00982B95"/>
    <w:rPr>
      <w:rFonts w:cs="Times New Roman"/>
    </w:rPr>
  </w:style>
  <w:style w:type="character" w:customStyle="1" w:styleId="WW8Num16z0">
    <w:name w:val="WW8Num16z0"/>
    <w:rsid w:val="00982B95"/>
    <w:rPr>
      <w:rFonts w:ascii="Times New Roman" w:eastAsia="Times New Roman" w:hAnsi="Times New Roman" w:cs="Times New Roman"/>
    </w:rPr>
  </w:style>
  <w:style w:type="character" w:customStyle="1" w:styleId="WW8Num16z1">
    <w:name w:val="WW8Num16z1"/>
    <w:rsid w:val="00982B95"/>
    <w:rPr>
      <w:rFonts w:ascii="Courier New" w:hAnsi="Courier New" w:cs="Courier New"/>
    </w:rPr>
  </w:style>
  <w:style w:type="character" w:customStyle="1" w:styleId="WW8Num16z2">
    <w:name w:val="WW8Num16z2"/>
    <w:rsid w:val="00982B95"/>
    <w:rPr>
      <w:rFonts w:ascii="Wingdings" w:hAnsi="Wingdings" w:cs="Wingdings"/>
    </w:rPr>
  </w:style>
  <w:style w:type="character" w:customStyle="1" w:styleId="WW8Num16z3">
    <w:name w:val="WW8Num16z3"/>
    <w:rsid w:val="00982B95"/>
    <w:rPr>
      <w:rFonts w:ascii="Symbol" w:hAnsi="Symbol" w:cs="Symbol"/>
    </w:rPr>
  </w:style>
  <w:style w:type="character" w:customStyle="1" w:styleId="WW8Num17z0">
    <w:name w:val="WW8Num17z0"/>
    <w:rsid w:val="00982B95"/>
  </w:style>
  <w:style w:type="character" w:customStyle="1" w:styleId="WW8Num17z1">
    <w:name w:val="WW8Num17z1"/>
    <w:rsid w:val="00982B95"/>
  </w:style>
  <w:style w:type="character" w:customStyle="1" w:styleId="WW8Num17z2">
    <w:name w:val="WW8Num17z2"/>
    <w:rsid w:val="00982B95"/>
  </w:style>
  <w:style w:type="character" w:customStyle="1" w:styleId="WW8Num17z3">
    <w:name w:val="WW8Num17z3"/>
    <w:rsid w:val="00982B95"/>
  </w:style>
  <w:style w:type="character" w:customStyle="1" w:styleId="WW8Num17z4">
    <w:name w:val="WW8Num17z4"/>
    <w:rsid w:val="00982B95"/>
  </w:style>
  <w:style w:type="character" w:customStyle="1" w:styleId="WW8Num17z5">
    <w:name w:val="WW8Num17z5"/>
    <w:rsid w:val="00982B95"/>
  </w:style>
  <w:style w:type="character" w:customStyle="1" w:styleId="WW8Num17z6">
    <w:name w:val="WW8Num17z6"/>
    <w:rsid w:val="00982B95"/>
  </w:style>
  <w:style w:type="character" w:customStyle="1" w:styleId="WW8Num17z7">
    <w:name w:val="WW8Num17z7"/>
    <w:rsid w:val="00982B95"/>
  </w:style>
  <w:style w:type="character" w:customStyle="1" w:styleId="WW8Num17z8">
    <w:name w:val="WW8Num17z8"/>
    <w:rsid w:val="00982B95"/>
  </w:style>
  <w:style w:type="character" w:customStyle="1" w:styleId="WW8Num18z0">
    <w:name w:val="WW8Num18z0"/>
    <w:rsid w:val="00982B95"/>
  </w:style>
  <w:style w:type="character" w:customStyle="1" w:styleId="WW8Num18z1">
    <w:name w:val="WW8Num18z1"/>
    <w:rsid w:val="00982B95"/>
  </w:style>
  <w:style w:type="character" w:customStyle="1" w:styleId="WW8Num18z2">
    <w:name w:val="WW8Num18z2"/>
    <w:rsid w:val="00982B95"/>
  </w:style>
  <w:style w:type="character" w:customStyle="1" w:styleId="WW8Num18z3">
    <w:name w:val="WW8Num18z3"/>
    <w:rsid w:val="00982B95"/>
  </w:style>
  <w:style w:type="character" w:customStyle="1" w:styleId="WW8Num18z4">
    <w:name w:val="WW8Num18z4"/>
    <w:rsid w:val="00982B95"/>
  </w:style>
  <w:style w:type="character" w:customStyle="1" w:styleId="WW8Num18z5">
    <w:name w:val="WW8Num18z5"/>
    <w:rsid w:val="00982B95"/>
  </w:style>
  <w:style w:type="character" w:customStyle="1" w:styleId="WW8Num18z6">
    <w:name w:val="WW8Num18z6"/>
    <w:rsid w:val="00982B95"/>
  </w:style>
  <w:style w:type="character" w:customStyle="1" w:styleId="WW8Num18z7">
    <w:name w:val="WW8Num18z7"/>
    <w:rsid w:val="00982B95"/>
  </w:style>
  <w:style w:type="character" w:customStyle="1" w:styleId="WW8Num18z8">
    <w:name w:val="WW8Num18z8"/>
    <w:rsid w:val="00982B95"/>
  </w:style>
  <w:style w:type="character" w:customStyle="1" w:styleId="WW8Num19z0">
    <w:name w:val="WW8Num19z0"/>
    <w:rsid w:val="00982B95"/>
    <w:rPr>
      <w:rFonts w:ascii="Symbol" w:hAnsi="Symbol" w:cs="Symbol"/>
      <w:color w:val="auto"/>
    </w:rPr>
  </w:style>
  <w:style w:type="character" w:customStyle="1" w:styleId="WW8Num19z1">
    <w:name w:val="WW8Num19z1"/>
    <w:rsid w:val="00982B95"/>
    <w:rPr>
      <w:rFonts w:ascii="Courier New" w:hAnsi="Courier New" w:cs="Courier New"/>
    </w:rPr>
  </w:style>
  <w:style w:type="character" w:customStyle="1" w:styleId="WW8Num19z2">
    <w:name w:val="WW8Num19z2"/>
    <w:rsid w:val="00982B95"/>
    <w:rPr>
      <w:rFonts w:ascii="Wingdings" w:hAnsi="Wingdings" w:cs="Wingdings"/>
    </w:rPr>
  </w:style>
  <w:style w:type="character" w:customStyle="1" w:styleId="WW8Num19z3">
    <w:name w:val="WW8Num19z3"/>
    <w:rsid w:val="00982B95"/>
    <w:rPr>
      <w:rFonts w:ascii="Symbol" w:hAnsi="Symbol" w:cs="Symbol"/>
    </w:rPr>
  </w:style>
  <w:style w:type="character" w:customStyle="1" w:styleId="WW8Num20z0">
    <w:name w:val="WW8Num20z0"/>
    <w:rsid w:val="00982B95"/>
    <w:rPr>
      <w:rFonts w:ascii="Symbol" w:hAnsi="Symbol" w:cs="Symbol"/>
      <w:color w:val="auto"/>
    </w:rPr>
  </w:style>
  <w:style w:type="character" w:customStyle="1" w:styleId="WW8Num20z1">
    <w:name w:val="WW8Num20z1"/>
    <w:rsid w:val="00982B95"/>
    <w:rPr>
      <w:rFonts w:ascii="Courier New" w:hAnsi="Courier New" w:cs="Courier New"/>
    </w:rPr>
  </w:style>
  <w:style w:type="character" w:customStyle="1" w:styleId="WW8Num20z2">
    <w:name w:val="WW8Num20z2"/>
    <w:rsid w:val="00982B95"/>
    <w:rPr>
      <w:rFonts w:ascii="Wingdings" w:hAnsi="Wingdings" w:cs="Wingdings"/>
    </w:rPr>
  </w:style>
  <w:style w:type="character" w:customStyle="1" w:styleId="WW8Num20z3">
    <w:name w:val="WW8Num20z3"/>
    <w:rsid w:val="00982B95"/>
    <w:rPr>
      <w:rFonts w:ascii="Symbol" w:hAnsi="Symbol" w:cs="Symbol"/>
    </w:rPr>
  </w:style>
  <w:style w:type="character" w:customStyle="1" w:styleId="WW8Num21z0">
    <w:name w:val="WW8Num21z0"/>
    <w:rsid w:val="00982B95"/>
  </w:style>
  <w:style w:type="character" w:customStyle="1" w:styleId="WW8Num21z1">
    <w:name w:val="WW8Num21z1"/>
    <w:rsid w:val="00982B95"/>
  </w:style>
  <w:style w:type="character" w:customStyle="1" w:styleId="WW8Num21z2">
    <w:name w:val="WW8Num21z2"/>
    <w:rsid w:val="00982B95"/>
  </w:style>
  <w:style w:type="character" w:customStyle="1" w:styleId="WW8Num21z3">
    <w:name w:val="WW8Num21z3"/>
    <w:rsid w:val="00982B95"/>
  </w:style>
  <w:style w:type="character" w:customStyle="1" w:styleId="WW8Num21z4">
    <w:name w:val="WW8Num21z4"/>
    <w:rsid w:val="00982B95"/>
  </w:style>
  <w:style w:type="character" w:customStyle="1" w:styleId="WW8Num21z5">
    <w:name w:val="WW8Num21z5"/>
    <w:rsid w:val="00982B95"/>
  </w:style>
  <w:style w:type="character" w:customStyle="1" w:styleId="WW8Num21z6">
    <w:name w:val="WW8Num21z6"/>
    <w:rsid w:val="00982B95"/>
  </w:style>
  <w:style w:type="character" w:customStyle="1" w:styleId="WW8Num21z7">
    <w:name w:val="WW8Num21z7"/>
    <w:rsid w:val="00982B95"/>
  </w:style>
  <w:style w:type="character" w:customStyle="1" w:styleId="WW8Num21z8">
    <w:name w:val="WW8Num21z8"/>
    <w:rsid w:val="00982B95"/>
  </w:style>
  <w:style w:type="character" w:customStyle="1" w:styleId="WW8Num22z0">
    <w:name w:val="WW8Num22z0"/>
    <w:rsid w:val="00982B95"/>
    <w:rPr>
      <w:rFonts w:ascii="Symbol" w:hAnsi="Symbol" w:cs="Symbol"/>
    </w:rPr>
  </w:style>
  <w:style w:type="character" w:customStyle="1" w:styleId="WW8Num22z1">
    <w:name w:val="WW8Num22z1"/>
    <w:rsid w:val="00982B95"/>
    <w:rPr>
      <w:rFonts w:ascii="Courier New" w:hAnsi="Courier New" w:cs="Courier New"/>
    </w:rPr>
  </w:style>
  <w:style w:type="character" w:customStyle="1" w:styleId="WW8Num22z2">
    <w:name w:val="WW8Num22z2"/>
    <w:rsid w:val="00982B95"/>
    <w:rPr>
      <w:rFonts w:ascii="Wingdings" w:hAnsi="Wingdings" w:cs="Wingdings"/>
    </w:rPr>
  </w:style>
  <w:style w:type="character" w:customStyle="1" w:styleId="WW8Num23z0">
    <w:name w:val="WW8Num23z0"/>
    <w:rsid w:val="00982B95"/>
    <w:rPr>
      <w:rFonts w:ascii="Symbol" w:hAnsi="Symbol" w:cs="Symbol"/>
    </w:rPr>
  </w:style>
  <w:style w:type="character" w:customStyle="1" w:styleId="WW8Num23z1">
    <w:name w:val="WW8Num23z1"/>
    <w:rsid w:val="00982B95"/>
    <w:rPr>
      <w:rFonts w:ascii="Courier New" w:hAnsi="Courier New" w:cs="Courier New"/>
    </w:rPr>
  </w:style>
  <w:style w:type="character" w:customStyle="1" w:styleId="WW8Num23z2">
    <w:name w:val="WW8Num23z2"/>
    <w:rsid w:val="00982B95"/>
    <w:rPr>
      <w:rFonts w:ascii="Wingdings" w:hAnsi="Wingdings" w:cs="Wingdings"/>
    </w:rPr>
  </w:style>
  <w:style w:type="character" w:customStyle="1" w:styleId="12">
    <w:name w:val="Основной шрифт абзаца1"/>
    <w:rsid w:val="00982B95"/>
  </w:style>
  <w:style w:type="character" w:customStyle="1" w:styleId="Zag11">
    <w:name w:val="Zag_11"/>
    <w:rsid w:val="00982B95"/>
  </w:style>
  <w:style w:type="character" w:customStyle="1" w:styleId="ae">
    <w:name w:val="Название Знак"/>
    <w:rsid w:val="00982B95"/>
    <w:rPr>
      <w:b/>
      <w:bCs/>
      <w:sz w:val="24"/>
      <w:szCs w:val="24"/>
    </w:rPr>
  </w:style>
  <w:style w:type="character" w:customStyle="1" w:styleId="13">
    <w:name w:val="Название Знак1"/>
    <w:rsid w:val="00982B95"/>
    <w:rPr>
      <w:rFonts w:ascii="Cambria" w:eastAsia="Times New Roman" w:hAnsi="Cambria" w:cs="Times New Roman"/>
      <w:color w:val="17365D"/>
      <w:spacing w:val="5"/>
      <w:kern w:val="1"/>
      <w:sz w:val="52"/>
      <w:szCs w:val="52"/>
    </w:rPr>
  </w:style>
  <w:style w:type="character" w:styleId="af">
    <w:name w:val="page number"/>
    <w:basedOn w:val="12"/>
    <w:rsid w:val="00982B95"/>
  </w:style>
  <w:style w:type="character" w:customStyle="1" w:styleId="af0">
    <w:name w:val="Текст сноски Знак"/>
    <w:rsid w:val="00982B95"/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Символ сноски"/>
    <w:rsid w:val="00982B95"/>
    <w:rPr>
      <w:vertAlign w:val="superscript"/>
    </w:rPr>
  </w:style>
  <w:style w:type="character" w:customStyle="1" w:styleId="23">
    <w:name w:val="Основной текст с отступом 2 Знак"/>
    <w:link w:val="24"/>
    <w:rsid w:val="00982B95"/>
    <w:rPr>
      <w:rFonts w:ascii="Times New Roman" w:eastAsia="Times New Roman" w:hAnsi="Times New Roman" w:cs="Times New Roman"/>
      <w:color w:val="000000"/>
      <w:spacing w:val="1"/>
      <w:sz w:val="28"/>
    </w:rPr>
  </w:style>
  <w:style w:type="character" w:customStyle="1" w:styleId="af2">
    <w:name w:val="Основной текст Знак"/>
    <w:rsid w:val="00982B95"/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с отступом Знак"/>
    <w:uiPriority w:val="99"/>
    <w:rsid w:val="00982B95"/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2 Знак"/>
    <w:rsid w:val="00982B95"/>
    <w:rPr>
      <w:rFonts w:ascii="Times New Roman" w:eastAsia="Times New Roman" w:hAnsi="Times New Roman" w:cs="Times New Roman"/>
      <w:sz w:val="24"/>
      <w:szCs w:val="24"/>
    </w:rPr>
  </w:style>
  <w:style w:type="character" w:customStyle="1" w:styleId="33">
    <w:name w:val="Основной текст 3 Знак"/>
    <w:rsid w:val="00982B95"/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rsid w:val="00982B95"/>
    <w:rPr>
      <w:rFonts w:ascii="Times New Roman" w:eastAsia="Times New Roman" w:hAnsi="Times New Roman" w:cs="Times New Roman"/>
      <w:sz w:val="16"/>
      <w:szCs w:val="16"/>
    </w:rPr>
  </w:style>
  <w:style w:type="character" w:styleId="af4">
    <w:name w:val="Emphasis"/>
    <w:qFormat/>
    <w:rsid w:val="00982B95"/>
    <w:rPr>
      <w:i/>
      <w:iCs/>
    </w:rPr>
  </w:style>
  <w:style w:type="character" w:customStyle="1" w:styleId="TitleChar">
    <w:name w:val="Title Char"/>
    <w:rsid w:val="00982B95"/>
    <w:rPr>
      <w:b/>
      <w:sz w:val="24"/>
    </w:rPr>
  </w:style>
  <w:style w:type="character" w:customStyle="1" w:styleId="TitleChar1">
    <w:name w:val="Title Char1"/>
    <w:rsid w:val="00982B95"/>
    <w:rPr>
      <w:rFonts w:ascii="Cambria" w:hAnsi="Cambria" w:cs="Times New Roman"/>
      <w:b/>
      <w:bCs/>
      <w:kern w:val="1"/>
      <w:sz w:val="32"/>
      <w:szCs w:val="32"/>
    </w:rPr>
  </w:style>
  <w:style w:type="character" w:styleId="af5">
    <w:name w:val="Strong"/>
    <w:uiPriority w:val="22"/>
    <w:qFormat/>
    <w:rsid w:val="00982B95"/>
    <w:rPr>
      <w:rFonts w:cs="Times New Roman"/>
      <w:b/>
      <w:bCs/>
    </w:rPr>
  </w:style>
  <w:style w:type="character" w:customStyle="1" w:styleId="esummarylist1">
    <w:name w:val="esummarylist1"/>
    <w:rsid w:val="00982B95"/>
    <w:rPr>
      <w:rFonts w:cs="Times New Roman"/>
      <w:color w:val="auto"/>
      <w:sz w:val="20"/>
      <w:szCs w:val="20"/>
    </w:rPr>
  </w:style>
  <w:style w:type="paragraph" w:customStyle="1" w:styleId="af6">
    <w:name w:val="Заголовок"/>
    <w:basedOn w:val="a"/>
    <w:next w:val="af7"/>
    <w:rsid w:val="00982B95"/>
    <w:pPr>
      <w:suppressAutoHyphens/>
      <w:spacing w:after="0" w:line="240" w:lineRule="auto"/>
      <w:jc w:val="center"/>
    </w:pPr>
    <w:rPr>
      <w:rFonts w:ascii="Calibri" w:eastAsia="Calibri" w:hAnsi="Calibri" w:cs="Calibri"/>
      <w:b/>
      <w:bCs/>
      <w:sz w:val="24"/>
      <w:szCs w:val="24"/>
      <w:lang w:eastAsia="zh-CN"/>
    </w:rPr>
  </w:style>
  <w:style w:type="paragraph" w:styleId="af7">
    <w:name w:val="Body Text"/>
    <w:basedOn w:val="a"/>
    <w:link w:val="14"/>
    <w:rsid w:val="00982B95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4">
    <w:name w:val="Основной текст Знак1"/>
    <w:basedOn w:val="a0"/>
    <w:link w:val="af7"/>
    <w:rsid w:val="00982B9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8">
    <w:name w:val="List"/>
    <w:basedOn w:val="af7"/>
    <w:rsid w:val="00982B95"/>
    <w:rPr>
      <w:rFonts w:cs="Mangal"/>
    </w:rPr>
  </w:style>
  <w:style w:type="paragraph" w:styleId="af9">
    <w:name w:val="caption"/>
    <w:basedOn w:val="a"/>
    <w:qFormat/>
    <w:rsid w:val="00982B9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5">
    <w:name w:val="Указатель1"/>
    <w:basedOn w:val="a"/>
    <w:rsid w:val="00982B95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u-2-msonormal">
    <w:name w:val="u-2-msonormal"/>
    <w:basedOn w:val="a"/>
    <w:uiPriority w:val="99"/>
    <w:rsid w:val="00982B9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Zag2">
    <w:name w:val="Zag_2"/>
    <w:basedOn w:val="a"/>
    <w:rsid w:val="00982B95"/>
    <w:pPr>
      <w:widowControl w:val="0"/>
      <w:suppressAutoHyphens/>
      <w:autoSpaceDE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zh-CN"/>
    </w:rPr>
  </w:style>
  <w:style w:type="character" w:customStyle="1" w:styleId="16">
    <w:name w:val="Нижний колонтитул Знак1"/>
    <w:uiPriority w:val="99"/>
    <w:rsid w:val="00982B95"/>
    <w:rPr>
      <w:rFonts w:ascii="Times New Roman" w:eastAsia="Times New Roman" w:hAnsi="Times New Roman" w:cs="Times New Roman"/>
      <w:lang w:eastAsia="zh-CN"/>
    </w:rPr>
  </w:style>
  <w:style w:type="paragraph" w:customStyle="1" w:styleId="17">
    <w:name w:val="Обычный1"/>
    <w:rsid w:val="00982B95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Osnova">
    <w:name w:val="Osnova"/>
    <w:basedOn w:val="a"/>
    <w:rsid w:val="00982B95"/>
    <w:pPr>
      <w:widowControl w:val="0"/>
      <w:suppressAutoHyphens/>
      <w:autoSpaceDE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zh-CN"/>
    </w:rPr>
  </w:style>
  <w:style w:type="paragraph" w:styleId="afa">
    <w:name w:val="footnote text"/>
    <w:basedOn w:val="a"/>
    <w:link w:val="18"/>
    <w:rsid w:val="00982B9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8">
    <w:name w:val="Текст сноски Знак1"/>
    <w:basedOn w:val="a0"/>
    <w:link w:val="afa"/>
    <w:rsid w:val="00982B9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10">
    <w:name w:val="Основной текст с отступом 21"/>
    <w:basedOn w:val="a"/>
    <w:rsid w:val="00982B95"/>
    <w:pPr>
      <w:shd w:val="clear" w:color="auto" w:fill="FFFFFF"/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pacing w:val="1"/>
      <w:sz w:val="28"/>
      <w:szCs w:val="20"/>
      <w:lang w:eastAsia="zh-CN"/>
    </w:rPr>
  </w:style>
  <w:style w:type="character" w:customStyle="1" w:styleId="19">
    <w:name w:val="Верхний колонтитул Знак1"/>
    <w:rsid w:val="00982B95"/>
    <w:rPr>
      <w:rFonts w:ascii="Times New Roman" w:eastAsia="Times New Roman" w:hAnsi="Times New Roman" w:cs="Times New Roman"/>
      <w:lang w:eastAsia="zh-CN"/>
    </w:rPr>
  </w:style>
  <w:style w:type="paragraph" w:styleId="afb">
    <w:name w:val="Body Text Indent"/>
    <w:basedOn w:val="a"/>
    <w:link w:val="1a"/>
    <w:uiPriority w:val="99"/>
    <w:rsid w:val="00982B95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a">
    <w:name w:val="Основной текст с отступом Знак1"/>
    <w:basedOn w:val="a0"/>
    <w:link w:val="afb"/>
    <w:uiPriority w:val="99"/>
    <w:rsid w:val="00982B9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11">
    <w:name w:val="Основной текст 21"/>
    <w:basedOn w:val="a"/>
    <w:rsid w:val="00982B95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0">
    <w:name w:val="Основной текст 31"/>
    <w:basedOn w:val="a"/>
    <w:rsid w:val="00982B95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311">
    <w:name w:val="Основной текст с отступом 31"/>
    <w:basedOn w:val="a"/>
    <w:rsid w:val="00982B95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afc">
    <w:name w:val="Содержимое таблицы"/>
    <w:basedOn w:val="a"/>
    <w:rsid w:val="00982B9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d">
    <w:name w:val="Заголовок таблицы"/>
    <w:basedOn w:val="afc"/>
    <w:rsid w:val="00982B95"/>
    <w:pPr>
      <w:jc w:val="center"/>
    </w:pPr>
    <w:rPr>
      <w:b/>
      <w:bCs/>
    </w:rPr>
  </w:style>
  <w:style w:type="character" w:customStyle="1" w:styleId="apple-converted-space">
    <w:name w:val="apple-converted-space"/>
    <w:basedOn w:val="a0"/>
    <w:rsid w:val="00982B95"/>
  </w:style>
  <w:style w:type="paragraph" w:customStyle="1" w:styleId="msonospacing0">
    <w:name w:val="msonospacing"/>
    <w:rsid w:val="00982B9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3">
    <w:name w:val="c3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82B95"/>
  </w:style>
  <w:style w:type="character" w:customStyle="1" w:styleId="c7">
    <w:name w:val="c7"/>
    <w:basedOn w:val="a0"/>
    <w:rsid w:val="00982B95"/>
  </w:style>
  <w:style w:type="paragraph" w:styleId="24">
    <w:name w:val="Body Text Indent 2"/>
    <w:basedOn w:val="a"/>
    <w:link w:val="23"/>
    <w:rsid w:val="00982B95"/>
    <w:pPr>
      <w:spacing w:after="0" w:line="240" w:lineRule="auto"/>
      <w:ind w:firstLine="360"/>
    </w:pPr>
    <w:rPr>
      <w:rFonts w:ascii="Times New Roman" w:eastAsia="Times New Roman" w:hAnsi="Times New Roman" w:cs="Times New Roman"/>
      <w:color w:val="000000"/>
      <w:spacing w:val="1"/>
      <w:sz w:val="28"/>
    </w:rPr>
  </w:style>
  <w:style w:type="character" w:customStyle="1" w:styleId="212">
    <w:name w:val="Основной текст с отступом 2 Знак1"/>
    <w:basedOn w:val="a0"/>
    <w:uiPriority w:val="99"/>
    <w:semiHidden/>
    <w:rsid w:val="00982B95"/>
  </w:style>
  <w:style w:type="character" w:customStyle="1" w:styleId="c2">
    <w:name w:val="c2"/>
    <w:basedOn w:val="a0"/>
    <w:rsid w:val="00982B95"/>
  </w:style>
  <w:style w:type="paragraph" w:customStyle="1" w:styleId="c50">
    <w:name w:val="c50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5">
    <w:name w:val="Заголовок 3+"/>
    <w:basedOn w:val="a"/>
    <w:rsid w:val="00982B95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c8">
    <w:name w:val="c8"/>
    <w:basedOn w:val="a0"/>
    <w:rsid w:val="00982B95"/>
  </w:style>
  <w:style w:type="paragraph" w:customStyle="1" w:styleId="c91">
    <w:name w:val="c91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8">
    <w:name w:val="c78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7">
    <w:name w:val="c77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9">
    <w:name w:val="c79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3">
    <w:name w:val="c73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rsid w:val="00982B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B95"/>
  </w:style>
  <w:style w:type="paragraph" w:styleId="1">
    <w:name w:val="heading 1"/>
    <w:basedOn w:val="a"/>
    <w:next w:val="a"/>
    <w:link w:val="10"/>
    <w:qFormat/>
    <w:rsid w:val="00982B95"/>
    <w:pPr>
      <w:keepNext/>
      <w:tabs>
        <w:tab w:val="num" w:pos="0"/>
      </w:tabs>
      <w:suppressAutoHyphens/>
      <w:spacing w:after="0" w:line="240" w:lineRule="auto"/>
      <w:ind w:left="432" w:hanging="432"/>
      <w:jc w:val="both"/>
      <w:outlineLvl w:val="0"/>
    </w:pPr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paragraph" w:styleId="2">
    <w:name w:val="heading 2"/>
    <w:basedOn w:val="a"/>
    <w:next w:val="a"/>
    <w:link w:val="20"/>
    <w:qFormat/>
    <w:rsid w:val="00982B95"/>
    <w:pPr>
      <w:keepNext/>
      <w:tabs>
        <w:tab w:val="num" w:pos="0"/>
      </w:tabs>
      <w:suppressAutoHyphens/>
      <w:spacing w:after="0" w:line="240" w:lineRule="auto"/>
      <w:ind w:left="576" w:hanging="576"/>
      <w:jc w:val="right"/>
      <w:outlineLvl w:val="1"/>
    </w:pPr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paragraph" w:styleId="3">
    <w:name w:val="heading 3"/>
    <w:basedOn w:val="a"/>
    <w:next w:val="a"/>
    <w:link w:val="30"/>
    <w:qFormat/>
    <w:rsid w:val="00982B95"/>
    <w:pPr>
      <w:keepNext/>
      <w:tabs>
        <w:tab w:val="num" w:pos="0"/>
      </w:tabs>
      <w:suppressAutoHyphens/>
      <w:spacing w:after="0" w:line="240" w:lineRule="auto"/>
      <w:ind w:left="720" w:hanging="720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paragraph" w:styleId="4">
    <w:name w:val="heading 4"/>
    <w:basedOn w:val="a"/>
    <w:next w:val="a"/>
    <w:link w:val="40"/>
    <w:qFormat/>
    <w:rsid w:val="00982B95"/>
    <w:pPr>
      <w:keepNext/>
      <w:tabs>
        <w:tab w:val="num" w:pos="0"/>
      </w:tabs>
      <w:suppressAutoHyphens/>
      <w:spacing w:after="0" w:line="240" w:lineRule="auto"/>
      <w:ind w:left="864" w:hanging="864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0"/>
      <w:lang w:val="x-none" w:eastAsia="zh-CN"/>
    </w:rPr>
  </w:style>
  <w:style w:type="paragraph" w:styleId="5">
    <w:name w:val="heading 5"/>
    <w:basedOn w:val="a"/>
    <w:next w:val="a"/>
    <w:link w:val="50"/>
    <w:qFormat/>
    <w:rsid w:val="00982B95"/>
    <w:pPr>
      <w:keepNext/>
      <w:tabs>
        <w:tab w:val="num" w:pos="0"/>
      </w:tabs>
      <w:suppressAutoHyphens/>
      <w:spacing w:after="0" w:line="240" w:lineRule="auto"/>
      <w:ind w:left="1008" w:hanging="1008"/>
      <w:jc w:val="center"/>
      <w:outlineLvl w:val="4"/>
    </w:pPr>
    <w:rPr>
      <w:rFonts w:ascii="Times New Roman" w:eastAsia="Times New Roman" w:hAnsi="Times New Roman" w:cs="Times New Roman"/>
      <w:b/>
      <w:bCs/>
      <w:color w:val="000000"/>
      <w:sz w:val="28"/>
      <w:szCs w:val="20"/>
      <w:lang w:val="x-none" w:eastAsia="zh-CN"/>
    </w:rPr>
  </w:style>
  <w:style w:type="paragraph" w:styleId="6">
    <w:name w:val="heading 6"/>
    <w:basedOn w:val="a"/>
    <w:next w:val="a"/>
    <w:link w:val="60"/>
    <w:qFormat/>
    <w:rsid w:val="00982B95"/>
    <w:pPr>
      <w:keepNext/>
      <w:tabs>
        <w:tab w:val="num" w:pos="0"/>
      </w:tabs>
      <w:suppressAutoHyphens/>
      <w:spacing w:after="0" w:line="240" w:lineRule="auto"/>
      <w:ind w:left="1152" w:hanging="1152"/>
      <w:outlineLvl w:val="5"/>
    </w:pPr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paragraph" w:styleId="7">
    <w:name w:val="heading 7"/>
    <w:basedOn w:val="a"/>
    <w:next w:val="a"/>
    <w:link w:val="70"/>
    <w:qFormat/>
    <w:rsid w:val="00982B95"/>
    <w:pPr>
      <w:tabs>
        <w:tab w:val="num" w:pos="0"/>
      </w:tabs>
      <w:suppressAutoHyphens/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styleId="8">
    <w:name w:val="heading 8"/>
    <w:basedOn w:val="a"/>
    <w:next w:val="a"/>
    <w:link w:val="80"/>
    <w:qFormat/>
    <w:rsid w:val="00982B95"/>
    <w:pPr>
      <w:tabs>
        <w:tab w:val="num" w:pos="0"/>
      </w:tabs>
      <w:suppressAutoHyphens/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0"/>
      <w:szCs w:val="20"/>
      <w:lang w:val="x-none" w:eastAsia="zh-CN"/>
    </w:rPr>
  </w:style>
  <w:style w:type="paragraph" w:styleId="9">
    <w:name w:val="heading 9"/>
    <w:basedOn w:val="a"/>
    <w:next w:val="a"/>
    <w:link w:val="90"/>
    <w:qFormat/>
    <w:rsid w:val="00982B95"/>
    <w:pPr>
      <w:tabs>
        <w:tab w:val="num" w:pos="0"/>
      </w:tabs>
      <w:suppressAutoHyphens/>
      <w:spacing w:before="240" w:after="60" w:line="240" w:lineRule="auto"/>
      <w:ind w:left="1584" w:hanging="1584"/>
      <w:outlineLvl w:val="8"/>
    </w:pPr>
    <w:rPr>
      <w:rFonts w:ascii="Cambria" w:eastAsia="Times New Roman" w:hAnsi="Cambria" w:cs="Times New Roman"/>
      <w:sz w:val="20"/>
      <w:szCs w:val="20"/>
      <w:lang w:val="x-none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2B95"/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character" w:customStyle="1" w:styleId="20">
    <w:name w:val="Заголовок 2 Знак"/>
    <w:basedOn w:val="a0"/>
    <w:link w:val="2"/>
    <w:rsid w:val="00982B95"/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character" w:customStyle="1" w:styleId="30">
    <w:name w:val="Заголовок 3 Знак"/>
    <w:basedOn w:val="a0"/>
    <w:link w:val="3"/>
    <w:rsid w:val="00982B95"/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character" w:customStyle="1" w:styleId="40">
    <w:name w:val="Заголовок 4 Знак"/>
    <w:basedOn w:val="a0"/>
    <w:link w:val="4"/>
    <w:rsid w:val="00982B95"/>
    <w:rPr>
      <w:rFonts w:ascii="Times New Roman" w:eastAsia="Times New Roman" w:hAnsi="Times New Roman" w:cs="Times New Roman"/>
      <w:b/>
      <w:bCs/>
      <w:sz w:val="28"/>
      <w:szCs w:val="20"/>
      <w:lang w:val="x-none" w:eastAsia="zh-CN"/>
    </w:rPr>
  </w:style>
  <w:style w:type="character" w:customStyle="1" w:styleId="50">
    <w:name w:val="Заголовок 5 Знак"/>
    <w:basedOn w:val="a0"/>
    <w:link w:val="5"/>
    <w:rsid w:val="00982B95"/>
    <w:rPr>
      <w:rFonts w:ascii="Times New Roman" w:eastAsia="Times New Roman" w:hAnsi="Times New Roman" w:cs="Times New Roman"/>
      <w:b/>
      <w:bCs/>
      <w:color w:val="000000"/>
      <w:sz w:val="28"/>
      <w:szCs w:val="20"/>
      <w:lang w:val="x-none" w:eastAsia="zh-CN"/>
    </w:rPr>
  </w:style>
  <w:style w:type="character" w:customStyle="1" w:styleId="60">
    <w:name w:val="Заголовок 6 Знак"/>
    <w:basedOn w:val="a0"/>
    <w:link w:val="6"/>
    <w:rsid w:val="00982B95"/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character" w:customStyle="1" w:styleId="70">
    <w:name w:val="Заголовок 7 Знак"/>
    <w:basedOn w:val="a0"/>
    <w:link w:val="7"/>
    <w:rsid w:val="00982B95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80">
    <w:name w:val="Заголовок 8 Знак"/>
    <w:basedOn w:val="a0"/>
    <w:link w:val="8"/>
    <w:rsid w:val="00982B95"/>
    <w:rPr>
      <w:rFonts w:ascii="Times New Roman" w:eastAsia="Times New Roman" w:hAnsi="Times New Roman" w:cs="Times New Roman"/>
      <w:i/>
      <w:iCs/>
      <w:sz w:val="20"/>
      <w:szCs w:val="20"/>
      <w:lang w:val="x-none" w:eastAsia="zh-CN"/>
    </w:rPr>
  </w:style>
  <w:style w:type="character" w:customStyle="1" w:styleId="90">
    <w:name w:val="Заголовок 9 Знак"/>
    <w:basedOn w:val="a0"/>
    <w:link w:val="9"/>
    <w:rsid w:val="00982B95"/>
    <w:rPr>
      <w:rFonts w:ascii="Cambria" w:eastAsia="Times New Roman" w:hAnsi="Cambria" w:cs="Times New Roman"/>
      <w:sz w:val="20"/>
      <w:szCs w:val="20"/>
      <w:lang w:val="x-none" w:eastAsia="zh-CN"/>
    </w:rPr>
  </w:style>
  <w:style w:type="paragraph" w:styleId="a3">
    <w:name w:val="List Paragraph"/>
    <w:basedOn w:val="a"/>
    <w:uiPriority w:val="34"/>
    <w:qFormat/>
    <w:rsid w:val="00982B95"/>
    <w:pPr>
      <w:ind w:left="720"/>
      <w:contextualSpacing/>
    </w:pPr>
  </w:style>
  <w:style w:type="table" w:styleId="a4">
    <w:name w:val="Table Grid"/>
    <w:basedOn w:val="a1"/>
    <w:uiPriority w:val="59"/>
    <w:rsid w:val="00982B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82B95"/>
  </w:style>
  <w:style w:type="paragraph" w:customStyle="1" w:styleId="c12">
    <w:name w:val="c12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сновной текст1"/>
    <w:basedOn w:val="a"/>
    <w:rsid w:val="00982B95"/>
    <w:pPr>
      <w:widowControl w:val="0"/>
      <w:shd w:val="clear" w:color="auto" w:fill="FFFFFF"/>
      <w:spacing w:before="300" w:after="0" w:line="250" w:lineRule="exact"/>
      <w:jc w:val="both"/>
    </w:pPr>
    <w:rPr>
      <w:rFonts w:ascii="Arial" w:eastAsia="Arial" w:hAnsi="Arial" w:cs="Arial"/>
      <w:spacing w:val="2"/>
      <w:lang w:eastAsia="ru-RU"/>
    </w:rPr>
  </w:style>
  <w:style w:type="character" w:customStyle="1" w:styleId="91">
    <w:name w:val="Основной текст + 9"/>
    <w:aliases w:val="5 pt,Полужирный,Интервал 0 pt,Основной текст + 9 pt,Курсив"/>
    <w:rsid w:val="00982B95"/>
    <w:rPr>
      <w:rFonts w:ascii="Arial" w:eastAsia="Arial" w:hAnsi="Arial" w:cs="Arial" w:hint="default"/>
      <w:b/>
      <w:bCs/>
      <w:i/>
      <w:iCs/>
      <w:smallCaps w:val="0"/>
      <w:strike w:val="0"/>
      <w:dstrike w:val="0"/>
      <w:color w:val="000000"/>
      <w:spacing w:val="2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21">
    <w:name w:val="Основной текст (2)_"/>
    <w:link w:val="22"/>
    <w:locked/>
    <w:rsid w:val="00982B95"/>
    <w:rPr>
      <w:rFonts w:ascii="Arial" w:eastAsia="Arial" w:hAnsi="Arial" w:cs="Arial"/>
      <w:b/>
      <w:bCs/>
      <w:spacing w:val="4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82B95"/>
    <w:pPr>
      <w:widowControl w:val="0"/>
      <w:shd w:val="clear" w:color="auto" w:fill="FFFFFF"/>
      <w:spacing w:before="60" w:after="60" w:line="0" w:lineRule="atLeast"/>
    </w:pPr>
    <w:rPr>
      <w:rFonts w:ascii="Arial" w:eastAsia="Arial" w:hAnsi="Arial" w:cs="Arial"/>
      <w:b/>
      <w:bCs/>
      <w:spacing w:val="4"/>
      <w:sz w:val="19"/>
      <w:szCs w:val="19"/>
    </w:rPr>
  </w:style>
  <w:style w:type="character" w:customStyle="1" w:styleId="20pt">
    <w:name w:val="Основной текст (2) + Интервал 0 pt"/>
    <w:rsid w:val="00982B95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5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31">
    <w:name w:val="Основной текст (3)_"/>
    <w:link w:val="32"/>
    <w:rsid w:val="00982B95"/>
    <w:rPr>
      <w:rFonts w:ascii="Arial" w:eastAsia="Arial" w:hAnsi="Arial" w:cs="Arial"/>
      <w:b/>
      <w:bCs/>
      <w:spacing w:val="4"/>
      <w:sz w:val="21"/>
      <w:szCs w:val="21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982B95"/>
    <w:pPr>
      <w:widowControl w:val="0"/>
      <w:shd w:val="clear" w:color="auto" w:fill="FFFFFF"/>
      <w:spacing w:after="600" w:line="0" w:lineRule="atLeast"/>
      <w:ind w:firstLine="760"/>
      <w:jc w:val="both"/>
    </w:pPr>
    <w:rPr>
      <w:rFonts w:ascii="Arial" w:eastAsia="Arial" w:hAnsi="Arial" w:cs="Arial"/>
      <w:b/>
      <w:bCs/>
      <w:spacing w:val="4"/>
      <w:sz w:val="21"/>
      <w:szCs w:val="21"/>
    </w:rPr>
  </w:style>
  <w:style w:type="character" w:customStyle="1" w:styleId="FontStyle19">
    <w:name w:val="Font Style19"/>
    <w:rsid w:val="00982B95"/>
    <w:rPr>
      <w:rFonts w:ascii="Times New Roman" w:hAnsi="Times New Roman" w:cs="Times New Roman" w:hint="default"/>
      <w:sz w:val="22"/>
      <w:szCs w:val="22"/>
    </w:rPr>
  </w:style>
  <w:style w:type="paragraph" w:styleId="a6">
    <w:name w:val="No Spacing"/>
    <w:uiPriority w:val="1"/>
    <w:qFormat/>
    <w:rsid w:val="00982B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82B95"/>
  </w:style>
  <w:style w:type="paragraph" w:customStyle="1" w:styleId="c18">
    <w:name w:val="c18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82B95"/>
  </w:style>
  <w:style w:type="character" w:customStyle="1" w:styleId="c17">
    <w:name w:val="c17"/>
    <w:basedOn w:val="a0"/>
    <w:rsid w:val="00982B95"/>
  </w:style>
  <w:style w:type="paragraph" w:customStyle="1" w:styleId="c42">
    <w:name w:val="c42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982B95"/>
  </w:style>
  <w:style w:type="paragraph" w:customStyle="1" w:styleId="c26">
    <w:name w:val="c26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982B95"/>
  </w:style>
  <w:style w:type="character" w:customStyle="1" w:styleId="c44">
    <w:name w:val="c44"/>
    <w:basedOn w:val="a0"/>
    <w:rsid w:val="00982B95"/>
  </w:style>
  <w:style w:type="paragraph" w:customStyle="1" w:styleId="a7">
    <w:name w:val="Стиль"/>
    <w:rsid w:val="00982B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82B9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a9">
    <w:name w:val="Верхний колонтитул Знак"/>
    <w:basedOn w:val="a0"/>
    <w:link w:val="a8"/>
    <w:uiPriority w:val="99"/>
    <w:rsid w:val="00982B95"/>
    <w:rPr>
      <w:rFonts w:ascii="Calibri" w:eastAsia="Calibri" w:hAnsi="Calibri" w:cs="Times New Roman"/>
      <w:lang w:val="x-none"/>
    </w:rPr>
  </w:style>
  <w:style w:type="paragraph" w:styleId="aa">
    <w:name w:val="footer"/>
    <w:basedOn w:val="a"/>
    <w:link w:val="ab"/>
    <w:uiPriority w:val="99"/>
    <w:unhideWhenUsed/>
    <w:rsid w:val="00982B9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ab">
    <w:name w:val="Нижний колонтитул Знак"/>
    <w:basedOn w:val="a0"/>
    <w:link w:val="aa"/>
    <w:uiPriority w:val="99"/>
    <w:rsid w:val="00982B95"/>
    <w:rPr>
      <w:rFonts w:ascii="Calibri" w:eastAsia="Calibri" w:hAnsi="Calibri" w:cs="Times New Roman"/>
      <w:lang w:val="x-none"/>
    </w:rPr>
  </w:style>
  <w:style w:type="paragraph" w:styleId="ac">
    <w:name w:val="Balloon Text"/>
    <w:basedOn w:val="a"/>
    <w:link w:val="ad"/>
    <w:uiPriority w:val="99"/>
    <w:semiHidden/>
    <w:unhideWhenUsed/>
    <w:rsid w:val="00982B95"/>
    <w:pPr>
      <w:spacing w:after="0" w:line="240" w:lineRule="auto"/>
    </w:pPr>
    <w:rPr>
      <w:rFonts w:ascii="Tahoma" w:eastAsia="Calibri" w:hAnsi="Tahoma" w:cs="Times New Roman"/>
      <w:sz w:val="16"/>
      <w:szCs w:val="16"/>
      <w:lang w:val="x-none"/>
    </w:rPr>
  </w:style>
  <w:style w:type="character" w:customStyle="1" w:styleId="ad">
    <w:name w:val="Текст выноски Знак"/>
    <w:basedOn w:val="a0"/>
    <w:link w:val="ac"/>
    <w:uiPriority w:val="99"/>
    <w:semiHidden/>
    <w:rsid w:val="00982B95"/>
    <w:rPr>
      <w:rFonts w:ascii="Tahoma" w:eastAsia="Calibri" w:hAnsi="Tahoma" w:cs="Times New Roman"/>
      <w:sz w:val="16"/>
      <w:szCs w:val="16"/>
      <w:lang w:val="x-none"/>
    </w:rPr>
  </w:style>
  <w:style w:type="character" w:customStyle="1" w:styleId="WW8Num2z0">
    <w:name w:val="WW8Num2z0"/>
    <w:rsid w:val="00982B95"/>
  </w:style>
  <w:style w:type="character" w:customStyle="1" w:styleId="WW8Num3z0">
    <w:name w:val="WW8Num3z0"/>
    <w:rsid w:val="00982B95"/>
    <w:rPr>
      <w:rFonts w:ascii="Times New Roman" w:eastAsia="Times New Roman" w:hAnsi="Times New Roman" w:cs="Times New Roman"/>
    </w:rPr>
  </w:style>
  <w:style w:type="character" w:customStyle="1" w:styleId="WW8Num1z0">
    <w:name w:val="WW8Num1z0"/>
    <w:rsid w:val="00982B95"/>
  </w:style>
  <w:style w:type="character" w:customStyle="1" w:styleId="WW8Num1z1">
    <w:name w:val="WW8Num1z1"/>
    <w:rsid w:val="00982B95"/>
  </w:style>
  <w:style w:type="character" w:customStyle="1" w:styleId="WW8Num1z2">
    <w:name w:val="WW8Num1z2"/>
    <w:rsid w:val="00982B95"/>
  </w:style>
  <w:style w:type="character" w:customStyle="1" w:styleId="WW8Num1z3">
    <w:name w:val="WW8Num1z3"/>
    <w:rsid w:val="00982B95"/>
  </w:style>
  <w:style w:type="character" w:customStyle="1" w:styleId="WW8Num1z4">
    <w:name w:val="WW8Num1z4"/>
    <w:rsid w:val="00982B95"/>
  </w:style>
  <w:style w:type="character" w:customStyle="1" w:styleId="WW8Num1z5">
    <w:name w:val="WW8Num1z5"/>
    <w:rsid w:val="00982B95"/>
  </w:style>
  <w:style w:type="character" w:customStyle="1" w:styleId="WW8Num1z6">
    <w:name w:val="WW8Num1z6"/>
    <w:rsid w:val="00982B95"/>
  </w:style>
  <w:style w:type="character" w:customStyle="1" w:styleId="WW8Num1z7">
    <w:name w:val="WW8Num1z7"/>
    <w:rsid w:val="00982B95"/>
  </w:style>
  <w:style w:type="character" w:customStyle="1" w:styleId="WW8Num1z8">
    <w:name w:val="WW8Num1z8"/>
    <w:rsid w:val="00982B95"/>
  </w:style>
  <w:style w:type="character" w:customStyle="1" w:styleId="WW8Num2z1">
    <w:name w:val="WW8Num2z1"/>
    <w:rsid w:val="00982B95"/>
  </w:style>
  <w:style w:type="character" w:customStyle="1" w:styleId="WW8Num2z2">
    <w:name w:val="WW8Num2z2"/>
    <w:rsid w:val="00982B95"/>
  </w:style>
  <w:style w:type="character" w:customStyle="1" w:styleId="WW8Num2z3">
    <w:name w:val="WW8Num2z3"/>
    <w:rsid w:val="00982B95"/>
  </w:style>
  <w:style w:type="character" w:customStyle="1" w:styleId="WW8Num2z4">
    <w:name w:val="WW8Num2z4"/>
    <w:rsid w:val="00982B95"/>
  </w:style>
  <w:style w:type="character" w:customStyle="1" w:styleId="WW8Num2z5">
    <w:name w:val="WW8Num2z5"/>
    <w:rsid w:val="00982B95"/>
  </w:style>
  <w:style w:type="character" w:customStyle="1" w:styleId="WW8Num2z6">
    <w:name w:val="WW8Num2z6"/>
    <w:rsid w:val="00982B95"/>
  </w:style>
  <w:style w:type="character" w:customStyle="1" w:styleId="WW8Num2z7">
    <w:name w:val="WW8Num2z7"/>
    <w:rsid w:val="00982B95"/>
  </w:style>
  <w:style w:type="character" w:customStyle="1" w:styleId="WW8Num2z8">
    <w:name w:val="WW8Num2z8"/>
    <w:rsid w:val="00982B95"/>
  </w:style>
  <w:style w:type="character" w:customStyle="1" w:styleId="WW8Num3z1">
    <w:name w:val="WW8Num3z1"/>
    <w:rsid w:val="00982B95"/>
    <w:rPr>
      <w:rFonts w:cs="Times New Roman"/>
    </w:rPr>
  </w:style>
  <w:style w:type="character" w:customStyle="1" w:styleId="WW8Num4z0">
    <w:name w:val="WW8Num4z0"/>
    <w:rsid w:val="00982B95"/>
    <w:rPr>
      <w:rFonts w:ascii="Times New Roman" w:eastAsia="Times New Roman" w:hAnsi="Times New Roman" w:cs="Times New Roman"/>
    </w:rPr>
  </w:style>
  <w:style w:type="character" w:customStyle="1" w:styleId="WW8Num4z1">
    <w:name w:val="WW8Num4z1"/>
    <w:rsid w:val="00982B95"/>
    <w:rPr>
      <w:rFonts w:cs="Times New Roman"/>
    </w:rPr>
  </w:style>
  <w:style w:type="character" w:customStyle="1" w:styleId="WW8Num5z0">
    <w:name w:val="WW8Num5z0"/>
    <w:rsid w:val="00982B95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982B95"/>
    <w:rPr>
      <w:rFonts w:ascii="Courier New" w:hAnsi="Courier New" w:cs="Courier New"/>
    </w:rPr>
  </w:style>
  <w:style w:type="character" w:customStyle="1" w:styleId="WW8Num5z2">
    <w:name w:val="WW8Num5z2"/>
    <w:rsid w:val="00982B95"/>
    <w:rPr>
      <w:rFonts w:ascii="Wingdings" w:hAnsi="Wingdings" w:cs="Wingdings"/>
    </w:rPr>
  </w:style>
  <w:style w:type="character" w:customStyle="1" w:styleId="WW8Num5z3">
    <w:name w:val="WW8Num5z3"/>
    <w:rsid w:val="00982B95"/>
    <w:rPr>
      <w:rFonts w:ascii="Symbol" w:hAnsi="Symbol" w:cs="Symbol"/>
    </w:rPr>
  </w:style>
  <w:style w:type="character" w:customStyle="1" w:styleId="WW8Num6z0">
    <w:name w:val="WW8Num6z0"/>
    <w:rsid w:val="00982B95"/>
    <w:rPr>
      <w:rFonts w:ascii="Wingdings" w:hAnsi="Wingdings" w:cs="Wingdings"/>
    </w:rPr>
  </w:style>
  <w:style w:type="character" w:customStyle="1" w:styleId="WW8Num6z1">
    <w:name w:val="WW8Num6z1"/>
    <w:rsid w:val="00982B95"/>
  </w:style>
  <w:style w:type="character" w:customStyle="1" w:styleId="WW8Num6z2">
    <w:name w:val="WW8Num6z2"/>
    <w:rsid w:val="00982B95"/>
  </w:style>
  <w:style w:type="character" w:customStyle="1" w:styleId="WW8Num6z3">
    <w:name w:val="WW8Num6z3"/>
    <w:rsid w:val="00982B95"/>
  </w:style>
  <w:style w:type="character" w:customStyle="1" w:styleId="WW8Num6z4">
    <w:name w:val="WW8Num6z4"/>
    <w:rsid w:val="00982B95"/>
  </w:style>
  <w:style w:type="character" w:customStyle="1" w:styleId="WW8Num6z5">
    <w:name w:val="WW8Num6z5"/>
    <w:rsid w:val="00982B95"/>
  </w:style>
  <w:style w:type="character" w:customStyle="1" w:styleId="WW8Num6z6">
    <w:name w:val="WW8Num6z6"/>
    <w:rsid w:val="00982B95"/>
  </w:style>
  <w:style w:type="character" w:customStyle="1" w:styleId="WW8Num6z7">
    <w:name w:val="WW8Num6z7"/>
    <w:rsid w:val="00982B95"/>
  </w:style>
  <w:style w:type="character" w:customStyle="1" w:styleId="WW8Num6z8">
    <w:name w:val="WW8Num6z8"/>
    <w:rsid w:val="00982B95"/>
  </w:style>
  <w:style w:type="character" w:customStyle="1" w:styleId="WW8Num7z0">
    <w:name w:val="WW8Num7z0"/>
    <w:rsid w:val="00982B95"/>
    <w:rPr>
      <w:rFonts w:ascii="Symbol" w:hAnsi="Symbol" w:cs="Symbol"/>
      <w:color w:val="auto"/>
    </w:rPr>
  </w:style>
  <w:style w:type="character" w:customStyle="1" w:styleId="WW8Num7z1">
    <w:name w:val="WW8Num7z1"/>
    <w:rsid w:val="00982B95"/>
    <w:rPr>
      <w:rFonts w:ascii="Courier New" w:hAnsi="Courier New" w:cs="Courier New"/>
    </w:rPr>
  </w:style>
  <w:style w:type="character" w:customStyle="1" w:styleId="WW8Num7z2">
    <w:name w:val="WW8Num7z2"/>
    <w:rsid w:val="00982B95"/>
    <w:rPr>
      <w:rFonts w:ascii="Wingdings" w:hAnsi="Wingdings" w:cs="Wingdings"/>
    </w:rPr>
  </w:style>
  <w:style w:type="character" w:customStyle="1" w:styleId="WW8Num7z3">
    <w:name w:val="WW8Num7z3"/>
    <w:rsid w:val="00982B95"/>
    <w:rPr>
      <w:rFonts w:ascii="Symbol" w:hAnsi="Symbol" w:cs="Symbol"/>
    </w:rPr>
  </w:style>
  <w:style w:type="character" w:customStyle="1" w:styleId="WW8Num8z0">
    <w:name w:val="WW8Num8z0"/>
    <w:rsid w:val="00982B95"/>
  </w:style>
  <w:style w:type="character" w:customStyle="1" w:styleId="WW8Num8z1">
    <w:name w:val="WW8Num8z1"/>
    <w:rsid w:val="00982B95"/>
  </w:style>
  <w:style w:type="character" w:customStyle="1" w:styleId="WW8Num8z2">
    <w:name w:val="WW8Num8z2"/>
    <w:rsid w:val="00982B95"/>
  </w:style>
  <w:style w:type="character" w:customStyle="1" w:styleId="WW8Num8z3">
    <w:name w:val="WW8Num8z3"/>
    <w:rsid w:val="00982B95"/>
  </w:style>
  <w:style w:type="character" w:customStyle="1" w:styleId="WW8Num8z4">
    <w:name w:val="WW8Num8z4"/>
    <w:rsid w:val="00982B95"/>
  </w:style>
  <w:style w:type="character" w:customStyle="1" w:styleId="WW8Num8z5">
    <w:name w:val="WW8Num8z5"/>
    <w:rsid w:val="00982B95"/>
  </w:style>
  <w:style w:type="character" w:customStyle="1" w:styleId="WW8Num8z6">
    <w:name w:val="WW8Num8z6"/>
    <w:rsid w:val="00982B95"/>
  </w:style>
  <w:style w:type="character" w:customStyle="1" w:styleId="WW8Num8z7">
    <w:name w:val="WW8Num8z7"/>
    <w:rsid w:val="00982B95"/>
  </w:style>
  <w:style w:type="character" w:customStyle="1" w:styleId="WW8Num8z8">
    <w:name w:val="WW8Num8z8"/>
    <w:rsid w:val="00982B95"/>
  </w:style>
  <w:style w:type="character" w:customStyle="1" w:styleId="WW8Num9z0">
    <w:name w:val="WW8Num9z0"/>
    <w:rsid w:val="00982B95"/>
    <w:rPr>
      <w:rFonts w:ascii="Symbol" w:hAnsi="Symbol" w:cs="Symbol"/>
    </w:rPr>
  </w:style>
  <w:style w:type="character" w:customStyle="1" w:styleId="WW8Num9z1">
    <w:name w:val="WW8Num9z1"/>
    <w:rsid w:val="00982B95"/>
    <w:rPr>
      <w:rFonts w:ascii="Courier New" w:hAnsi="Courier New" w:cs="Courier New"/>
    </w:rPr>
  </w:style>
  <w:style w:type="character" w:customStyle="1" w:styleId="WW8Num9z2">
    <w:name w:val="WW8Num9z2"/>
    <w:rsid w:val="00982B95"/>
    <w:rPr>
      <w:rFonts w:ascii="Wingdings" w:hAnsi="Wingdings" w:cs="Wingdings"/>
    </w:rPr>
  </w:style>
  <w:style w:type="character" w:customStyle="1" w:styleId="WW8Num10z0">
    <w:name w:val="WW8Num10z0"/>
    <w:rsid w:val="00982B95"/>
  </w:style>
  <w:style w:type="character" w:customStyle="1" w:styleId="WW8Num10z1">
    <w:name w:val="WW8Num10z1"/>
    <w:rsid w:val="00982B95"/>
  </w:style>
  <w:style w:type="character" w:customStyle="1" w:styleId="WW8Num10z2">
    <w:name w:val="WW8Num10z2"/>
    <w:rsid w:val="00982B95"/>
  </w:style>
  <w:style w:type="character" w:customStyle="1" w:styleId="WW8Num10z3">
    <w:name w:val="WW8Num10z3"/>
    <w:rsid w:val="00982B95"/>
  </w:style>
  <w:style w:type="character" w:customStyle="1" w:styleId="WW8Num10z4">
    <w:name w:val="WW8Num10z4"/>
    <w:rsid w:val="00982B95"/>
  </w:style>
  <w:style w:type="character" w:customStyle="1" w:styleId="WW8Num10z5">
    <w:name w:val="WW8Num10z5"/>
    <w:rsid w:val="00982B95"/>
  </w:style>
  <w:style w:type="character" w:customStyle="1" w:styleId="WW8Num10z6">
    <w:name w:val="WW8Num10z6"/>
    <w:rsid w:val="00982B95"/>
  </w:style>
  <w:style w:type="character" w:customStyle="1" w:styleId="WW8Num10z7">
    <w:name w:val="WW8Num10z7"/>
    <w:rsid w:val="00982B95"/>
  </w:style>
  <w:style w:type="character" w:customStyle="1" w:styleId="WW8Num10z8">
    <w:name w:val="WW8Num10z8"/>
    <w:rsid w:val="00982B95"/>
  </w:style>
  <w:style w:type="character" w:customStyle="1" w:styleId="WW8Num11z0">
    <w:name w:val="WW8Num11z0"/>
    <w:rsid w:val="00982B95"/>
  </w:style>
  <w:style w:type="character" w:customStyle="1" w:styleId="WW8Num11z1">
    <w:name w:val="WW8Num11z1"/>
    <w:rsid w:val="00982B95"/>
  </w:style>
  <w:style w:type="character" w:customStyle="1" w:styleId="WW8Num11z2">
    <w:name w:val="WW8Num11z2"/>
    <w:rsid w:val="00982B95"/>
  </w:style>
  <w:style w:type="character" w:customStyle="1" w:styleId="WW8Num11z3">
    <w:name w:val="WW8Num11z3"/>
    <w:rsid w:val="00982B95"/>
  </w:style>
  <w:style w:type="character" w:customStyle="1" w:styleId="WW8Num11z4">
    <w:name w:val="WW8Num11z4"/>
    <w:rsid w:val="00982B95"/>
  </w:style>
  <w:style w:type="character" w:customStyle="1" w:styleId="WW8Num11z5">
    <w:name w:val="WW8Num11z5"/>
    <w:rsid w:val="00982B95"/>
  </w:style>
  <w:style w:type="character" w:customStyle="1" w:styleId="WW8Num11z6">
    <w:name w:val="WW8Num11z6"/>
    <w:rsid w:val="00982B95"/>
  </w:style>
  <w:style w:type="character" w:customStyle="1" w:styleId="WW8Num11z7">
    <w:name w:val="WW8Num11z7"/>
    <w:rsid w:val="00982B95"/>
  </w:style>
  <w:style w:type="character" w:customStyle="1" w:styleId="WW8Num11z8">
    <w:name w:val="WW8Num11z8"/>
    <w:rsid w:val="00982B95"/>
  </w:style>
  <w:style w:type="character" w:customStyle="1" w:styleId="WW8Num12z0">
    <w:name w:val="WW8Num12z0"/>
    <w:rsid w:val="00982B95"/>
    <w:rPr>
      <w:rFonts w:ascii="Symbol" w:hAnsi="Symbol" w:cs="Symbol"/>
    </w:rPr>
  </w:style>
  <w:style w:type="character" w:customStyle="1" w:styleId="WW8Num12z1">
    <w:name w:val="WW8Num12z1"/>
    <w:rsid w:val="00982B95"/>
    <w:rPr>
      <w:rFonts w:ascii="Courier New" w:hAnsi="Courier New" w:cs="Courier New"/>
    </w:rPr>
  </w:style>
  <w:style w:type="character" w:customStyle="1" w:styleId="WW8Num12z2">
    <w:name w:val="WW8Num12z2"/>
    <w:rsid w:val="00982B95"/>
    <w:rPr>
      <w:rFonts w:ascii="Wingdings" w:hAnsi="Wingdings" w:cs="Wingdings"/>
    </w:rPr>
  </w:style>
  <w:style w:type="character" w:customStyle="1" w:styleId="WW8Num13z0">
    <w:name w:val="WW8Num13z0"/>
    <w:rsid w:val="00982B95"/>
    <w:rPr>
      <w:rFonts w:ascii="Symbol" w:hAnsi="Symbol" w:cs="Symbol"/>
      <w:color w:val="auto"/>
    </w:rPr>
  </w:style>
  <w:style w:type="character" w:customStyle="1" w:styleId="WW8Num13z1">
    <w:name w:val="WW8Num13z1"/>
    <w:rsid w:val="00982B95"/>
    <w:rPr>
      <w:rFonts w:ascii="Courier New" w:hAnsi="Courier New" w:cs="Courier New"/>
    </w:rPr>
  </w:style>
  <w:style w:type="character" w:customStyle="1" w:styleId="WW8Num13z2">
    <w:name w:val="WW8Num13z2"/>
    <w:rsid w:val="00982B95"/>
    <w:rPr>
      <w:rFonts w:ascii="Wingdings" w:hAnsi="Wingdings" w:cs="Wingdings"/>
    </w:rPr>
  </w:style>
  <w:style w:type="character" w:customStyle="1" w:styleId="WW8Num13z3">
    <w:name w:val="WW8Num13z3"/>
    <w:rsid w:val="00982B95"/>
    <w:rPr>
      <w:rFonts w:ascii="Symbol" w:hAnsi="Symbol" w:cs="Symbol"/>
    </w:rPr>
  </w:style>
  <w:style w:type="character" w:customStyle="1" w:styleId="WW8Num14z0">
    <w:name w:val="WW8Num14z0"/>
    <w:rsid w:val="00982B95"/>
  </w:style>
  <w:style w:type="character" w:customStyle="1" w:styleId="WW8Num14z1">
    <w:name w:val="WW8Num14z1"/>
    <w:rsid w:val="00982B95"/>
  </w:style>
  <w:style w:type="character" w:customStyle="1" w:styleId="WW8Num14z2">
    <w:name w:val="WW8Num14z2"/>
    <w:rsid w:val="00982B95"/>
  </w:style>
  <w:style w:type="character" w:customStyle="1" w:styleId="WW8Num14z3">
    <w:name w:val="WW8Num14z3"/>
    <w:rsid w:val="00982B95"/>
  </w:style>
  <w:style w:type="character" w:customStyle="1" w:styleId="WW8Num14z4">
    <w:name w:val="WW8Num14z4"/>
    <w:rsid w:val="00982B95"/>
  </w:style>
  <w:style w:type="character" w:customStyle="1" w:styleId="WW8Num14z5">
    <w:name w:val="WW8Num14z5"/>
    <w:rsid w:val="00982B95"/>
  </w:style>
  <w:style w:type="character" w:customStyle="1" w:styleId="WW8Num14z6">
    <w:name w:val="WW8Num14z6"/>
    <w:rsid w:val="00982B95"/>
  </w:style>
  <w:style w:type="character" w:customStyle="1" w:styleId="WW8Num14z7">
    <w:name w:val="WW8Num14z7"/>
    <w:rsid w:val="00982B95"/>
  </w:style>
  <w:style w:type="character" w:customStyle="1" w:styleId="WW8Num14z8">
    <w:name w:val="WW8Num14z8"/>
    <w:rsid w:val="00982B95"/>
  </w:style>
  <w:style w:type="character" w:customStyle="1" w:styleId="WW8Num15z0">
    <w:name w:val="WW8Num15z0"/>
    <w:rsid w:val="00982B95"/>
    <w:rPr>
      <w:rFonts w:ascii="Symbol" w:hAnsi="Symbol" w:cs="Symbol"/>
    </w:rPr>
  </w:style>
  <w:style w:type="character" w:customStyle="1" w:styleId="WW8Num15z1">
    <w:name w:val="WW8Num15z1"/>
    <w:rsid w:val="00982B95"/>
    <w:rPr>
      <w:rFonts w:cs="Times New Roman"/>
    </w:rPr>
  </w:style>
  <w:style w:type="character" w:customStyle="1" w:styleId="WW8Num16z0">
    <w:name w:val="WW8Num16z0"/>
    <w:rsid w:val="00982B95"/>
    <w:rPr>
      <w:rFonts w:ascii="Times New Roman" w:eastAsia="Times New Roman" w:hAnsi="Times New Roman" w:cs="Times New Roman"/>
    </w:rPr>
  </w:style>
  <w:style w:type="character" w:customStyle="1" w:styleId="WW8Num16z1">
    <w:name w:val="WW8Num16z1"/>
    <w:rsid w:val="00982B95"/>
    <w:rPr>
      <w:rFonts w:ascii="Courier New" w:hAnsi="Courier New" w:cs="Courier New"/>
    </w:rPr>
  </w:style>
  <w:style w:type="character" w:customStyle="1" w:styleId="WW8Num16z2">
    <w:name w:val="WW8Num16z2"/>
    <w:rsid w:val="00982B95"/>
    <w:rPr>
      <w:rFonts w:ascii="Wingdings" w:hAnsi="Wingdings" w:cs="Wingdings"/>
    </w:rPr>
  </w:style>
  <w:style w:type="character" w:customStyle="1" w:styleId="WW8Num16z3">
    <w:name w:val="WW8Num16z3"/>
    <w:rsid w:val="00982B95"/>
    <w:rPr>
      <w:rFonts w:ascii="Symbol" w:hAnsi="Symbol" w:cs="Symbol"/>
    </w:rPr>
  </w:style>
  <w:style w:type="character" w:customStyle="1" w:styleId="WW8Num17z0">
    <w:name w:val="WW8Num17z0"/>
    <w:rsid w:val="00982B95"/>
  </w:style>
  <w:style w:type="character" w:customStyle="1" w:styleId="WW8Num17z1">
    <w:name w:val="WW8Num17z1"/>
    <w:rsid w:val="00982B95"/>
  </w:style>
  <w:style w:type="character" w:customStyle="1" w:styleId="WW8Num17z2">
    <w:name w:val="WW8Num17z2"/>
    <w:rsid w:val="00982B95"/>
  </w:style>
  <w:style w:type="character" w:customStyle="1" w:styleId="WW8Num17z3">
    <w:name w:val="WW8Num17z3"/>
    <w:rsid w:val="00982B95"/>
  </w:style>
  <w:style w:type="character" w:customStyle="1" w:styleId="WW8Num17z4">
    <w:name w:val="WW8Num17z4"/>
    <w:rsid w:val="00982B95"/>
  </w:style>
  <w:style w:type="character" w:customStyle="1" w:styleId="WW8Num17z5">
    <w:name w:val="WW8Num17z5"/>
    <w:rsid w:val="00982B95"/>
  </w:style>
  <w:style w:type="character" w:customStyle="1" w:styleId="WW8Num17z6">
    <w:name w:val="WW8Num17z6"/>
    <w:rsid w:val="00982B95"/>
  </w:style>
  <w:style w:type="character" w:customStyle="1" w:styleId="WW8Num17z7">
    <w:name w:val="WW8Num17z7"/>
    <w:rsid w:val="00982B95"/>
  </w:style>
  <w:style w:type="character" w:customStyle="1" w:styleId="WW8Num17z8">
    <w:name w:val="WW8Num17z8"/>
    <w:rsid w:val="00982B95"/>
  </w:style>
  <w:style w:type="character" w:customStyle="1" w:styleId="WW8Num18z0">
    <w:name w:val="WW8Num18z0"/>
    <w:rsid w:val="00982B95"/>
  </w:style>
  <w:style w:type="character" w:customStyle="1" w:styleId="WW8Num18z1">
    <w:name w:val="WW8Num18z1"/>
    <w:rsid w:val="00982B95"/>
  </w:style>
  <w:style w:type="character" w:customStyle="1" w:styleId="WW8Num18z2">
    <w:name w:val="WW8Num18z2"/>
    <w:rsid w:val="00982B95"/>
  </w:style>
  <w:style w:type="character" w:customStyle="1" w:styleId="WW8Num18z3">
    <w:name w:val="WW8Num18z3"/>
    <w:rsid w:val="00982B95"/>
  </w:style>
  <w:style w:type="character" w:customStyle="1" w:styleId="WW8Num18z4">
    <w:name w:val="WW8Num18z4"/>
    <w:rsid w:val="00982B95"/>
  </w:style>
  <w:style w:type="character" w:customStyle="1" w:styleId="WW8Num18z5">
    <w:name w:val="WW8Num18z5"/>
    <w:rsid w:val="00982B95"/>
  </w:style>
  <w:style w:type="character" w:customStyle="1" w:styleId="WW8Num18z6">
    <w:name w:val="WW8Num18z6"/>
    <w:rsid w:val="00982B95"/>
  </w:style>
  <w:style w:type="character" w:customStyle="1" w:styleId="WW8Num18z7">
    <w:name w:val="WW8Num18z7"/>
    <w:rsid w:val="00982B95"/>
  </w:style>
  <w:style w:type="character" w:customStyle="1" w:styleId="WW8Num18z8">
    <w:name w:val="WW8Num18z8"/>
    <w:rsid w:val="00982B95"/>
  </w:style>
  <w:style w:type="character" w:customStyle="1" w:styleId="WW8Num19z0">
    <w:name w:val="WW8Num19z0"/>
    <w:rsid w:val="00982B95"/>
    <w:rPr>
      <w:rFonts w:ascii="Symbol" w:hAnsi="Symbol" w:cs="Symbol"/>
      <w:color w:val="auto"/>
    </w:rPr>
  </w:style>
  <w:style w:type="character" w:customStyle="1" w:styleId="WW8Num19z1">
    <w:name w:val="WW8Num19z1"/>
    <w:rsid w:val="00982B95"/>
    <w:rPr>
      <w:rFonts w:ascii="Courier New" w:hAnsi="Courier New" w:cs="Courier New"/>
    </w:rPr>
  </w:style>
  <w:style w:type="character" w:customStyle="1" w:styleId="WW8Num19z2">
    <w:name w:val="WW8Num19z2"/>
    <w:rsid w:val="00982B95"/>
    <w:rPr>
      <w:rFonts w:ascii="Wingdings" w:hAnsi="Wingdings" w:cs="Wingdings"/>
    </w:rPr>
  </w:style>
  <w:style w:type="character" w:customStyle="1" w:styleId="WW8Num19z3">
    <w:name w:val="WW8Num19z3"/>
    <w:rsid w:val="00982B95"/>
    <w:rPr>
      <w:rFonts w:ascii="Symbol" w:hAnsi="Symbol" w:cs="Symbol"/>
    </w:rPr>
  </w:style>
  <w:style w:type="character" w:customStyle="1" w:styleId="WW8Num20z0">
    <w:name w:val="WW8Num20z0"/>
    <w:rsid w:val="00982B95"/>
    <w:rPr>
      <w:rFonts w:ascii="Symbol" w:hAnsi="Symbol" w:cs="Symbol"/>
      <w:color w:val="auto"/>
    </w:rPr>
  </w:style>
  <w:style w:type="character" w:customStyle="1" w:styleId="WW8Num20z1">
    <w:name w:val="WW8Num20z1"/>
    <w:rsid w:val="00982B95"/>
    <w:rPr>
      <w:rFonts w:ascii="Courier New" w:hAnsi="Courier New" w:cs="Courier New"/>
    </w:rPr>
  </w:style>
  <w:style w:type="character" w:customStyle="1" w:styleId="WW8Num20z2">
    <w:name w:val="WW8Num20z2"/>
    <w:rsid w:val="00982B95"/>
    <w:rPr>
      <w:rFonts w:ascii="Wingdings" w:hAnsi="Wingdings" w:cs="Wingdings"/>
    </w:rPr>
  </w:style>
  <w:style w:type="character" w:customStyle="1" w:styleId="WW8Num20z3">
    <w:name w:val="WW8Num20z3"/>
    <w:rsid w:val="00982B95"/>
    <w:rPr>
      <w:rFonts w:ascii="Symbol" w:hAnsi="Symbol" w:cs="Symbol"/>
    </w:rPr>
  </w:style>
  <w:style w:type="character" w:customStyle="1" w:styleId="WW8Num21z0">
    <w:name w:val="WW8Num21z0"/>
    <w:rsid w:val="00982B95"/>
  </w:style>
  <w:style w:type="character" w:customStyle="1" w:styleId="WW8Num21z1">
    <w:name w:val="WW8Num21z1"/>
    <w:rsid w:val="00982B95"/>
  </w:style>
  <w:style w:type="character" w:customStyle="1" w:styleId="WW8Num21z2">
    <w:name w:val="WW8Num21z2"/>
    <w:rsid w:val="00982B95"/>
  </w:style>
  <w:style w:type="character" w:customStyle="1" w:styleId="WW8Num21z3">
    <w:name w:val="WW8Num21z3"/>
    <w:rsid w:val="00982B95"/>
  </w:style>
  <w:style w:type="character" w:customStyle="1" w:styleId="WW8Num21z4">
    <w:name w:val="WW8Num21z4"/>
    <w:rsid w:val="00982B95"/>
  </w:style>
  <w:style w:type="character" w:customStyle="1" w:styleId="WW8Num21z5">
    <w:name w:val="WW8Num21z5"/>
    <w:rsid w:val="00982B95"/>
  </w:style>
  <w:style w:type="character" w:customStyle="1" w:styleId="WW8Num21z6">
    <w:name w:val="WW8Num21z6"/>
    <w:rsid w:val="00982B95"/>
  </w:style>
  <w:style w:type="character" w:customStyle="1" w:styleId="WW8Num21z7">
    <w:name w:val="WW8Num21z7"/>
    <w:rsid w:val="00982B95"/>
  </w:style>
  <w:style w:type="character" w:customStyle="1" w:styleId="WW8Num21z8">
    <w:name w:val="WW8Num21z8"/>
    <w:rsid w:val="00982B95"/>
  </w:style>
  <w:style w:type="character" w:customStyle="1" w:styleId="WW8Num22z0">
    <w:name w:val="WW8Num22z0"/>
    <w:rsid w:val="00982B95"/>
    <w:rPr>
      <w:rFonts w:ascii="Symbol" w:hAnsi="Symbol" w:cs="Symbol"/>
    </w:rPr>
  </w:style>
  <w:style w:type="character" w:customStyle="1" w:styleId="WW8Num22z1">
    <w:name w:val="WW8Num22z1"/>
    <w:rsid w:val="00982B95"/>
    <w:rPr>
      <w:rFonts w:ascii="Courier New" w:hAnsi="Courier New" w:cs="Courier New"/>
    </w:rPr>
  </w:style>
  <w:style w:type="character" w:customStyle="1" w:styleId="WW8Num22z2">
    <w:name w:val="WW8Num22z2"/>
    <w:rsid w:val="00982B95"/>
    <w:rPr>
      <w:rFonts w:ascii="Wingdings" w:hAnsi="Wingdings" w:cs="Wingdings"/>
    </w:rPr>
  </w:style>
  <w:style w:type="character" w:customStyle="1" w:styleId="WW8Num23z0">
    <w:name w:val="WW8Num23z0"/>
    <w:rsid w:val="00982B95"/>
    <w:rPr>
      <w:rFonts w:ascii="Symbol" w:hAnsi="Symbol" w:cs="Symbol"/>
    </w:rPr>
  </w:style>
  <w:style w:type="character" w:customStyle="1" w:styleId="WW8Num23z1">
    <w:name w:val="WW8Num23z1"/>
    <w:rsid w:val="00982B95"/>
    <w:rPr>
      <w:rFonts w:ascii="Courier New" w:hAnsi="Courier New" w:cs="Courier New"/>
    </w:rPr>
  </w:style>
  <w:style w:type="character" w:customStyle="1" w:styleId="WW8Num23z2">
    <w:name w:val="WW8Num23z2"/>
    <w:rsid w:val="00982B95"/>
    <w:rPr>
      <w:rFonts w:ascii="Wingdings" w:hAnsi="Wingdings" w:cs="Wingdings"/>
    </w:rPr>
  </w:style>
  <w:style w:type="character" w:customStyle="1" w:styleId="12">
    <w:name w:val="Основной шрифт абзаца1"/>
    <w:rsid w:val="00982B95"/>
  </w:style>
  <w:style w:type="character" w:customStyle="1" w:styleId="Zag11">
    <w:name w:val="Zag_11"/>
    <w:rsid w:val="00982B95"/>
  </w:style>
  <w:style w:type="character" w:customStyle="1" w:styleId="ae">
    <w:name w:val="Название Знак"/>
    <w:rsid w:val="00982B95"/>
    <w:rPr>
      <w:b/>
      <w:bCs/>
      <w:sz w:val="24"/>
      <w:szCs w:val="24"/>
    </w:rPr>
  </w:style>
  <w:style w:type="character" w:customStyle="1" w:styleId="13">
    <w:name w:val="Название Знак1"/>
    <w:rsid w:val="00982B95"/>
    <w:rPr>
      <w:rFonts w:ascii="Cambria" w:eastAsia="Times New Roman" w:hAnsi="Cambria" w:cs="Times New Roman"/>
      <w:color w:val="17365D"/>
      <w:spacing w:val="5"/>
      <w:kern w:val="1"/>
      <w:sz w:val="52"/>
      <w:szCs w:val="52"/>
    </w:rPr>
  </w:style>
  <w:style w:type="character" w:styleId="af">
    <w:name w:val="page number"/>
    <w:basedOn w:val="12"/>
    <w:rsid w:val="00982B95"/>
  </w:style>
  <w:style w:type="character" w:customStyle="1" w:styleId="af0">
    <w:name w:val="Текст сноски Знак"/>
    <w:rsid w:val="00982B95"/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Символ сноски"/>
    <w:rsid w:val="00982B95"/>
    <w:rPr>
      <w:vertAlign w:val="superscript"/>
    </w:rPr>
  </w:style>
  <w:style w:type="character" w:customStyle="1" w:styleId="23">
    <w:name w:val="Основной текст с отступом 2 Знак"/>
    <w:link w:val="24"/>
    <w:rsid w:val="00982B95"/>
    <w:rPr>
      <w:rFonts w:ascii="Times New Roman" w:eastAsia="Times New Roman" w:hAnsi="Times New Roman" w:cs="Times New Roman"/>
      <w:color w:val="000000"/>
      <w:spacing w:val="1"/>
      <w:sz w:val="28"/>
    </w:rPr>
  </w:style>
  <w:style w:type="character" w:customStyle="1" w:styleId="af2">
    <w:name w:val="Основной текст Знак"/>
    <w:rsid w:val="00982B95"/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с отступом Знак"/>
    <w:uiPriority w:val="99"/>
    <w:rsid w:val="00982B95"/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2 Знак"/>
    <w:rsid w:val="00982B95"/>
    <w:rPr>
      <w:rFonts w:ascii="Times New Roman" w:eastAsia="Times New Roman" w:hAnsi="Times New Roman" w:cs="Times New Roman"/>
      <w:sz w:val="24"/>
      <w:szCs w:val="24"/>
    </w:rPr>
  </w:style>
  <w:style w:type="character" w:customStyle="1" w:styleId="33">
    <w:name w:val="Основной текст 3 Знак"/>
    <w:rsid w:val="00982B95"/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rsid w:val="00982B95"/>
    <w:rPr>
      <w:rFonts w:ascii="Times New Roman" w:eastAsia="Times New Roman" w:hAnsi="Times New Roman" w:cs="Times New Roman"/>
      <w:sz w:val="16"/>
      <w:szCs w:val="16"/>
    </w:rPr>
  </w:style>
  <w:style w:type="character" w:styleId="af4">
    <w:name w:val="Emphasis"/>
    <w:qFormat/>
    <w:rsid w:val="00982B95"/>
    <w:rPr>
      <w:i/>
      <w:iCs/>
    </w:rPr>
  </w:style>
  <w:style w:type="character" w:customStyle="1" w:styleId="TitleChar">
    <w:name w:val="Title Char"/>
    <w:rsid w:val="00982B95"/>
    <w:rPr>
      <w:b/>
      <w:sz w:val="24"/>
    </w:rPr>
  </w:style>
  <w:style w:type="character" w:customStyle="1" w:styleId="TitleChar1">
    <w:name w:val="Title Char1"/>
    <w:rsid w:val="00982B95"/>
    <w:rPr>
      <w:rFonts w:ascii="Cambria" w:hAnsi="Cambria" w:cs="Times New Roman"/>
      <w:b/>
      <w:bCs/>
      <w:kern w:val="1"/>
      <w:sz w:val="32"/>
      <w:szCs w:val="32"/>
    </w:rPr>
  </w:style>
  <w:style w:type="character" w:styleId="af5">
    <w:name w:val="Strong"/>
    <w:uiPriority w:val="22"/>
    <w:qFormat/>
    <w:rsid w:val="00982B95"/>
    <w:rPr>
      <w:rFonts w:cs="Times New Roman"/>
      <w:b/>
      <w:bCs/>
    </w:rPr>
  </w:style>
  <w:style w:type="character" w:customStyle="1" w:styleId="esummarylist1">
    <w:name w:val="esummarylist1"/>
    <w:rsid w:val="00982B95"/>
    <w:rPr>
      <w:rFonts w:cs="Times New Roman"/>
      <w:color w:val="auto"/>
      <w:sz w:val="20"/>
      <w:szCs w:val="20"/>
    </w:rPr>
  </w:style>
  <w:style w:type="paragraph" w:customStyle="1" w:styleId="af6">
    <w:name w:val="Заголовок"/>
    <w:basedOn w:val="a"/>
    <w:next w:val="af7"/>
    <w:rsid w:val="00982B95"/>
    <w:pPr>
      <w:suppressAutoHyphens/>
      <w:spacing w:after="0" w:line="240" w:lineRule="auto"/>
      <w:jc w:val="center"/>
    </w:pPr>
    <w:rPr>
      <w:rFonts w:ascii="Calibri" w:eastAsia="Calibri" w:hAnsi="Calibri" w:cs="Calibri"/>
      <w:b/>
      <w:bCs/>
      <w:sz w:val="24"/>
      <w:szCs w:val="24"/>
      <w:lang w:eastAsia="zh-CN"/>
    </w:rPr>
  </w:style>
  <w:style w:type="paragraph" w:styleId="af7">
    <w:name w:val="Body Text"/>
    <w:basedOn w:val="a"/>
    <w:link w:val="14"/>
    <w:rsid w:val="00982B95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14">
    <w:name w:val="Основной текст Знак1"/>
    <w:basedOn w:val="a0"/>
    <w:link w:val="af7"/>
    <w:rsid w:val="00982B95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styleId="af8">
    <w:name w:val="List"/>
    <w:basedOn w:val="af7"/>
    <w:rsid w:val="00982B95"/>
    <w:rPr>
      <w:rFonts w:cs="Mangal"/>
    </w:rPr>
  </w:style>
  <w:style w:type="paragraph" w:styleId="af9">
    <w:name w:val="caption"/>
    <w:basedOn w:val="a"/>
    <w:qFormat/>
    <w:rsid w:val="00982B9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5">
    <w:name w:val="Указатель1"/>
    <w:basedOn w:val="a"/>
    <w:rsid w:val="00982B95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u-2-msonormal">
    <w:name w:val="u-2-msonormal"/>
    <w:basedOn w:val="a"/>
    <w:uiPriority w:val="99"/>
    <w:rsid w:val="00982B9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Zag2">
    <w:name w:val="Zag_2"/>
    <w:basedOn w:val="a"/>
    <w:rsid w:val="00982B95"/>
    <w:pPr>
      <w:widowControl w:val="0"/>
      <w:suppressAutoHyphens/>
      <w:autoSpaceDE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zh-CN"/>
    </w:rPr>
  </w:style>
  <w:style w:type="character" w:customStyle="1" w:styleId="16">
    <w:name w:val="Нижний колонтитул Знак1"/>
    <w:uiPriority w:val="99"/>
    <w:rsid w:val="00982B95"/>
    <w:rPr>
      <w:rFonts w:ascii="Times New Roman" w:eastAsia="Times New Roman" w:hAnsi="Times New Roman" w:cs="Times New Roman"/>
      <w:lang w:eastAsia="zh-CN"/>
    </w:rPr>
  </w:style>
  <w:style w:type="paragraph" w:customStyle="1" w:styleId="17">
    <w:name w:val="Обычный1"/>
    <w:rsid w:val="00982B95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Osnova">
    <w:name w:val="Osnova"/>
    <w:basedOn w:val="a"/>
    <w:rsid w:val="00982B95"/>
    <w:pPr>
      <w:widowControl w:val="0"/>
      <w:suppressAutoHyphens/>
      <w:autoSpaceDE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zh-CN"/>
    </w:rPr>
  </w:style>
  <w:style w:type="paragraph" w:styleId="afa">
    <w:name w:val="footnote text"/>
    <w:basedOn w:val="a"/>
    <w:link w:val="18"/>
    <w:rsid w:val="00982B9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18">
    <w:name w:val="Текст сноски Знак1"/>
    <w:basedOn w:val="a0"/>
    <w:link w:val="afa"/>
    <w:rsid w:val="00982B95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210">
    <w:name w:val="Основной текст с отступом 21"/>
    <w:basedOn w:val="a"/>
    <w:rsid w:val="00982B95"/>
    <w:pPr>
      <w:shd w:val="clear" w:color="auto" w:fill="FFFFFF"/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pacing w:val="1"/>
      <w:sz w:val="28"/>
      <w:szCs w:val="20"/>
      <w:lang w:eastAsia="zh-CN"/>
    </w:rPr>
  </w:style>
  <w:style w:type="character" w:customStyle="1" w:styleId="19">
    <w:name w:val="Верхний колонтитул Знак1"/>
    <w:rsid w:val="00982B95"/>
    <w:rPr>
      <w:rFonts w:ascii="Times New Roman" w:eastAsia="Times New Roman" w:hAnsi="Times New Roman" w:cs="Times New Roman"/>
      <w:lang w:eastAsia="zh-CN"/>
    </w:rPr>
  </w:style>
  <w:style w:type="paragraph" w:styleId="afb">
    <w:name w:val="Body Text Indent"/>
    <w:basedOn w:val="a"/>
    <w:link w:val="1a"/>
    <w:uiPriority w:val="99"/>
    <w:rsid w:val="00982B95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1a">
    <w:name w:val="Основной текст с отступом Знак1"/>
    <w:basedOn w:val="a0"/>
    <w:link w:val="afb"/>
    <w:uiPriority w:val="99"/>
    <w:rsid w:val="00982B95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211">
    <w:name w:val="Основной текст 21"/>
    <w:basedOn w:val="a"/>
    <w:rsid w:val="00982B95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0">
    <w:name w:val="Основной текст 31"/>
    <w:basedOn w:val="a"/>
    <w:rsid w:val="00982B95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311">
    <w:name w:val="Основной текст с отступом 31"/>
    <w:basedOn w:val="a"/>
    <w:rsid w:val="00982B95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afc">
    <w:name w:val="Содержимое таблицы"/>
    <w:basedOn w:val="a"/>
    <w:rsid w:val="00982B9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d">
    <w:name w:val="Заголовок таблицы"/>
    <w:basedOn w:val="afc"/>
    <w:rsid w:val="00982B95"/>
    <w:pPr>
      <w:jc w:val="center"/>
    </w:pPr>
    <w:rPr>
      <w:b/>
      <w:bCs/>
    </w:rPr>
  </w:style>
  <w:style w:type="character" w:customStyle="1" w:styleId="apple-converted-space">
    <w:name w:val="apple-converted-space"/>
    <w:basedOn w:val="a0"/>
    <w:rsid w:val="00982B95"/>
  </w:style>
  <w:style w:type="paragraph" w:customStyle="1" w:styleId="msonospacing0">
    <w:name w:val="msonospacing"/>
    <w:rsid w:val="00982B9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3">
    <w:name w:val="c3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82B95"/>
  </w:style>
  <w:style w:type="character" w:customStyle="1" w:styleId="c7">
    <w:name w:val="c7"/>
    <w:basedOn w:val="a0"/>
    <w:rsid w:val="00982B95"/>
  </w:style>
  <w:style w:type="paragraph" w:styleId="24">
    <w:name w:val="Body Text Indent 2"/>
    <w:basedOn w:val="a"/>
    <w:link w:val="23"/>
    <w:rsid w:val="00982B95"/>
    <w:pPr>
      <w:spacing w:after="0" w:line="240" w:lineRule="auto"/>
      <w:ind w:firstLine="360"/>
    </w:pPr>
    <w:rPr>
      <w:rFonts w:ascii="Times New Roman" w:eastAsia="Times New Roman" w:hAnsi="Times New Roman" w:cs="Times New Roman"/>
      <w:color w:val="000000"/>
      <w:spacing w:val="1"/>
      <w:sz w:val="28"/>
    </w:rPr>
  </w:style>
  <w:style w:type="character" w:customStyle="1" w:styleId="212">
    <w:name w:val="Основной текст с отступом 2 Знак1"/>
    <w:basedOn w:val="a0"/>
    <w:uiPriority w:val="99"/>
    <w:semiHidden/>
    <w:rsid w:val="00982B95"/>
  </w:style>
  <w:style w:type="character" w:customStyle="1" w:styleId="c2">
    <w:name w:val="c2"/>
    <w:basedOn w:val="a0"/>
    <w:rsid w:val="00982B95"/>
  </w:style>
  <w:style w:type="paragraph" w:customStyle="1" w:styleId="c50">
    <w:name w:val="c50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5">
    <w:name w:val="Заголовок 3+"/>
    <w:basedOn w:val="a"/>
    <w:rsid w:val="00982B95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c8">
    <w:name w:val="c8"/>
    <w:basedOn w:val="a0"/>
    <w:rsid w:val="00982B95"/>
  </w:style>
  <w:style w:type="paragraph" w:customStyle="1" w:styleId="c91">
    <w:name w:val="c91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8">
    <w:name w:val="c78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7">
    <w:name w:val="c77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9">
    <w:name w:val="c79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3">
    <w:name w:val="c73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98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rsid w:val="00982B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4908</Words>
  <Characters>27980</Characters>
  <Application>Microsoft Office Word</Application>
  <DocSecurity>0</DocSecurity>
  <Lines>233</Lines>
  <Paragraphs>65</Paragraphs>
  <ScaleCrop>false</ScaleCrop>
  <Company>SPecialiST RePack</Company>
  <LinksUpToDate>false</LinksUpToDate>
  <CharactersWithSpaces>32823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Залина</cp:lastModifiedBy>
  <cp:revision>4</cp:revision>
  <dcterms:created xsi:type="dcterms:W3CDTF">2020-11-02T20:16:00Z</dcterms:created>
  <dcterms:modified xsi:type="dcterms:W3CDTF">2020-11-03T06:36:00Z</dcterms:modified>
</cp:coreProperties>
</file>