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9C6" w:rsidRPr="00443A22" w:rsidRDefault="0065375A" w:rsidP="0098722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51082" cy="9210675"/>
            <wp:effectExtent l="0" t="0" r="0" b="0"/>
            <wp:docPr id="1" name="Рисунок 1" descr="C:\Users\Zalina\Desktop\география\география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география\география000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93" cy="92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069C6" w:rsidRPr="00443A22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3F0694" w:rsidRPr="00443A22" w:rsidRDefault="003F0694" w:rsidP="00942D1E">
      <w:pPr>
        <w:tabs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Times New Roman" w:eastAsia="Times New Roman CYR" w:hAnsi="Times New Roman" w:cs="Times New Roman"/>
          <w:b/>
          <w:bCs/>
          <w:iCs/>
          <w:sz w:val="24"/>
          <w:szCs w:val="24"/>
          <w:lang w:eastAsia="ar-SA"/>
        </w:rPr>
      </w:pPr>
      <w:r w:rsidRPr="00443A22">
        <w:rPr>
          <w:rFonts w:ascii="Times New Roman" w:eastAsia="Times New Roman CYR" w:hAnsi="Times New Roman" w:cs="Times New Roman"/>
          <w:bCs/>
          <w:iCs/>
          <w:sz w:val="24"/>
          <w:szCs w:val="24"/>
          <w:lang w:eastAsia="ar-SA"/>
        </w:rPr>
        <w:t>Рабочая программа составлена на основании следующих</w:t>
      </w:r>
      <w:r w:rsidRPr="00443A22">
        <w:rPr>
          <w:rFonts w:ascii="Times New Roman" w:eastAsia="Times New Roman CYR" w:hAnsi="Times New Roman" w:cs="Times New Roman"/>
          <w:b/>
          <w:bCs/>
          <w:iCs/>
          <w:sz w:val="24"/>
          <w:szCs w:val="24"/>
          <w:lang w:eastAsia="ar-SA"/>
        </w:rPr>
        <w:t xml:space="preserve"> нормативно-правовых документов:</w:t>
      </w:r>
    </w:p>
    <w:p w:rsidR="003F0694" w:rsidRPr="00443A22" w:rsidRDefault="003F0694" w:rsidP="00942D1E">
      <w:pPr>
        <w:numPr>
          <w:ilvl w:val="0"/>
          <w:numId w:val="15"/>
        </w:numPr>
        <w:tabs>
          <w:tab w:val="left" w:pos="0"/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43A22">
        <w:rPr>
          <w:rFonts w:ascii="Times New Roman" w:eastAsia="Calibri" w:hAnsi="Times New Roman" w:cs="Times New Roman"/>
          <w:sz w:val="24"/>
          <w:szCs w:val="24"/>
          <w:lang w:eastAsia="ar-SA"/>
        </w:rPr>
        <w:t>Федеральный закон от 29.12.2012 N 273-ФЗ (ред. От 23.07.2013) "Об образовании в Российской Федерации";</w:t>
      </w:r>
    </w:p>
    <w:p w:rsidR="003F0694" w:rsidRPr="00443A22" w:rsidRDefault="003F0694" w:rsidP="00942D1E">
      <w:pPr>
        <w:numPr>
          <w:ilvl w:val="0"/>
          <w:numId w:val="15"/>
        </w:numPr>
        <w:tabs>
          <w:tab w:val="left" w:pos="0"/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Times New Roman" w:eastAsia="Times New Roman CYR" w:hAnsi="Times New Roman" w:cs="Times New Roman"/>
          <w:sz w:val="24"/>
          <w:szCs w:val="24"/>
          <w:lang w:eastAsia="ar-SA"/>
        </w:rPr>
      </w:pPr>
      <w:r w:rsidRPr="00443A22">
        <w:rPr>
          <w:rFonts w:ascii="Times New Roman" w:eastAsia="Times New Roman CYR" w:hAnsi="Times New Roman" w:cs="Times New Roman"/>
          <w:sz w:val="24"/>
          <w:szCs w:val="24"/>
          <w:lang w:eastAsia="ar-SA"/>
        </w:rPr>
        <w:t>Примерные программы, созданные на основе федерального компонента Государственного образовательного минимума;</w:t>
      </w:r>
    </w:p>
    <w:p w:rsidR="003F0694" w:rsidRPr="00443A22" w:rsidRDefault="003F0694" w:rsidP="00942D1E">
      <w:pPr>
        <w:numPr>
          <w:ilvl w:val="0"/>
          <w:numId w:val="15"/>
        </w:numPr>
        <w:tabs>
          <w:tab w:val="left" w:pos="0"/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Times New Roman" w:eastAsia="Times New Roman CYR" w:hAnsi="Times New Roman" w:cs="Times New Roman"/>
          <w:sz w:val="24"/>
          <w:szCs w:val="24"/>
          <w:lang w:eastAsia="ar-SA"/>
        </w:rPr>
      </w:pPr>
      <w:r w:rsidRPr="00443A2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Pr="00443A22">
        <w:rPr>
          <w:rFonts w:ascii="Times New Roman" w:eastAsia="Times New Roman CYR" w:hAnsi="Times New Roman" w:cs="Times New Roman"/>
          <w:sz w:val="24"/>
          <w:szCs w:val="24"/>
          <w:lang w:eastAsia="ar-SA"/>
        </w:rPr>
        <w:t>О примерных программах по учебным предметам федерального базисного учебного плана</w:t>
      </w:r>
      <w:r w:rsidRPr="00443A22">
        <w:rPr>
          <w:rFonts w:ascii="Times New Roman" w:eastAsia="Times New Roman" w:hAnsi="Times New Roman" w:cs="Times New Roman"/>
          <w:sz w:val="24"/>
          <w:szCs w:val="24"/>
          <w:lang w:eastAsia="ar-SA"/>
        </w:rPr>
        <w:t>» (</w:t>
      </w:r>
      <w:r w:rsidRPr="00443A22">
        <w:rPr>
          <w:rFonts w:ascii="Times New Roman" w:eastAsia="Times New Roman CYR" w:hAnsi="Times New Roman" w:cs="Times New Roman"/>
          <w:sz w:val="24"/>
          <w:szCs w:val="24"/>
          <w:lang w:eastAsia="ar-SA"/>
        </w:rPr>
        <w:t>письмо Министерства образования и науки РФ от 07.07.2005 г. № 03-1263);</w:t>
      </w:r>
    </w:p>
    <w:p w:rsidR="003F0694" w:rsidRPr="00443A22" w:rsidRDefault="003F0694" w:rsidP="00942D1E">
      <w:pPr>
        <w:numPr>
          <w:ilvl w:val="0"/>
          <w:numId w:val="15"/>
        </w:numPr>
        <w:tabs>
          <w:tab w:val="left" w:pos="0"/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43A2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</w:t>
      </w:r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>Гигиенических требований к условиям обучения в общеобразовательных учреждениях</w:t>
      </w:r>
      <w:r w:rsidRPr="00443A2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», </w:t>
      </w:r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 xml:space="preserve">утвержденных постановлением Главного государственного санитарного врача РФ от 29.12.2010 № 189, (зарегистрировано в Минюсте Российской Федерации 03.03.2011 № 19993) </w:t>
      </w:r>
      <w:r w:rsidRPr="00443A2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</w:t>
      </w:r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 xml:space="preserve">Об утверждении </w:t>
      </w:r>
      <w:proofErr w:type="spellStart"/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>СанПин</w:t>
      </w:r>
      <w:proofErr w:type="spellEnd"/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 xml:space="preserve"> 2.4.2.2821-10 </w:t>
      </w:r>
      <w:r w:rsidRPr="00443A2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«</w:t>
      </w:r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>Санитарно- эпидемиологические требования к условиям и организации обучения в общеобразовательных учреждениях</w:t>
      </w:r>
      <w:r w:rsidRPr="00443A22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».</w:t>
      </w:r>
    </w:p>
    <w:p w:rsidR="001069C6" w:rsidRPr="00443A22" w:rsidRDefault="003F0694" w:rsidP="00F72DF2">
      <w:pPr>
        <w:numPr>
          <w:ilvl w:val="0"/>
          <w:numId w:val="15"/>
        </w:numPr>
        <w:tabs>
          <w:tab w:val="left" w:pos="0"/>
          <w:tab w:val="left" w:pos="284"/>
          <w:tab w:val="left" w:pos="567"/>
        </w:tabs>
        <w:suppressAutoHyphens/>
        <w:spacing w:after="0" w:line="240" w:lineRule="auto"/>
        <w:ind w:left="284"/>
        <w:jc w:val="both"/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</w:pPr>
      <w:r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>Федеральный перечень учебников, рекомендованных (допущенных) к использованию в образовательном процессе в образовательных  учреждениях, реализующих прог</w:t>
      </w:r>
      <w:r w:rsidR="0021081C" w:rsidRPr="00443A22">
        <w:rPr>
          <w:rFonts w:ascii="Times New Roman" w:eastAsia="Times New Roman CYR" w:hAnsi="Times New Roman" w:cs="Times New Roman"/>
          <w:iCs/>
          <w:sz w:val="24"/>
          <w:szCs w:val="24"/>
          <w:lang w:eastAsia="ar-SA"/>
        </w:rPr>
        <w:t>раммы общего образования.</w:t>
      </w:r>
    </w:p>
    <w:p w:rsidR="00C21626" w:rsidRPr="00443A22" w:rsidRDefault="00C21626" w:rsidP="009872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43A22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Рабочая программа составлена на основе</w:t>
      </w:r>
    </w:p>
    <w:p w:rsidR="00C21626" w:rsidRPr="00443A22" w:rsidRDefault="00C21626" w:rsidP="00F72DF2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>Федерального государственного образовательного стандарта основного общего образования (ФГОС ООО).</w:t>
      </w:r>
    </w:p>
    <w:p w:rsidR="00FD4DA7" w:rsidRPr="00443A22" w:rsidRDefault="00C21626" w:rsidP="00F72DF2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>П</w:t>
      </w:r>
      <w:r w:rsidR="00503BAB"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>римерной</w:t>
      </w:r>
      <w:r w:rsidR="00FD4DA7"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</w:t>
      </w:r>
      <w:r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>рограммы по учебным предметам. География</w:t>
      </w:r>
      <w:r w:rsidR="00F6119A"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>. 5-9 классы</w:t>
      </w:r>
      <w:r w:rsidRPr="00443A22">
        <w:rPr>
          <w:rFonts w:ascii="Times New Roman" w:eastAsia="Times New Roman" w:hAnsi="Times New Roman" w:cs="Times New Roman"/>
          <w:sz w:val="24"/>
          <w:szCs w:val="24"/>
          <w:lang w:eastAsia="zh-CN"/>
        </w:rPr>
        <w:t>. - М.: Просвещение, 2011.- (Стандарты второго поколения).</w:t>
      </w:r>
    </w:p>
    <w:p w:rsidR="004862AE" w:rsidRPr="00443A22" w:rsidRDefault="00503BAB" w:rsidP="00F72DF2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443A22">
        <w:rPr>
          <w:rFonts w:ascii="Times New Roman" w:hAnsi="Times New Roman" w:cs="Times New Roman"/>
          <w:sz w:val="24"/>
          <w:szCs w:val="24"/>
        </w:rPr>
        <w:t>Рабочей</w:t>
      </w:r>
      <w:r w:rsidR="00676508" w:rsidRPr="00443A22">
        <w:rPr>
          <w:rFonts w:ascii="Times New Roman" w:hAnsi="Times New Roman" w:cs="Times New Roman"/>
          <w:sz w:val="24"/>
          <w:szCs w:val="24"/>
        </w:rPr>
        <w:t xml:space="preserve"> программы. География. 5–</w:t>
      </w:r>
      <w:r w:rsidR="00FD4DA7" w:rsidRPr="00443A22">
        <w:rPr>
          <w:rFonts w:ascii="Times New Roman" w:hAnsi="Times New Roman" w:cs="Times New Roman"/>
          <w:sz w:val="24"/>
          <w:szCs w:val="24"/>
        </w:rPr>
        <w:t xml:space="preserve">9 классы / сост. С.В. </w:t>
      </w:r>
      <w:proofErr w:type="spellStart"/>
      <w:r w:rsidR="00FD4DA7" w:rsidRPr="00443A22">
        <w:rPr>
          <w:rFonts w:ascii="Times New Roman" w:hAnsi="Times New Roman" w:cs="Times New Roman"/>
          <w:sz w:val="24"/>
          <w:szCs w:val="24"/>
        </w:rPr>
        <w:t>Курчина</w:t>
      </w:r>
      <w:proofErr w:type="spellEnd"/>
      <w:r w:rsidR="00FD4DA7" w:rsidRPr="00443A22">
        <w:rPr>
          <w:rFonts w:ascii="Times New Roman" w:hAnsi="Times New Roman" w:cs="Times New Roman"/>
          <w:sz w:val="24"/>
          <w:szCs w:val="24"/>
        </w:rPr>
        <w:t>. – 3-е изд., стереотип. – М.: Дрофа, 2014.</w:t>
      </w:r>
    </w:p>
    <w:p w:rsidR="00503BAB" w:rsidRPr="00443A22" w:rsidRDefault="004862AE" w:rsidP="00F72DF2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</w:pPr>
      <w:r w:rsidRPr="00443A22">
        <w:rPr>
          <w:rFonts w:ascii="Times New Roman" w:hAnsi="Times New Roman" w:cs="Times New Roman"/>
          <w:sz w:val="24"/>
          <w:szCs w:val="24"/>
        </w:rPr>
        <w:t xml:space="preserve">Учебника: </w:t>
      </w:r>
      <w:r w:rsidR="00F81D41" w:rsidRPr="00443A22">
        <w:rPr>
          <w:rFonts w:ascii="Times New Roman" w:hAnsi="Times New Roman" w:cs="Times New Roman"/>
          <w:sz w:val="24"/>
          <w:szCs w:val="24"/>
        </w:rPr>
        <w:t>Геогра</w:t>
      </w:r>
      <w:r w:rsidR="00676508" w:rsidRPr="00443A22">
        <w:rPr>
          <w:rFonts w:ascii="Times New Roman" w:hAnsi="Times New Roman" w:cs="Times New Roman"/>
          <w:sz w:val="24"/>
          <w:szCs w:val="24"/>
        </w:rPr>
        <w:t>фия. Землеведение. 5-</w:t>
      </w:r>
      <w:r w:rsidR="00C27E8E" w:rsidRPr="00443A22">
        <w:rPr>
          <w:rFonts w:ascii="Times New Roman" w:hAnsi="Times New Roman" w:cs="Times New Roman"/>
          <w:sz w:val="24"/>
          <w:szCs w:val="24"/>
        </w:rPr>
        <w:t>6 классы</w:t>
      </w:r>
      <w:r w:rsidR="00F81D41" w:rsidRPr="00443A22">
        <w:rPr>
          <w:rFonts w:ascii="Times New Roman" w:hAnsi="Times New Roman" w:cs="Times New Roman"/>
          <w:sz w:val="24"/>
          <w:szCs w:val="24"/>
        </w:rPr>
        <w:t xml:space="preserve">/ О. А. Климанова, В.В. Климанов, Э.В. Ким и др.; под ред. О.А. Климановой. – </w:t>
      </w:r>
      <w:r w:rsidR="00085442" w:rsidRPr="00443A22">
        <w:rPr>
          <w:rFonts w:ascii="Times New Roman" w:hAnsi="Times New Roman" w:cs="Times New Roman"/>
          <w:sz w:val="24"/>
          <w:szCs w:val="24"/>
        </w:rPr>
        <w:t>М</w:t>
      </w:r>
      <w:r w:rsidR="00676508" w:rsidRPr="00443A22">
        <w:rPr>
          <w:rFonts w:ascii="Times New Roman" w:hAnsi="Times New Roman" w:cs="Times New Roman"/>
          <w:sz w:val="24"/>
          <w:szCs w:val="24"/>
        </w:rPr>
        <w:t>.: Дрофа, 2020</w:t>
      </w:r>
      <w:r w:rsidR="00085442" w:rsidRPr="00443A22">
        <w:rPr>
          <w:rFonts w:ascii="Times New Roman" w:hAnsi="Times New Roman" w:cs="Times New Roman"/>
          <w:sz w:val="24"/>
          <w:szCs w:val="24"/>
        </w:rPr>
        <w:t>.</w:t>
      </w:r>
    </w:p>
    <w:p w:rsidR="004862AE" w:rsidRPr="00443A22" w:rsidRDefault="001069C6" w:rsidP="00987226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  <w:u w:val="single"/>
        </w:rPr>
        <w:t>Актуальность.</w:t>
      </w:r>
      <w:r w:rsidR="00942D1E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069C6" w:rsidRPr="00443A22" w:rsidRDefault="001069C6" w:rsidP="0098722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Школьная география, формируя систему знаний о природных, социально-экономических, техногенных процессах и явлениях, готовит учащихся к практическому применению комплекса географических, </w:t>
      </w:r>
      <w:proofErr w:type="spellStart"/>
      <w:r w:rsidRPr="00443A22">
        <w:rPr>
          <w:rFonts w:ascii="Times New Roman" w:hAnsi="Times New Roman"/>
          <w:sz w:val="24"/>
          <w:szCs w:val="24"/>
        </w:rPr>
        <w:t>геоэкологических</w:t>
      </w:r>
      <w:proofErr w:type="spellEnd"/>
      <w:r w:rsidRPr="00443A22">
        <w:rPr>
          <w:rFonts w:ascii="Times New Roman" w:hAnsi="Times New Roman"/>
          <w:sz w:val="24"/>
          <w:szCs w:val="24"/>
        </w:rPr>
        <w:t>, экономических и социальных знаний и умений в сфере общественно-географической деятельности.</w:t>
      </w:r>
    </w:p>
    <w:p w:rsidR="001069C6" w:rsidRPr="00443A22" w:rsidRDefault="001069C6" w:rsidP="00987226">
      <w:pPr>
        <w:pStyle w:val="a3"/>
        <w:ind w:firstLine="567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iCs/>
          <w:sz w:val="24"/>
          <w:szCs w:val="24"/>
        </w:rPr>
        <w:t>Целями</w:t>
      </w:r>
      <w:r w:rsidRPr="00443A22">
        <w:rPr>
          <w:rFonts w:ascii="Times New Roman" w:hAnsi="Times New Roman"/>
          <w:sz w:val="24"/>
          <w:szCs w:val="24"/>
        </w:rPr>
        <w:t>изучения дисциплины являются: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знаний законов и закономерностей пространственно-временной организации географической оболочки и ее объектов разного масштаба (от материков до мелких ПТК), географических основ охраны природы и рационального природопользования;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комплексного мышления и целостного восприятия территории, знаний и понимания географических закономерностей, понимания насущных проблем взаимодействия человека и природной среды; подготовка учащихся к решению многих проблем: политических, экономических, социальных, экологических;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знакомство с основными факторами, принципами и направлениями формирования новой территориальной структуры российского общества, с путями перехода России к устойчивому развитию;</w:t>
      </w:r>
    </w:p>
    <w:p w:rsidR="006910DA" w:rsidRPr="00443A22" w:rsidRDefault="001069C6" w:rsidP="0098722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развитие ассоциативного мышления путем формирования географического образа мира, его крупных частей (материков и стран), своей страны и «малой родины».</w:t>
      </w:r>
    </w:p>
    <w:p w:rsidR="001069C6" w:rsidRPr="00443A22" w:rsidRDefault="001069C6" w:rsidP="00987226">
      <w:pPr>
        <w:pStyle w:val="a3"/>
        <w:ind w:firstLine="708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 xml:space="preserve">Основные </w:t>
      </w:r>
      <w:r w:rsidRPr="00443A22">
        <w:rPr>
          <w:rFonts w:ascii="Times New Roman" w:hAnsi="Times New Roman"/>
          <w:b/>
          <w:iCs/>
          <w:sz w:val="24"/>
          <w:szCs w:val="24"/>
        </w:rPr>
        <w:t>задачи</w:t>
      </w:r>
      <w:r w:rsidRPr="00443A22">
        <w:rPr>
          <w:rFonts w:ascii="Times New Roman" w:hAnsi="Times New Roman"/>
          <w:b/>
          <w:sz w:val="24"/>
          <w:szCs w:val="24"/>
        </w:rPr>
        <w:t>: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-формирование географической картины мира и общей культуры;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географического (пространственно-временного) мышления, географического видения глобальных и локальных проблем, деятельно-ценностного отношения к окружающей среде;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- осознание единства природы, хозяйства и населения — идеологии выживания человечества в единой </w:t>
      </w:r>
      <w:proofErr w:type="spellStart"/>
      <w:r w:rsidRPr="00443A22">
        <w:rPr>
          <w:rFonts w:ascii="Times New Roman" w:hAnsi="Times New Roman"/>
          <w:sz w:val="24"/>
          <w:szCs w:val="24"/>
        </w:rPr>
        <w:t>социоприродной</w:t>
      </w:r>
      <w:proofErr w:type="spellEnd"/>
      <w:r w:rsidRPr="00443A22">
        <w:rPr>
          <w:rFonts w:ascii="Times New Roman" w:hAnsi="Times New Roman"/>
          <w:sz w:val="24"/>
          <w:szCs w:val="24"/>
        </w:rPr>
        <w:t xml:space="preserve"> среде, решения проблем экологической безопасности и устойчивого развития природы и общества;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lastRenderedPageBreak/>
        <w:t>- воспитание любви к своему краю, своей стране, уважения к другим народам и культурам.</w:t>
      </w:r>
    </w:p>
    <w:p w:rsidR="001069C6" w:rsidRPr="00443A22" w:rsidRDefault="001069C6" w:rsidP="00F72DF2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В рамках освоения данной дисциплины происходит реализация основных компонентов общего образования: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443A22">
        <w:rPr>
          <w:rFonts w:ascii="Times New Roman" w:hAnsi="Times New Roman"/>
          <w:i/>
          <w:iCs/>
          <w:sz w:val="24"/>
          <w:szCs w:val="24"/>
        </w:rPr>
        <w:t>Социально-личностные компоненты</w:t>
      </w:r>
      <w:r w:rsidRPr="00443A22">
        <w:rPr>
          <w:rFonts w:ascii="Times New Roman" w:hAnsi="Times New Roman"/>
          <w:i/>
          <w:sz w:val="24"/>
          <w:szCs w:val="24"/>
        </w:rPr>
        <w:t>: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подготовка учащихся быть адекватными окружающей географической действительности и соответственно формирование личностной ценностно-поведенческой линии школьника-гражданина в сфере жизнедеятельности;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интереса не только к географическому, но и к «очеловеченному»— индустриальному, историческому, культурологическому пространству;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- выработка у учащихся </w:t>
      </w:r>
      <w:proofErr w:type="spellStart"/>
      <w:r w:rsidRPr="00443A22">
        <w:rPr>
          <w:rFonts w:ascii="Times New Roman" w:hAnsi="Times New Roman"/>
          <w:sz w:val="24"/>
          <w:szCs w:val="24"/>
        </w:rPr>
        <w:t>геоэкологически</w:t>
      </w:r>
      <w:proofErr w:type="spellEnd"/>
      <w:r w:rsidRPr="00443A22">
        <w:rPr>
          <w:rFonts w:ascii="Times New Roman" w:hAnsi="Times New Roman"/>
          <w:sz w:val="24"/>
          <w:szCs w:val="24"/>
        </w:rPr>
        <w:t xml:space="preserve"> оправданного поведения в повседневной жизни и формирование нравственно-ценностного отношения к окружающей среде в своей местности, регионе, стране и подготовка к решению разных социально ориентированных задач;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эмоционально-ценностного отношения учащихся к миру, к природе, к деятельности способствует более эффективному усвоению других элементов содержания образования, развивает социально-ответственное поведение в природе и обществе, помогает адаптации к условиям проживания на определенной территории и стимулирует социальную активность человека;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- развитие пространственного, средового и </w:t>
      </w:r>
      <w:proofErr w:type="spellStart"/>
      <w:r w:rsidRPr="00443A22">
        <w:rPr>
          <w:rFonts w:ascii="Times New Roman" w:hAnsi="Times New Roman"/>
          <w:sz w:val="24"/>
          <w:szCs w:val="24"/>
        </w:rPr>
        <w:t>геоэкологического</w:t>
      </w:r>
      <w:proofErr w:type="spellEnd"/>
      <w:r w:rsidRPr="00443A22">
        <w:rPr>
          <w:rFonts w:ascii="Times New Roman" w:hAnsi="Times New Roman"/>
          <w:sz w:val="24"/>
          <w:szCs w:val="24"/>
        </w:rPr>
        <w:t xml:space="preserve"> мышления в масштабах своего региона, страны и мира в целом и представления о современной географической картине мира как части общей научной картины мира;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осознание пространственно-временного единства и взаимосвязи развития в географической действительности природных, социально-экономических, техногенных процессов и объектов;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понимание того, что судьбы человечества, народов и среды их обитания едины;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знание каждым человеком закономерностей развития географической оболочки и совершенствование комплексного, географического мышления и экологически грамотного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поведения — важных элементов общей культуры человека;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экономической образованности, умения анализировать ситуацию на рынке труда и предпринимательской деятельности;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освоение начальных подходов к прогнозированию, оценке, моделированию и проектированию природной, хозяйственной и экологической ситуации и проблем в конкретных регионах;</w:t>
      </w:r>
    </w:p>
    <w:p w:rsidR="001069C6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i/>
          <w:iCs/>
          <w:sz w:val="24"/>
          <w:szCs w:val="24"/>
        </w:rPr>
        <w:t>Общекультурные компоненты</w:t>
      </w:r>
      <w:r w:rsidRPr="00443A22">
        <w:rPr>
          <w:rFonts w:ascii="Times New Roman" w:hAnsi="Times New Roman"/>
          <w:sz w:val="24"/>
          <w:szCs w:val="24"/>
        </w:rPr>
        <w:t>:</w:t>
      </w:r>
    </w:p>
    <w:p w:rsidR="0097017F" w:rsidRPr="00443A22" w:rsidRDefault="001069C6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- формирование умений и навыков пользования разнообразными источниками информации, наблюдения на местности, решения доступных географических проблем; умелого применения знаний и навыков в субъектно-объектной практической деятельности, в том числе природопользовании с учетом хозяйственной целесообразности и экологических требований в конкрет</w:t>
      </w:r>
      <w:r w:rsidR="00AB1B12">
        <w:rPr>
          <w:rFonts w:ascii="Times New Roman" w:hAnsi="Times New Roman"/>
          <w:sz w:val="24"/>
          <w:szCs w:val="24"/>
        </w:rPr>
        <w:t>ном географическом пространстве.</w:t>
      </w:r>
      <w:r w:rsidRPr="00443A22">
        <w:rPr>
          <w:rFonts w:ascii="Times New Roman" w:hAnsi="Times New Roman"/>
          <w:sz w:val="24"/>
          <w:szCs w:val="24"/>
        </w:rPr>
        <w:t xml:space="preserve"> Например, понимание проблем окружающей среды и знание сущности неблагоприятных и опасных явлений для цели личной безопасности и общества, для информирования населения об экологических проблемах. Именно знания и умения, приобретенные в школе, становятся базой развития географической компетентности представителей и руководителей исполнительной власти, принимающих решения о ликвидации чрезвычайных ситуаций природного или техногенного </w:t>
      </w:r>
      <w:r w:rsidR="0097017F" w:rsidRPr="00443A22">
        <w:rPr>
          <w:rFonts w:ascii="Times New Roman" w:hAnsi="Times New Roman"/>
          <w:sz w:val="24"/>
          <w:szCs w:val="24"/>
        </w:rPr>
        <w:t xml:space="preserve">характера, о </w:t>
      </w:r>
      <w:proofErr w:type="spellStart"/>
      <w:r w:rsidR="0097017F" w:rsidRPr="00443A22">
        <w:rPr>
          <w:rFonts w:ascii="Times New Roman" w:hAnsi="Times New Roman"/>
          <w:sz w:val="24"/>
          <w:szCs w:val="24"/>
        </w:rPr>
        <w:t>ресурсопользовании</w:t>
      </w:r>
      <w:proofErr w:type="spellEnd"/>
      <w:r w:rsidR="0097017F" w:rsidRPr="00443A22">
        <w:rPr>
          <w:rFonts w:ascii="Times New Roman" w:hAnsi="Times New Roman"/>
          <w:sz w:val="24"/>
          <w:szCs w:val="24"/>
        </w:rPr>
        <w:t>.</w:t>
      </w:r>
    </w:p>
    <w:p w:rsidR="0097017F" w:rsidRPr="00443A22" w:rsidRDefault="0097017F" w:rsidP="00F72DF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Место курса географии в учебном плане</w:t>
      </w:r>
    </w:p>
    <w:p w:rsidR="0097017F" w:rsidRPr="00443A22" w:rsidRDefault="0097017F" w:rsidP="00F72DF2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Согласно </w:t>
      </w:r>
      <w:r w:rsidR="006910DA" w:rsidRPr="00443A22">
        <w:rPr>
          <w:rFonts w:ascii="Times New Roman" w:hAnsi="Times New Roman"/>
          <w:sz w:val="24"/>
          <w:szCs w:val="24"/>
        </w:rPr>
        <w:t>действующему Базисному учебному плану рабочая программа для 5 и 6 классов</w:t>
      </w:r>
      <w:r w:rsidRPr="00443A22">
        <w:rPr>
          <w:rFonts w:ascii="Times New Roman" w:hAnsi="Times New Roman"/>
          <w:sz w:val="24"/>
          <w:szCs w:val="24"/>
        </w:rPr>
        <w:t xml:space="preserve"> предусматривает обучение географии в объёме 34 часа в год, 1 час в неделю. Учебное содержание курса в примерной программе авторов (А. И. Алексеев, О. А. Климанова, В. В. Климанов, В. А. Низовцев) </w:t>
      </w:r>
      <w:r w:rsidR="006910DA" w:rsidRPr="00443A22">
        <w:rPr>
          <w:rFonts w:ascii="Times New Roman" w:hAnsi="Times New Roman"/>
          <w:sz w:val="24"/>
          <w:szCs w:val="24"/>
        </w:rPr>
        <w:t>рассчитано на 35 часов</w:t>
      </w:r>
      <w:r w:rsidRPr="00443A22">
        <w:rPr>
          <w:rFonts w:ascii="Times New Roman" w:hAnsi="Times New Roman"/>
          <w:sz w:val="24"/>
          <w:szCs w:val="24"/>
        </w:rPr>
        <w:t xml:space="preserve">. Данная рабочая программа </w:t>
      </w:r>
      <w:r w:rsidR="006910DA" w:rsidRPr="00443A22">
        <w:rPr>
          <w:rFonts w:ascii="Times New Roman" w:hAnsi="Times New Roman"/>
          <w:sz w:val="24"/>
          <w:szCs w:val="24"/>
        </w:rPr>
        <w:t xml:space="preserve">предусматривает </w:t>
      </w:r>
      <w:r w:rsidRPr="00443A22">
        <w:rPr>
          <w:rFonts w:ascii="Times New Roman" w:hAnsi="Times New Roman"/>
          <w:sz w:val="24"/>
          <w:szCs w:val="24"/>
        </w:rPr>
        <w:t>34 часа в год, 1 час в неделю.</w:t>
      </w:r>
    </w:p>
    <w:p w:rsidR="0097017F" w:rsidRPr="00443A22" w:rsidRDefault="0097017F" w:rsidP="00F72DF2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В соответствии с базисным учебным (образовательным) планом курса географии на ступени основного общего образования предшествует курс «Окружающий мир», </w:t>
      </w:r>
      <w:r w:rsidRPr="00443A22">
        <w:rPr>
          <w:rFonts w:ascii="Times New Roman" w:hAnsi="Times New Roman"/>
          <w:sz w:val="24"/>
          <w:szCs w:val="24"/>
        </w:rPr>
        <w:lastRenderedPageBreak/>
        <w:t>включающий определенные географические сведения. По отношению к курсу географии данный курс является пропедевтическим.</w:t>
      </w:r>
    </w:p>
    <w:p w:rsidR="0097017F" w:rsidRPr="00443A22" w:rsidRDefault="0097017F" w:rsidP="00F72DF2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В свою очередь, содержание курса географии в основной школе является базой для изучения общих географических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дифференциации.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iCs/>
          <w:sz w:val="24"/>
          <w:szCs w:val="24"/>
        </w:rPr>
        <w:t>Оборудование и приборы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1. Гербарий для физической географии.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2. Глобусы.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3. Компасы.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4. Коллекция горных пород и минералов.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5. Комплект настенных  карт по курсу 6 класса.</w:t>
      </w:r>
    </w:p>
    <w:p w:rsidR="00331A8A" w:rsidRPr="00443A22" w:rsidRDefault="00331A8A" w:rsidP="00F72DF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6. Комплект портретов выдающихся географов и путешественников.</w:t>
      </w:r>
    </w:p>
    <w:p w:rsidR="00987226" w:rsidRPr="008B6DCC" w:rsidRDefault="00331A8A" w:rsidP="008B6DC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7. Комплект тематических таблиц по курсу 6 класса.</w:t>
      </w:r>
    </w:p>
    <w:p w:rsidR="00380701" w:rsidRPr="00443A22" w:rsidRDefault="00631712" w:rsidP="008B6DCC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</w:p>
    <w:p w:rsidR="00331A8A" w:rsidRPr="00443A22" w:rsidRDefault="00331A8A" w:rsidP="00F72DF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443A2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443A2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результаты обучения: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ставить учебную задачу под руководством  учителя;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планировать свою деятельность под руководством учителя;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работать в соответствии с поставленной учебной задачей;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работать в соответствии с предложенным планом;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выделять главное, существенные признаки понятий;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участвовать в  совместной деятельности;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высказывать суждения, подтверждая их фактами;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- осуществлять поиск и отбор информации  в учебных и справочных пособиях, словарях;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работать  с текстом и  нетекстовыми компонентами: 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составлять  план изучения или описания объекта;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сравнивать полученные результаты с ожидаемыми  результатами;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 оценивать работу одноклассников;</w:t>
      </w:r>
    </w:p>
    <w:p w:rsidR="00331A8A" w:rsidRPr="00443A22" w:rsidRDefault="00331A8A" w:rsidP="00F72DF2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выявлять причинно-следственные связи; 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анализировать связи соподчинения и зависимости между компонентами      объекта;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-  составлять вопросы  к текстам, логической цепочки по тексту, таблицы,  схемы     по  содержанию текста.   </w:t>
      </w:r>
    </w:p>
    <w:p w:rsidR="00331A8A" w:rsidRPr="00443A22" w:rsidRDefault="00331A8A" w:rsidP="00F72DF2">
      <w:pPr>
        <w:tabs>
          <w:tab w:val="left" w:pos="-284"/>
        </w:tabs>
        <w:spacing w:after="0" w:line="240" w:lineRule="auto"/>
        <w:ind w:hanging="284"/>
        <w:contextualSpacing/>
        <w:jc w:val="both"/>
        <w:outlineLvl w:val="0"/>
        <w:rPr>
          <w:rFonts w:ascii="Times New Roman" w:eastAsia="Times New Roman" w:hAnsi="Times New Roman" w:cs="Arial"/>
          <w:b/>
          <w:sz w:val="24"/>
          <w:szCs w:val="24"/>
          <w:u w:val="single"/>
        </w:rPr>
      </w:pPr>
      <w:r w:rsidRPr="00443A22">
        <w:rPr>
          <w:rFonts w:ascii="Times New Roman" w:eastAsia="Times New Roman" w:hAnsi="Times New Roman" w:cs="Arial"/>
          <w:b/>
          <w:sz w:val="24"/>
          <w:szCs w:val="24"/>
        </w:rPr>
        <w:tab/>
      </w:r>
      <w:r w:rsidRPr="00443A22">
        <w:rPr>
          <w:rFonts w:ascii="Times New Roman" w:eastAsia="Times New Roman" w:hAnsi="Times New Roman" w:cs="Arial"/>
          <w:b/>
          <w:sz w:val="24"/>
          <w:szCs w:val="24"/>
          <w:u w:val="single"/>
        </w:rPr>
        <w:t>Личностные УУД</w:t>
      </w:r>
    </w:p>
    <w:p w:rsidR="00331A8A" w:rsidRPr="00443A22" w:rsidRDefault="00331A8A" w:rsidP="00F72DF2">
      <w:pPr>
        <w:numPr>
          <w:ilvl w:val="0"/>
          <w:numId w:val="24"/>
        </w:numPr>
        <w:tabs>
          <w:tab w:val="left" w:pos="-284"/>
        </w:tabs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43A22">
        <w:rPr>
          <w:rFonts w:ascii="Times New Roman" w:eastAsia="Times New Roman" w:hAnsi="Times New Roman" w:cs="Arial"/>
          <w:sz w:val="24"/>
          <w:szCs w:val="24"/>
        </w:rPr>
        <w:t>Готовность следовать этническим нормам поведения в повседневной жизни и производственной деятельности</w:t>
      </w:r>
    </w:p>
    <w:p w:rsidR="00331A8A" w:rsidRPr="00443A22" w:rsidRDefault="00331A8A" w:rsidP="00F72DF2">
      <w:pPr>
        <w:numPr>
          <w:ilvl w:val="0"/>
          <w:numId w:val="24"/>
        </w:numPr>
        <w:tabs>
          <w:tab w:val="left" w:pos="-284"/>
        </w:tabs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43A22">
        <w:rPr>
          <w:rFonts w:ascii="Times New Roman" w:eastAsia="Times New Roman" w:hAnsi="Times New Roman" w:cs="Arial"/>
          <w:sz w:val="24"/>
          <w:szCs w:val="24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331A8A" w:rsidRPr="00443A22" w:rsidRDefault="00331A8A" w:rsidP="00F72DF2">
      <w:pPr>
        <w:numPr>
          <w:ilvl w:val="0"/>
          <w:numId w:val="24"/>
        </w:numPr>
        <w:tabs>
          <w:tab w:val="left" w:pos="-284"/>
        </w:tabs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43A22">
        <w:rPr>
          <w:rFonts w:ascii="Times New Roman" w:eastAsia="Times New Roman" w:hAnsi="Times New Roman" w:cs="Arial"/>
          <w:sz w:val="24"/>
          <w:szCs w:val="24"/>
        </w:rPr>
        <w:t>Умение оценивать с позиции социальных норм собственные поступки и поступки других людей;</w:t>
      </w:r>
    </w:p>
    <w:p w:rsidR="00331A8A" w:rsidRPr="00443A22" w:rsidRDefault="00331A8A" w:rsidP="00F72DF2">
      <w:pPr>
        <w:numPr>
          <w:ilvl w:val="0"/>
          <w:numId w:val="24"/>
        </w:numPr>
        <w:tabs>
          <w:tab w:val="left" w:pos="-284"/>
        </w:tabs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43A22">
        <w:rPr>
          <w:rFonts w:ascii="Times New Roman" w:eastAsia="Times New Roman" w:hAnsi="Times New Roman" w:cs="Arial"/>
          <w:sz w:val="24"/>
          <w:szCs w:val="24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331A8A" w:rsidRPr="00443A22" w:rsidRDefault="00331A8A" w:rsidP="00F72DF2">
      <w:pPr>
        <w:numPr>
          <w:ilvl w:val="0"/>
          <w:numId w:val="24"/>
        </w:numPr>
        <w:tabs>
          <w:tab w:val="left" w:pos="-284"/>
        </w:tabs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43A22">
        <w:rPr>
          <w:rFonts w:ascii="Times New Roman" w:eastAsia="Times New Roman" w:hAnsi="Times New Roman" w:cs="Arial"/>
          <w:sz w:val="24"/>
          <w:szCs w:val="24"/>
        </w:rPr>
        <w:t>Патриотизм, любовь к своей местности, своему региону, своей стране;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43A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Регулятивные УУД</w:t>
      </w:r>
    </w:p>
    <w:p w:rsidR="00331A8A" w:rsidRPr="00443A22" w:rsidRDefault="00331A8A" w:rsidP="00F72DF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Способность к самостоятельному приобретению новых знаний и практических умений, умение управлять своей познавательной деятельностью;</w:t>
      </w:r>
    </w:p>
    <w:p w:rsidR="00331A8A" w:rsidRPr="00443A22" w:rsidRDefault="00331A8A" w:rsidP="00F72DF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Умение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43A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Познавательные УУД</w:t>
      </w:r>
    </w:p>
    <w:p w:rsidR="00331A8A" w:rsidRPr="00443A22" w:rsidRDefault="00331A8A" w:rsidP="00F72DF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331A8A" w:rsidRPr="00443A22" w:rsidRDefault="00331A8A" w:rsidP="00F72DF2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вести самостоятельный поиск, анализ, отбор информации, ее преобразование, сохранение, передачу  и презентацию с помощью технических средств и информации;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43A2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Коммуникативные УУД</w:t>
      </w:r>
    </w:p>
    <w:p w:rsidR="001013B0" w:rsidRPr="00443A22" w:rsidRDefault="00331A8A" w:rsidP="00F72DF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Самостоятельно формировать общие цели, распределять роли, договариваться друг с другом, вступать в диалог, 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взрослыми.</w:t>
      </w:r>
    </w:p>
    <w:p w:rsidR="00331A8A" w:rsidRPr="00443A22" w:rsidRDefault="00331A8A" w:rsidP="00F72D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>Предметные  результаты обучения: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proofErr w:type="gramStart"/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>Называть  (показывать):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планеты Солнечной системы; размеры Земли; основные виды  движения  Земли;  приборы  и  космические  аппараты,  используемые  для  изучения Солнечной  системы  и  всего  космоса;  части  строения  Земли; материки  и  океаны;  наиболее крупные  реки,  озера,  моря  на  Земле;  наиболее  крупные  горы  и  равнины;  приборы  для измерения  температуры,  давления и  влажности  воздуха;  основные причины  выветривания;</w:t>
      </w:r>
      <w:proofErr w:type="gramEnd"/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примеры различных типов почвы. </w:t>
      </w:r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>Определять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: масштабы глобусов и карт; расстояния и направления на плане, карте и  на  местности;  горные  породы  (гранит,  базальт,  кварцит,  соль)  и  полезные  ископаемые (каменный  уголь,  нефть,  природный  газ,  горючий  сланец,  торф,  магнитный  железняк, красный железняк, бурый железняк, боксит,   апатит,    медный   колчедан,   поваренная соль, калийная соль). </w:t>
      </w:r>
      <w:proofErr w:type="gramEnd"/>
    </w:p>
    <w:p w:rsidR="00331A8A" w:rsidRPr="00443A22" w:rsidRDefault="00331A8A" w:rsidP="00F72D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gramStart"/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>Объяснять: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 уникальность  расположения  Земли  в  Солнечной  системе;  следствия различных  видов  вращения  Земли;  возникновение  затмений  и  приливов;  различия  между планом  и  картой;  различия  строения  осадочных  и  рудных  полезных  ископаемых; зависимость  человеческого  организма  от  окружающей  среды;  возникновение  круговорота воды  в  природе;  возникновение  ветра;  различия  в  температуре,  давлении  и  влажности воздуха; причины выветривания и образование почвы;</w:t>
      </w:r>
      <w:proofErr w:type="gramEnd"/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 приспособление растений и животных к различным природным условиям. </w:t>
      </w:r>
    </w:p>
    <w:p w:rsidR="00F72DF2" w:rsidRPr="008B6DCC" w:rsidRDefault="00331A8A" w:rsidP="00A945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b/>
          <w:sz w:val="24"/>
          <w:szCs w:val="24"/>
        </w:rPr>
        <w:t>4.  Прогнозировать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 xml:space="preserve">:  изменение  здоровья  человека  под  воздействием  ухудшения качества  окружающей  среды;  изменение  природы  под  воздействием  хозяйственной деятельности человека. </w:t>
      </w:r>
    </w:p>
    <w:p w:rsidR="00A94524" w:rsidRPr="00443A22" w:rsidRDefault="00A94524" w:rsidP="00A9452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>В процессе изучения предмета используются следующие </w:t>
      </w:r>
      <w:r w:rsidRPr="00443A22">
        <w:rPr>
          <w:rFonts w:ascii="Times New Roman" w:hAnsi="Times New Roman" w:cs="Times New Roman"/>
          <w:b/>
          <w:bCs/>
          <w:sz w:val="24"/>
          <w:szCs w:val="24"/>
        </w:rPr>
        <w:t>формы промежуточного контроля</w:t>
      </w:r>
      <w:r w:rsidRPr="00443A22">
        <w:rPr>
          <w:rFonts w:ascii="Times New Roman" w:hAnsi="Times New Roman" w:cs="Times New Roman"/>
          <w:sz w:val="24"/>
          <w:szCs w:val="24"/>
        </w:rPr>
        <w:t>: тестовый контроль, проверочные работы, топографические и географические диктанты, работы с контурными картами.</w:t>
      </w:r>
    </w:p>
    <w:p w:rsidR="008B6DCC" w:rsidRDefault="00A94524" w:rsidP="00A945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>  </w:t>
      </w:r>
      <w:r w:rsidRPr="00443A22">
        <w:rPr>
          <w:rFonts w:ascii="Times New Roman" w:hAnsi="Times New Roman" w:cs="Times New Roman"/>
          <w:b/>
          <w:sz w:val="24"/>
          <w:szCs w:val="24"/>
        </w:rPr>
        <w:t> Ф</w:t>
      </w:r>
      <w:r w:rsidRPr="00443A22">
        <w:rPr>
          <w:rFonts w:ascii="Times New Roman" w:hAnsi="Times New Roman" w:cs="Times New Roman"/>
          <w:b/>
          <w:bCs/>
          <w:sz w:val="24"/>
          <w:szCs w:val="24"/>
        </w:rPr>
        <w:t>ормы обучения</w:t>
      </w:r>
      <w:r w:rsidRPr="00443A22">
        <w:rPr>
          <w:rFonts w:ascii="Times New Roman" w:hAnsi="Times New Roman" w:cs="Times New Roman"/>
          <w:sz w:val="24"/>
          <w:szCs w:val="24"/>
        </w:rPr>
        <w:t xml:space="preserve">: диалог, беседа, дискуссия, диспут. Индивидуальный, индивидуально-групповой, групповой и коллективный способ обучения. </w:t>
      </w:r>
    </w:p>
    <w:p w:rsidR="00A94524" w:rsidRPr="00443A22" w:rsidRDefault="00A94524" w:rsidP="00A945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3A22">
        <w:rPr>
          <w:rFonts w:ascii="Times New Roman" w:hAnsi="Times New Roman" w:cs="Times New Roman"/>
          <w:b/>
          <w:bCs/>
          <w:sz w:val="24"/>
          <w:szCs w:val="24"/>
        </w:rPr>
        <w:t>Методы обучения</w:t>
      </w:r>
      <w:r w:rsidRPr="00443A22">
        <w:rPr>
          <w:rFonts w:ascii="Times New Roman" w:hAnsi="Times New Roman" w:cs="Times New Roman"/>
          <w:sz w:val="24"/>
          <w:szCs w:val="24"/>
        </w:rPr>
        <w:t>:</w:t>
      </w:r>
      <w:r w:rsidR="008B6DCC">
        <w:rPr>
          <w:rFonts w:ascii="Times New Roman" w:hAnsi="Times New Roman" w:cs="Times New Roman"/>
          <w:sz w:val="24"/>
          <w:szCs w:val="24"/>
        </w:rPr>
        <w:t xml:space="preserve"> </w:t>
      </w:r>
      <w:r w:rsidRPr="00443A22">
        <w:rPr>
          <w:rFonts w:ascii="Times New Roman" w:hAnsi="Times New Roman" w:cs="Times New Roman"/>
          <w:sz w:val="24"/>
          <w:szCs w:val="24"/>
        </w:rPr>
        <w:t>словесные (рассказ, учебная лекция, беседа), наглядные, практические, проблемно-</w:t>
      </w:r>
      <w:r w:rsidR="008B6DCC">
        <w:rPr>
          <w:rFonts w:ascii="Times New Roman" w:hAnsi="Times New Roman" w:cs="Times New Roman"/>
          <w:sz w:val="24"/>
          <w:szCs w:val="24"/>
        </w:rPr>
        <w:t>поисковые; познавательные игры</w:t>
      </w:r>
      <w:r w:rsidRPr="00443A22">
        <w:rPr>
          <w:rFonts w:ascii="Times New Roman" w:hAnsi="Times New Roman" w:cs="Times New Roman"/>
          <w:sz w:val="24"/>
          <w:szCs w:val="24"/>
        </w:rPr>
        <w:t>; индивидуальный</w:t>
      </w:r>
      <w:r w:rsidR="008B6DCC">
        <w:rPr>
          <w:rFonts w:ascii="Times New Roman" w:hAnsi="Times New Roman" w:cs="Times New Roman"/>
          <w:sz w:val="24"/>
          <w:szCs w:val="24"/>
        </w:rPr>
        <w:t>,</w:t>
      </w:r>
      <w:r w:rsidRPr="00443A22">
        <w:rPr>
          <w:rFonts w:ascii="Times New Roman" w:hAnsi="Times New Roman" w:cs="Times New Roman"/>
          <w:sz w:val="24"/>
          <w:szCs w:val="24"/>
        </w:rPr>
        <w:t xml:space="preserve"> фронтальный опрос, выборочный контроль.</w:t>
      </w:r>
      <w:proofErr w:type="gramEnd"/>
    </w:p>
    <w:p w:rsidR="00A94524" w:rsidRPr="00443A22" w:rsidRDefault="00A94524" w:rsidP="00A94524">
      <w:pPr>
        <w:keepNext/>
        <w:keepLines/>
        <w:widowControl w:val="0"/>
        <w:tabs>
          <w:tab w:val="left" w:pos="885"/>
          <w:tab w:val="center" w:pos="4627"/>
        </w:tabs>
        <w:spacing w:after="0" w:line="240" w:lineRule="auto"/>
        <w:ind w:right="10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443A22">
        <w:rPr>
          <w:rFonts w:ascii="Times New Roman" w:hAnsi="Times New Roman" w:cs="Times New Roman"/>
          <w:b/>
          <w:sz w:val="24"/>
          <w:szCs w:val="24"/>
        </w:rPr>
        <w:tab/>
        <w:t>Критерии и нормы оценки знаний, умений и навыков обучающихся.</w:t>
      </w:r>
    </w:p>
    <w:p w:rsidR="00A94524" w:rsidRPr="00443A22" w:rsidRDefault="00A94524" w:rsidP="00A9452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>Устные - в зависимости от качества проявления основных знаний, умений и навыков.</w:t>
      </w:r>
    </w:p>
    <w:p w:rsidR="00A94524" w:rsidRPr="00443A22" w:rsidRDefault="00A94524" w:rsidP="00A94524">
      <w:pPr>
        <w:widowControl w:val="0"/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>Требования к устным ответам учащихся:</w:t>
      </w:r>
    </w:p>
    <w:p w:rsidR="00A94524" w:rsidRPr="00443A22" w:rsidRDefault="00A94524" w:rsidP="00A94524">
      <w:pPr>
        <w:widowControl w:val="0"/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 xml:space="preserve">«3» - воспроизведение и запоминание материла различной степени сложности, ответы по вопросам к </w:t>
      </w:r>
      <w:proofErr w:type="gramStart"/>
      <w:r w:rsidRPr="00443A22">
        <w:rPr>
          <w:rFonts w:ascii="Times New Roman" w:hAnsi="Times New Roman" w:cs="Times New Roman"/>
          <w:sz w:val="24"/>
          <w:szCs w:val="24"/>
        </w:rPr>
        <w:t>изученному</w:t>
      </w:r>
      <w:proofErr w:type="gramEnd"/>
      <w:r w:rsidRPr="00443A22">
        <w:rPr>
          <w:rFonts w:ascii="Times New Roman" w:hAnsi="Times New Roman" w:cs="Times New Roman"/>
          <w:sz w:val="24"/>
          <w:szCs w:val="24"/>
        </w:rPr>
        <w:t xml:space="preserve"> без воспроизведения текста.</w:t>
      </w:r>
    </w:p>
    <w:p w:rsidR="00A94524" w:rsidRPr="00443A22" w:rsidRDefault="00A94524" w:rsidP="00942D1E">
      <w:pPr>
        <w:widowControl w:val="0"/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>«4»- применение знаний в знакомой ситуации по образцу, связанной выполнением действий с чётко обозначенными правилами; измерять, объяснять, составлять что-либо по готовой схеме, соотносить, характеризовать, сравнивать.</w:t>
      </w:r>
    </w:p>
    <w:p w:rsidR="004045BC" w:rsidRPr="00443A22" w:rsidRDefault="00A94524" w:rsidP="00942D1E">
      <w:pPr>
        <w:widowControl w:val="0"/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43A22">
        <w:rPr>
          <w:rFonts w:ascii="Times New Roman" w:hAnsi="Times New Roman" w:cs="Times New Roman"/>
          <w:sz w:val="24"/>
          <w:szCs w:val="24"/>
        </w:rPr>
        <w:t>«5» - применение знаний в незнакомой ситуации, творческое применение в качестве какой-либо обобщённой идеи; устно или письменно дать ответ на проблемный вопрос или выявить существенные признаки; высказывать суждения по проблемному вопросу, анализировать получаемую информацию, давать отзыв или рецензию, обосновывая, приводить свои примеры; искать необходимую информацию и проводить исследовательскую работу.</w:t>
      </w:r>
    </w:p>
    <w:p w:rsidR="00A94524" w:rsidRPr="00443A22" w:rsidRDefault="00A94524" w:rsidP="008B6DCC">
      <w:pPr>
        <w:widowControl w:val="0"/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36EFA" w:rsidRPr="008B6DCC" w:rsidRDefault="00536EFA" w:rsidP="008B6DC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 xml:space="preserve">Содержание программы </w:t>
      </w:r>
    </w:p>
    <w:tbl>
      <w:tblPr>
        <w:tblW w:w="0" w:type="auto"/>
        <w:jc w:val="center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5532"/>
        <w:gridCol w:w="2118"/>
      </w:tblGrid>
      <w:tr w:rsidR="00536EFA" w:rsidRPr="00443A22" w:rsidTr="0021575E">
        <w:trPr>
          <w:trHeight w:val="51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A94524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№ раздела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21575E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Количество </w:t>
            </w:r>
          </w:p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часов</w:t>
            </w:r>
          </w:p>
        </w:tc>
      </w:tr>
      <w:tr w:rsidR="00536EFA" w:rsidRPr="00443A22" w:rsidTr="0021575E">
        <w:trPr>
          <w:trHeight w:val="30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Раздел I</w:t>
            </w:r>
            <w:r w:rsidRPr="00443A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. Земля во Вселенной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36EFA" w:rsidRPr="00443A22" w:rsidTr="0021575E">
        <w:trPr>
          <w:trHeight w:val="640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443A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. Путешествия и их географическое отражение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5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443A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. Природа Земли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18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Тема 10. Планета воды.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Тема 11. Внутреннее строение Земли.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1"/>
              <w:spacing w:after="60"/>
              <w:jc w:val="both"/>
              <w:rPr>
                <w:b w:val="0"/>
                <w:szCs w:val="24"/>
              </w:rPr>
            </w:pPr>
            <w:r w:rsidRPr="00443A22">
              <w:rPr>
                <w:b w:val="0"/>
                <w:szCs w:val="24"/>
              </w:rPr>
              <w:t>Тема 12. Рельеф суши.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Тема 13. Атмосфера и климаты Земли.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Тема 14. Гидросфера – кровеносная система Земли.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443A2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. Географическая оболочка – среда жизни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Тема 15. Живая планета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Тема 16. Географическая оболочка и ее закономерности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7B07D7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Тема 17. Природа и человек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536EFA" w:rsidRPr="00443A22" w:rsidTr="0021575E">
        <w:trPr>
          <w:trHeight w:val="314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 xml:space="preserve">Всего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FA" w:rsidRPr="00443A22" w:rsidRDefault="00536EFA" w:rsidP="008B6DCC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</w:tbl>
    <w:p w:rsidR="00A94524" w:rsidRPr="00443A22" w:rsidRDefault="00A94524" w:rsidP="008B6DCC">
      <w:pPr>
        <w:pStyle w:val="2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6EFA" w:rsidRPr="00443A22" w:rsidRDefault="00536EFA" w:rsidP="00536EFA">
      <w:pPr>
        <w:pStyle w:val="2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43A22">
        <w:rPr>
          <w:rFonts w:ascii="Times New Roman" w:hAnsi="Times New Roman" w:cs="Times New Roman"/>
          <w:b/>
          <w:sz w:val="24"/>
          <w:szCs w:val="24"/>
        </w:rPr>
        <w:t>Содержание тем учебного курса «География. Землеведение. 6 класс»</w:t>
      </w:r>
    </w:p>
    <w:p w:rsidR="006910DA" w:rsidRPr="00443A22" w:rsidRDefault="006910DA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443A22">
        <w:rPr>
          <w:rFonts w:ascii="Times New Roman" w:hAnsi="Times New Roman"/>
          <w:b/>
          <w:i/>
          <w:smallCaps/>
          <w:sz w:val="24"/>
          <w:szCs w:val="24"/>
        </w:rPr>
        <w:t xml:space="preserve">РАЗДЕЛ </w:t>
      </w:r>
      <w:r w:rsidRPr="00443A22">
        <w:rPr>
          <w:rFonts w:ascii="Times New Roman" w:hAnsi="Times New Roman"/>
          <w:b/>
          <w:i/>
          <w:smallCaps/>
          <w:sz w:val="24"/>
          <w:szCs w:val="24"/>
          <w:lang w:val="en-US"/>
        </w:rPr>
        <w:t>IV</w:t>
      </w:r>
      <w:r w:rsidRPr="00443A22">
        <w:rPr>
          <w:rFonts w:ascii="Times New Roman" w:hAnsi="Times New Roman"/>
          <w:b/>
          <w:i/>
          <w:smallCaps/>
          <w:sz w:val="24"/>
          <w:szCs w:val="24"/>
        </w:rPr>
        <w:t>. ЗЕМЛЯ ВО ВСЕЛЕННОЙ</w:t>
      </w:r>
      <w:r w:rsidR="00C83231" w:rsidRPr="00443A22">
        <w:rPr>
          <w:rFonts w:ascii="Times New Roman" w:hAnsi="Times New Roman"/>
          <w:b/>
          <w:i/>
          <w:sz w:val="24"/>
          <w:szCs w:val="24"/>
        </w:rPr>
        <w:t>(4</w:t>
      </w:r>
      <w:r w:rsidRPr="00443A22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Вращение Земли и его следствия.</w:t>
      </w:r>
      <w:r w:rsidRPr="00443A22">
        <w:rPr>
          <w:rFonts w:ascii="Times New Roman" w:hAnsi="Times New Roman"/>
          <w:sz w:val="24"/>
          <w:szCs w:val="24"/>
        </w:rPr>
        <w:t xml:space="preserve"> Когда начинается лето? Что такое тропики и полярные круги?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Географические координаты</w:t>
      </w:r>
      <w:r w:rsidRPr="00443A22">
        <w:rPr>
          <w:rFonts w:ascii="Times New Roman" w:hAnsi="Times New Roman"/>
          <w:sz w:val="24"/>
          <w:szCs w:val="24"/>
        </w:rPr>
        <w:t>. Что такое географическая широта и географическая долгота?</w:t>
      </w:r>
    </w:p>
    <w:p w:rsidR="008B6DCC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Урок-практикум</w:t>
      </w:r>
      <w:r w:rsidRPr="00443A22">
        <w:rPr>
          <w:rFonts w:ascii="Times New Roman" w:hAnsi="Times New Roman"/>
          <w:sz w:val="24"/>
          <w:szCs w:val="24"/>
        </w:rPr>
        <w:t xml:space="preserve">. </w:t>
      </w:r>
      <w:r w:rsidRPr="00443A22">
        <w:rPr>
          <w:rFonts w:ascii="Times New Roman" w:hAnsi="Times New Roman"/>
          <w:b/>
          <w:sz w:val="24"/>
          <w:szCs w:val="24"/>
        </w:rPr>
        <w:t>Практическая работа №1</w:t>
      </w:r>
      <w:r w:rsidRPr="00443A22">
        <w:rPr>
          <w:rFonts w:ascii="Times New Roman" w:hAnsi="Times New Roman"/>
          <w:sz w:val="24"/>
          <w:szCs w:val="24"/>
        </w:rPr>
        <w:t>. Определение географических ко</w:t>
      </w:r>
      <w:r w:rsidR="008B6DCC">
        <w:rPr>
          <w:rFonts w:ascii="Times New Roman" w:hAnsi="Times New Roman"/>
          <w:sz w:val="24"/>
          <w:szCs w:val="24"/>
        </w:rPr>
        <w:t>ординат точки по картам</w:t>
      </w:r>
      <w:r w:rsidRPr="00443A22">
        <w:rPr>
          <w:rFonts w:ascii="Times New Roman" w:hAnsi="Times New Roman"/>
          <w:sz w:val="24"/>
          <w:szCs w:val="24"/>
        </w:rPr>
        <w:t xml:space="preserve">. 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b/>
          <w:i/>
          <w:smallCaps/>
          <w:sz w:val="24"/>
          <w:szCs w:val="24"/>
        </w:rPr>
      </w:pPr>
      <w:r w:rsidRPr="00443A22">
        <w:rPr>
          <w:rFonts w:ascii="Times New Roman" w:hAnsi="Times New Roman"/>
          <w:b/>
          <w:i/>
          <w:smallCaps/>
          <w:sz w:val="24"/>
          <w:szCs w:val="24"/>
        </w:rPr>
        <w:t xml:space="preserve">РАЗДЕЛ </w:t>
      </w:r>
      <w:r w:rsidRPr="00443A22">
        <w:rPr>
          <w:rFonts w:ascii="Times New Roman" w:hAnsi="Times New Roman"/>
          <w:b/>
          <w:i/>
          <w:smallCaps/>
          <w:sz w:val="24"/>
          <w:szCs w:val="24"/>
          <w:lang w:val="en-US"/>
        </w:rPr>
        <w:t>V</w:t>
      </w:r>
      <w:r w:rsidRPr="00443A22">
        <w:rPr>
          <w:rFonts w:ascii="Times New Roman" w:hAnsi="Times New Roman"/>
          <w:b/>
          <w:i/>
          <w:smallCaps/>
          <w:sz w:val="24"/>
          <w:szCs w:val="24"/>
        </w:rPr>
        <w:t>. ПУТЕШЕСТВИЯ И ИХ ГЕОГРАФИЧЕСКОЕ ОТРАЖЕНИЕ (5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План местности</w:t>
      </w:r>
      <w:r w:rsidRPr="00443A22">
        <w:rPr>
          <w:rFonts w:ascii="Times New Roman" w:hAnsi="Times New Roman"/>
          <w:sz w:val="24"/>
          <w:szCs w:val="24"/>
        </w:rPr>
        <w:t>. Как можно изобразить земную поверхность? Как на планах может обозначаться масштаб? Как на планах обозначаются окружающие нас объекты?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Ориентирование по плану и на местности</w:t>
      </w:r>
      <w:r w:rsidRPr="00443A22">
        <w:rPr>
          <w:rFonts w:ascii="Times New Roman" w:hAnsi="Times New Roman"/>
          <w:sz w:val="24"/>
          <w:szCs w:val="24"/>
        </w:rPr>
        <w:t>. Как пользоваться компасом? Как определить по плану свое местонахождение? Как читать план местности?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Урок-практикум.</w:t>
      </w:r>
      <w:r w:rsidR="008B6DCC">
        <w:rPr>
          <w:rFonts w:ascii="Times New Roman" w:hAnsi="Times New Roman"/>
          <w:b/>
          <w:sz w:val="24"/>
          <w:szCs w:val="24"/>
        </w:rPr>
        <w:t xml:space="preserve"> </w:t>
      </w:r>
      <w:r w:rsidRPr="00443A22">
        <w:rPr>
          <w:rFonts w:ascii="Times New Roman" w:hAnsi="Times New Roman"/>
          <w:b/>
          <w:sz w:val="24"/>
          <w:szCs w:val="24"/>
        </w:rPr>
        <w:t>Практическая работа №2.</w:t>
      </w:r>
      <w:r w:rsidR="008B6DCC">
        <w:rPr>
          <w:rFonts w:ascii="Times New Roman" w:hAnsi="Times New Roman"/>
          <w:b/>
          <w:sz w:val="24"/>
          <w:szCs w:val="24"/>
        </w:rPr>
        <w:t xml:space="preserve"> </w:t>
      </w:r>
      <w:r w:rsidRPr="00443A22">
        <w:rPr>
          <w:rFonts w:ascii="Times New Roman" w:hAnsi="Times New Roman"/>
          <w:b/>
          <w:sz w:val="24"/>
          <w:szCs w:val="24"/>
        </w:rPr>
        <w:t>Составление плана местности.</w:t>
      </w:r>
      <w:r w:rsidRPr="00443A22">
        <w:rPr>
          <w:rFonts w:ascii="Times New Roman" w:hAnsi="Times New Roman"/>
          <w:sz w:val="24"/>
          <w:szCs w:val="24"/>
        </w:rPr>
        <w:t xml:space="preserve">  Полярная</w:t>
      </w:r>
      <w:r w:rsidR="008B6DCC">
        <w:rPr>
          <w:rFonts w:ascii="Times New Roman" w:hAnsi="Times New Roman"/>
          <w:sz w:val="24"/>
          <w:szCs w:val="24"/>
        </w:rPr>
        <w:t>,</w:t>
      </w:r>
      <w:r w:rsidRPr="00443A22">
        <w:rPr>
          <w:rFonts w:ascii="Times New Roman" w:hAnsi="Times New Roman"/>
          <w:sz w:val="24"/>
          <w:szCs w:val="24"/>
        </w:rPr>
        <w:t xml:space="preserve"> </w:t>
      </w:r>
      <w:r w:rsidR="008B6DCC">
        <w:rPr>
          <w:rFonts w:ascii="Times New Roman" w:hAnsi="Times New Roman"/>
          <w:sz w:val="24"/>
          <w:szCs w:val="24"/>
        </w:rPr>
        <w:t>м</w:t>
      </w:r>
      <w:r w:rsidR="008B6DCC" w:rsidRPr="00443A22">
        <w:rPr>
          <w:rFonts w:ascii="Times New Roman" w:hAnsi="Times New Roman"/>
          <w:sz w:val="24"/>
          <w:szCs w:val="24"/>
        </w:rPr>
        <w:t>аршрутная</w:t>
      </w:r>
      <w:r w:rsidR="008B6DCC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 xml:space="preserve">съемка местности. </w:t>
      </w:r>
    </w:p>
    <w:p w:rsidR="008B6DCC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Многообразие карт</w:t>
      </w:r>
      <w:r w:rsidRPr="00443A22">
        <w:rPr>
          <w:rFonts w:ascii="Times New Roman" w:hAnsi="Times New Roman"/>
          <w:sz w:val="24"/>
          <w:szCs w:val="24"/>
        </w:rPr>
        <w:t xml:space="preserve">. Какие части земного шара показаны на карте? </w:t>
      </w:r>
      <w:r w:rsidR="008B6DCC">
        <w:rPr>
          <w:rFonts w:ascii="Times New Roman" w:hAnsi="Times New Roman"/>
          <w:sz w:val="24"/>
          <w:szCs w:val="24"/>
        </w:rPr>
        <w:t>Различие карт.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b/>
          <w:sz w:val="24"/>
          <w:szCs w:val="24"/>
        </w:rPr>
        <w:t>Урок-практикум. Работа с картой</w:t>
      </w:r>
      <w:r w:rsidRPr="00443A22">
        <w:rPr>
          <w:rFonts w:ascii="Times New Roman" w:hAnsi="Times New Roman"/>
          <w:sz w:val="24"/>
          <w:szCs w:val="24"/>
        </w:rPr>
        <w:t>. Описание местоположения объекта на карте.  Как, зная географические координаты, найти точку на карте? Как описать местоположение объекта на карте?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443A22">
        <w:rPr>
          <w:rFonts w:ascii="Times New Roman" w:hAnsi="Times New Roman"/>
          <w:b/>
          <w:i/>
          <w:sz w:val="24"/>
          <w:szCs w:val="24"/>
        </w:rPr>
        <w:t xml:space="preserve">РАЗДЕЛ </w:t>
      </w:r>
      <w:r w:rsidRPr="00443A22">
        <w:rPr>
          <w:rFonts w:ascii="Times New Roman" w:hAnsi="Times New Roman"/>
          <w:b/>
          <w:i/>
          <w:sz w:val="24"/>
          <w:szCs w:val="24"/>
          <w:lang w:val="en-US"/>
        </w:rPr>
        <w:t>VI</w:t>
      </w:r>
      <w:r w:rsidR="00563C1A" w:rsidRPr="00443A22">
        <w:rPr>
          <w:rFonts w:ascii="Times New Roman" w:hAnsi="Times New Roman"/>
          <w:b/>
          <w:i/>
          <w:sz w:val="24"/>
          <w:szCs w:val="24"/>
        </w:rPr>
        <w:t>. ПРИРОДА ЗЕМЛИ (18</w:t>
      </w:r>
      <w:r w:rsidRPr="00443A22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7349C2" w:rsidRPr="00443A22" w:rsidRDefault="007C1CB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ТЕМА 10. ПЛАНЕТА ВОДЫ (2</w:t>
      </w:r>
      <w:r w:rsidR="007349C2" w:rsidRPr="00443A22">
        <w:rPr>
          <w:rFonts w:ascii="Times New Roman" w:hAnsi="Times New Roman"/>
          <w:sz w:val="24"/>
          <w:szCs w:val="24"/>
        </w:rPr>
        <w:t xml:space="preserve">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Свойства вод Мирового океана.</w:t>
      </w:r>
      <w:r w:rsidRPr="00443A22">
        <w:rPr>
          <w:rFonts w:ascii="Times New Roman" w:hAnsi="Times New Roman"/>
          <w:sz w:val="24"/>
          <w:szCs w:val="24"/>
        </w:rPr>
        <w:t xml:space="preserve"> Почему вода в Мировом океане соленая? Какова температура океанской воды?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Движение вод в Мировом океане</w:t>
      </w:r>
      <w:r w:rsidRPr="00443A22">
        <w:rPr>
          <w:rFonts w:ascii="Times New Roman" w:hAnsi="Times New Roman"/>
          <w:sz w:val="24"/>
          <w:szCs w:val="24"/>
        </w:rPr>
        <w:t>.</w:t>
      </w:r>
      <w:r w:rsidR="008B6DCC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Как образуются волны? Чем отличаются течения от окружающих вод? Как океанические течения влияют на природу приморских районов материков?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ТЕМА 11. ВНУТРЕННЕЕ СТРОЕНИЕ ЗЕМЛИ (3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Движение литосферных плит</w:t>
      </w:r>
      <w:r w:rsidRPr="00443A22">
        <w:rPr>
          <w:rFonts w:ascii="Times New Roman" w:hAnsi="Times New Roman"/>
          <w:sz w:val="24"/>
          <w:szCs w:val="24"/>
        </w:rPr>
        <w:t>. Какие силы управляют перемещением материков?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lastRenderedPageBreak/>
        <w:t>Землетрясения: причины и последствия.</w:t>
      </w:r>
      <w:r w:rsidRPr="00443A22">
        <w:rPr>
          <w:rFonts w:ascii="Times New Roman" w:hAnsi="Times New Roman"/>
          <w:sz w:val="24"/>
          <w:szCs w:val="24"/>
        </w:rPr>
        <w:t xml:space="preserve"> Какой силы может быть землетрясение? Можно ли предсказать землетрясение?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Вулканы</w:t>
      </w:r>
      <w:r w:rsidRPr="00443A22">
        <w:rPr>
          <w:rFonts w:ascii="Times New Roman" w:hAnsi="Times New Roman"/>
          <w:sz w:val="24"/>
          <w:szCs w:val="24"/>
        </w:rPr>
        <w:t>.</w:t>
      </w:r>
      <w:r w:rsidR="00CD3EEB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Что происходит в результате извержения вулкана?  Может ли человек использовать вулканы? Что такое гейзеры?</w:t>
      </w:r>
    </w:p>
    <w:p w:rsidR="007349C2" w:rsidRPr="00443A22" w:rsidRDefault="007C1CB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ТЕМА 12. РЕЛЬЕФ СУШИ (3</w:t>
      </w:r>
      <w:r w:rsidR="007349C2" w:rsidRPr="00443A22">
        <w:rPr>
          <w:rFonts w:ascii="Times New Roman" w:hAnsi="Times New Roman"/>
          <w:sz w:val="24"/>
          <w:szCs w:val="24"/>
        </w:rPr>
        <w:t xml:space="preserve">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Изображение рельефа на планах местности и географических картах</w:t>
      </w:r>
      <w:r w:rsidRPr="00443A22">
        <w:rPr>
          <w:rFonts w:ascii="Times New Roman" w:hAnsi="Times New Roman"/>
          <w:sz w:val="24"/>
          <w:szCs w:val="24"/>
        </w:rPr>
        <w:t xml:space="preserve">. </w:t>
      </w:r>
      <w:r w:rsidR="00CD3EEB">
        <w:rPr>
          <w:rFonts w:ascii="Times New Roman" w:hAnsi="Times New Roman"/>
          <w:sz w:val="24"/>
          <w:szCs w:val="24"/>
        </w:rPr>
        <w:t>О</w:t>
      </w:r>
      <w:r w:rsidRPr="00443A22">
        <w:rPr>
          <w:rFonts w:ascii="Times New Roman" w:hAnsi="Times New Roman"/>
          <w:sz w:val="24"/>
          <w:szCs w:val="24"/>
        </w:rPr>
        <w:t>тносительная и абсолютная высота? Как изображают рельеф на плане местности? Как пользоваться шкалой высот и глубин? Что такое профиль местности?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Горы.</w:t>
      </w:r>
      <w:r w:rsidRPr="00443A22">
        <w:rPr>
          <w:rFonts w:ascii="Times New Roman" w:hAnsi="Times New Roman"/>
          <w:sz w:val="24"/>
          <w:szCs w:val="24"/>
        </w:rPr>
        <w:t xml:space="preserve"> Как устроены горные области? Какие бывают горы? Как горы рождаются и развиваются? Как возникают пещеры? Какие стихийные процессы происходят в горах?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Равнины.</w:t>
      </w:r>
      <w:r w:rsidRPr="00443A22">
        <w:rPr>
          <w:rFonts w:ascii="Times New Roman" w:hAnsi="Times New Roman"/>
          <w:sz w:val="24"/>
          <w:szCs w:val="24"/>
        </w:rPr>
        <w:t xml:space="preserve"> Как различаются равнины по высоте? Как рождаются равнины? Как текущая вода изменяет облик равнин? Какие формы рельефа создает на равнинах ветер?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ТЕМА </w:t>
      </w:r>
      <w:r w:rsidR="007278F7" w:rsidRPr="00443A22">
        <w:rPr>
          <w:rFonts w:ascii="Times New Roman" w:hAnsi="Times New Roman"/>
          <w:sz w:val="24"/>
          <w:szCs w:val="24"/>
        </w:rPr>
        <w:t>13. АТМОСФЕРА И КЛИМАТЫ ЗЕМЛИ (7</w:t>
      </w:r>
      <w:r w:rsidRPr="00443A22">
        <w:rPr>
          <w:rFonts w:ascii="Times New Roman" w:hAnsi="Times New Roman"/>
          <w:sz w:val="24"/>
          <w:szCs w:val="24"/>
        </w:rPr>
        <w:t xml:space="preserve">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Температура воздуха</w:t>
      </w:r>
      <w:r w:rsidRPr="00443A22">
        <w:rPr>
          <w:rFonts w:ascii="Times New Roman" w:hAnsi="Times New Roman"/>
          <w:sz w:val="24"/>
          <w:szCs w:val="24"/>
        </w:rPr>
        <w:t>. Почему температура воздуха с высотой понижается? Как температура воздуха меняется в течение суток? Как в России температура воздуха меняется в течение года? Везде ли на земном шаре бывают зима и лето?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Атмосферное давление. Ветер.</w:t>
      </w:r>
      <w:r w:rsidRPr="00443A22">
        <w:rPr>
          <w:rFonts w:ascii="Times New Roman" w:hAnsi="Times New Roman"/>
          <w:sz w:val="24"/>
          <w:szCs w:val="24"/>
        </w:rPr>
        <w:t xml:space="preserve"> Какое бывает атмосферное давление? Что такое ветер?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Облака и атмосферные осадки</w:t>
      </w:r>
      <w:r w:rsidRPr="00443A22">
        <w:rPr>
          <w:rFonts w:ascii="Times New Roman" w:hAnsi="Times New Roman"/>
          <w:sz w:val="24"/>
          <w:szCs w:val="24"/>
        </w:rPr>
        <w:t>.</w:t>
      </w:r>
      <w:r w:rsidR="00CD3EEB">
        <w:rPr>
          <w:rFonts w:ascii="Times New Roman" w:hAnsi="Times New Roman"/>
          <w:sz w:val="24"/>
          <w:szCs w:val="24"/>
        </w:rPr>
        <w:t xml:space="preserve"> Какие бывают атмосферные осадки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Погода и климат</w:t>
      </w:r>
      <w:r w:rsidRPr="00443A22">
        <w:rPr>
          <w:rFonts w:ascii="Times New Roman" w:hAnsi="Times New Roman"/>
          <w:sz w:val="24"/>
          <w:szCs w:val="24"/>
        </w:rPr>
        <w:t xml:space="preserve">. Чем погода отличается от климата? </w:t>
      </w:r>
      <w:r w:rsidR="00CD3EEB">
        <w:rPr>
          <w:rFonts w:ascii="Times New Roman" w:hAnsi="Times New Roman"/>
          <w:sz w:val="24"/>
          <w:szCs w:val="24"/>
        </w:rPr>
        <w:t>П</w:t>
      </w:r>
      <w:r w:rsidRPr="00443A22">
        <w:rPr>
          <w:rFonts w:ascii="Times New Roman" w:hAnsi="Times New Roman"/>
          <w:sz w:val="24"/>
          <w:szCs w:val="24"/>
        </w:rPr>
        <w:t>ояса</w:t>
      </w:r>
      <w:r w:rsidR="00CD3EEB">
        <w:rPr>
          <w:rFonts w:ascii="Times New Roman" w:hAnsi="Times New Roman"/>
          <w:sz w:val="24"/>
          <w:szCs w:val="24"/>
        </w:rPr>
        <w:t xml:space="preserve"> атмосферного давления.</w:t>
      </w:r>
      <w:r w:rsidRPr="00443A22">
        <w:rPr>
          <w:rFonts w:ascii="Times New Roman" w:hAnsi="Times New Roman"/>
          <w:sz w:val="24"/>
          <w:szCs w:val="24"/>
        </w:rPr>
        <w:t xml:space="preserve"> </w:t>
      </w:r>
      <w:r w:rsidR="00CD3EEB">
        <w:rPr>
          <w:rFonts w:ascii="Times New Roman" w:hAnsi="Times New Roman"/>
          <w:sz w:val="24"/>
          <w:szCs w:val="24"/>
        </w:rPr>
        <w:t>Перемещение воздушных масс в атмосфере Земли.</w:t>
      </w:r>
      <w:r w:rsidRPr="00443A22">
        <w:rPr>
          <w:rFonts w:ascii="Times New Roman" w:hAnsi="Times New Roman"/>
          <w:sz w:val="24"/>
          <w:szCs w:val="24"/>
        </w:rPr>
        <w:t xml:space="preserve"> Сколько на Земле климатических поясов? Какие еще</w:t>
      </w:r>
      <w:r w:rsidR="00CD3EEB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причины влияют на климат? Как на климат влияет распределение суши и моря?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Урок-пр</w:t>
      </w:r>
      <w:r w:rsidR="002F2DB5" w:rsidRPr="00443A22">
        <w:rPr>
          <w:rFonts w:ascii="Times New Roman" w:hAnsi="Times New Roman"/>
          <w:b/>
          <w:sz w:val="24"/>
          <w:szCs w:val="24"/>
        </w:rPr>
        <w:t>актикум.  Практическая работа № 3</w:t>
      </w:r>
      <w:r w:rsidRPr="00443A22">
        <w:rPr>
          <w:rFonts w:ascii="Times New Roman" w:hAnsi="Times New Roman"/>
          <w:b/>
          <w:sz w:val="24"/>
          <w:szCs w:val="24"/>
        </w:rPr>
        <w:t xml:space="preserve">.  Работа с климатическими картами. </w:t>
      </w:r>
      <w:r w:rsidRPr="00443A22">
        <w:rPr>
          <w:rFonts w:ascii="Times New Roman" w:hAnsi="Times New Roman"/>
          <w:sz w:val="24"/>
          <w:szCs w:val="24"/>
        </w:rPr>
        <w:t xml:space="preserve"> Работа с картами температуры воздуха. Работа с картой «Среднегодовое количество осадков». Определение направления господствующих ветров.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Урок-п</w:t>
      </w:r>
      <w:r w:rsidR="002F2DB5" w:rsidRPr="00443A22">
        <w:rPr>
          <w:rFonts w:ascii="Times New Roman" w:hAnsi="Times New Roman"/>
          <w:b/>
          <w:sz w:val="24"/>
          <w:szCs w:val="24"/>
        </w:rPr>
        <w:t>рактикум. Практическая работа № 4</w:t>
      </w:r>
      <w:r w:rsidRPr="00443A22">
        <w:rPr>
          <w:rFonts w:ascii="Times New Roman" w:hAnsi="Times New Roman"/>
          <w:b/>
          <w:sz w:val="24"/>
          <w:szCs w:val="24"/>
        </w:rPr>
        <w:t>.   Наблюдения за погодой.</w:t>
      </w:r>
      <w:r w:rsidRPr="00443A22">
        <w:rPr>
          <w:rFonts w:ascii="Times New Roman" w:hAnsi="Times New Roman"/>
          <w:sz w:val="24"/>
          <w:szCs w:val="24"/>
        </w:rPr>
        <w:t xml:space="preserve"> Составление календаря погоды.</w:t>
      </w:r>
      <w:r w:rsidR="00CD3EEB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Как определить направление ветра? Как правильно измерить температуру воздуха? Как определить среднюю температуру воздуха за сутки? Как определить облачность? Как определить атмосферное давление?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ТЕМА 14. ГИДРОСФЕРА — КРОВЕНОСНАЯ СИСТЕМА ЗЕМЛИ (3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Реки в природе и на географических картах</w:t>
      </w:r>
      <w:r w:rsidRPr="00443A22">
        <w:rPr>
          <w:rFonts w:ascii="Times New Roman" w:hAnsi="Times New Roman"/>
          <w:sz w:val="24"/>
          <w:szCs w:val="24"/>
        </w:rPr>
        <w:t>. Откуда в реку поступает вода? Когда воды в реке больше всего? Как меняется река от истока к устью? Как влияют на характер течения реки горные породы, слагающие ее русло? Что происходит, когда река встречается с морем?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Озера.</w:t>
      </w:r>
      <w:r w:rsidRPr="00443A22">
        <w:rPr>
          <w:rFonts w:ascii="Times New Roman" w:hAnsi="Times New Roman"/>
          <w:sz w:val="24"/>
          <w:szCs w:val="24"/>
        </w:rPr>
        <w:t xml:space="preserve"> Какие бывают озера? Что такое сточное озеро?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Подземные воды. Болота. Ледники</w:t>
      </w:r>
      <w:r w:rsidRPr="00443A22">
        <w:rPr>
          <w:rFonts w:ascii="Times New Roman" w:hAnsi="Times New Roman"/>
          <w:sz w:val="24"/>
          <w:szCs w:val="24"/>
        </w:rPr>
        <w:t>.</w:t>
      </w:r>
      <w:r w:rsidR="00AB1B12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 xml:space="preserve">Как добыть воду </w:t>
      </w:r>
      <w:proofErr w:type="gramStart"/>
      <w:r w:rsidRPr="00443A22">
        <w:rPr>
          <w:rFonts w:ascii="Times New Roman" w:hAnsi="Times New Roman"/>
          <w:sz w:val="24"/>
          <w:szCs w:val="24"/>
        </w:rPr>
        <w:t>из</w:t>
      </w:r>
      <w:proofErr w:type="gramEnd"/>
      <w:r w:rsidRPr="00443A22">
        <w:rPr>
          <w:rFonts w:ascii="Times New Roman" w:hAnsi="Times New Roman"/>
          <w:sz w:val="24"/>
          <w:szCs w:val="24"/>
        </w:rPr>
        <w:t xml:space="preserve"> под земли? Как связаны подземные воды и болота? Чем различаются горные и покровные ледники? Как на ледники влияют изменения климата?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443A22">
        <w:rPr>
          <w:rFonts w:ascii="Times New Roman" w:hAnsi="Times New Roman"/>
          <w:b/>
          <w:i/>
          <w:sz w:val="24"/>
          <w:szCs w:val="24"/>
        </w:rPr>
        <w:t xml:space="preserve">РАЗДЕЛ </w:t>
      </w:r>
      <w:r w:rsidRPr="00443A22">
        <w:rPr>
          <w:rFonts w:ascii="Times New Roman" w:hAnsi="Times New Roman"/>
          <w:b/>
          <w:i/>
          <w:sz w:val="24"/>
          <w:szCs w:val="24"/>
          <w:lang w:val="en-US"/>
        </w:rPr>
        <w:t>VII</w:t>
      </w:r>
      <w:r w:rsidR="00692704" w:rsidRPr="00443A22">
        <w:rPr>
          <w:rFonts w:ascii="Times New Roman" w:hAnsi="Times New Roman"/>
          <w:b/>
          <w:i/>
          <w:sz w:val="24"/>
          <w:szCs w:val="24"/>
        </w:rPr>
        <w:t xml:space="preserve">. ГЕОГРАФИЧЕСКАЯ ОБОЛОЧКА - </w:t>
      </w:r>
      <w:r w:rsidR="007278F7" w:rsidRPr="00443A22">
        <w:rPr>
          <w:rFonts w:ascii="Times New Roman" w:hAnsi="Times New Roman"/>
          <w:b/>
          <w:i/>
          <w:sz w:val="24"/>
          <w:szCs w:val="24"/>
        </w:rPr>
        <w:t>СРЕДА ЖИЗНИ (6</w:t>
      </w:r>
      <w:r w:rsidRPr="00443A22">
        <w:rPr>
          <w:rFonts w:ascii="Times New Roman" w:hAnsi="Times New Roman"/>
          <w:b/>
          <w:i/>
          <w:sz w:val="24"/>
          <w:szCs w:val="24"/>
        </w:rPr>
        <w:t xml:space="preserve"> ч)</w:t>
      </w:r>
    </w:p>
    <w:p w:rsidR="00AB1B12" w:rsidRDefault="007349C2" w:rsidP="00AB1B1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ТЕМА 15. ЖИВАЯ ПЛАНЕТА (2 ч)</w:t>
      </w:r>
      <w:r w:rsidR="00AB1B12" w:rsidRPr="00AB1B12">
        <w:rPr>
          <w:rFonts w:ascii="Times New Roman" w:hAnsi="Times New Roman"/>
          <w:b/>
          <w:sz w:val="24"/>
          <w:szCs w:val="24"/>
        </w:rPr>
        <w:t xml:space="preserve"> </w:t>
      </w:r>
    </w:p>
    <w:p w:rsidR="00AB1B12" w:rsidRDefault="00AB1B12" w:rsidP="00AB1B1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Закономерности распространения живых организмов на Земле</w:t>
      </w:r>
      <w:r w:rsidRPr="00443A2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От чего зависит</w:t>
      </w:r>
    </w:p>
    <w:p w:rsidR="007349C2" w:rsidRPr="00443A22" w:rsidRDefault="00AB1B1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растительность? Какие типы растительного покрова есть на земном шаре? От каких условий зависит распространение животных?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Почва как особое природное тело</w:t>
      </w:r>
      <w:r w:rsidRPr="00443A22">
        <w:rPr>
          <w:rFonts w:ascii="Times New Roman" w:hAnsi="Times New Roman"/>
          <w:sz w:val="24"/>
          <w:szCs w:val="24"/>
        </w:rPr>
        <w:t>. Чем отличается почва от горной породы? Какие бывают почвы? Почему человек должен охранять почву?</w:t>
      </w:r>
    </w:p>
    <w:p w:rsidR="007349C2" w:rsidRPr="00443A22" w:rsidRDefault="007C1CB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ТЕМА 16. </w:t>
      </w:r>
      <w:r w:rsidR="007349C2" w:rsidRPr="00443A22">
        <w:rPr>
          <w:rFonts w:ascii="Times New Roman" w:hAnsi="Times New Roman"/>
          <w:sz w:val="24"/>
          <w:szCs w:val="24"/>
        </w:rPr>
        <w:t>ГЕОГРАФИЧЕСКАЯ ОБОЛОЧКА И ЕЕ ЗАКОНОМЕРНОСТИ (3 ч)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Понятие о географической оболочке</w:t>
      </w:r>
      <w:r w:rsidRPr="00443A22">
        <w:rPr>
          <w:rFonts w:ascii="Times New Roman" w:hAnsi="Times New Roman"/>
          <w:sz w:val="24"/>
          <w:szCs w:val="24"/>
        </w:rPr>
        <w:t>.</w:t>
      </w:r>
      <w:r w:rsidR="00AB1B12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Как связаны между собой оболочки Земли? Что такое географическая оболочка? Какие свойства имеет географическая оболочка?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Природные комплексы как части географической оболочки</w:t>
      </w:r>
      <w:r w:rsidRPr="00443A22">
        <w:rPr>
          <w:rFonts w:ascii="Times New Roman" w:hAnsi="Times New Roman"/>
          <w:sz w:val="24"/>
          <w:szCs w:val="24"/>
        </w:rPr>
        <w:t>. Из чего состоит географическая оболочка? Какие природные комплексы размещены на равнинах Земли? Что влияет на размещение природных комплексов в горах?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Природные зоны Земли</w:t>
      </w:r>
      <w:r w:rsidRPr="00443A22">
        <w:rPr>
          <w:rFonts w:ascii="Times New Roman" w:hAnsi="Times New Roman"/>
          <w:sz w:val="24"/>
          <w:szCs w:val="24"/>
        </w:rPr>
        <w:t>.</w:t>
      </w:r>
      <w:r w:rsidR="00AB1B12">
        <w:rPr>
          <w:rFonts w:ascii="Times New Roman" w:hAnsi="Times New Roman"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 xml:space="preserve">Чем различаются природные зоны? Какие природные зоны существуют в жарких и влажных районах Земли? Какие природные зоны есть в жарких и </w:t>
      </w:r>
      <w:r w:rsidRPr="00443A22">
        <w:rPr>
          <w:rFonts w:ascii="Times New Roman" w:hAnsi="Times New Roman"/>
          <w:sz w:val="24"/>
          <w:szCs w:val="24"/>
        </w:rPr>
        <w:lastRenderedPageBreak/>
        <w:t>сухих районах Земли? Где растет самый лучший виноград? Какие природные зоны есть в умеренных широтах? Какие природные зоны есть в полярных районах нашей планеты?</w:t>
      </w:r>
    </w:p>
    <w:p w:rsidR="007349C2" w:rsidRPr="00443A2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ТЕМА 17. ПРИРОДА И ЧЕЛОВЕК (1 ч)</w:t>
      </w:r>
    </w:p>
    <w:p w:rsidR="007C1CB2" w:rsidRPr="00AB1B12" w:rsidRDefault="007349C2" w:rsidP="00F72DF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Стихийные бедствия и человек.</w:t>
      </w:r>
      <w:r w:rsidR="00AB1B12">
        <w:rPr>
          <w:rFonts w:ascii="Times New Roman" w:hAnsi="Times New Roman"/>
          <w:b/>
          <w:sz w:val="24"/>
          <w:szCs w:val="24"/>
        </w:rPr>
        <w:t xml:space="preserve"> </w:t>
      </w:r>
      <w:r w:rsidRPr="00443A22">
        <w:rPr>
          <w:rFonts w:ascii="Times New Roman" w:hAnsi="Times New Roman"/>
          <w:sz w:val="24"/>
          <w:szCs w:val="24"/>
        </w:rPr>
        <w:t>Какие бывают стихийные бедствия? Когда стихийные бедствия особенно опасны? Как человек защищается от стихийных бедствий?</w:t>
      </w:r>
    </w:p>
    <w:p w:rsidR="007C1CB2" w:rsidRPr="00443A22" w:rsidRDefault="007C1CB2" w:rsidP="00F72DF2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443A22">
        <w:rPr>
          <w:rFonts w:ascii="Times New Roman" w:hAnsi="Times New Roman"/>
          <w:b/>
          <w:bCs/>
          <w:sz w:val="24"/>
          <w:szCs w:val="24"/>
        </w:rPr>
        <w:t>Практические работы</w:t>
      </w:r>
    </w:p>
    <w:p w:rsidR="007C1CB2" w:rsidRPr="00443A22" w:rsidRDefault="007C1CB2" w:rsidP="00F72DF2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Урок-практикум. Практическая работа №1. Определение географических координат точки по</w:t>
      </w:r>
      <w:r w:rsidR="005A0128">
        <w:rPr>
          <w:rFonts w:ascii="Times New Roman" w:hAnsi="Times New Roman"/>
          <w:sz w:val="24"/>
          <w:szCs w:val="24"/>
        </w:rPr>
        <w:t xml:space="preserve"> карте</w:t>
      </w:r>
      <w:r w:rsidRPr="00443A22">
        <w:rPr>
          <w:rFonts w:ascii="Times New Roman" w:hAnsi="Times New Roman"/>
          <w:sz w:val="24"/>
          <w:szCs w:val="24"/>
        </w:rPr>
        <w:t>.</w:t>
      </w:r>
    </w:p>
    <w:p w:rsidR="007C1CB2" w:rsidRPr="00443A22" w:rsidRDefault="007C1CB2" w:rsidP="00F72DF2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Урок-практикум. Практическая работа №2. Составление плана местности.</w:t>
      </w:r>
    </w:p>
    <w:p w:rsidR="007C1CB2" w:rsidRPr="00443A22" w:rsidRDefault="007C1CB2" w:rsidP="00F72DF2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Урок-практикум. Практическая работа №3.Работа с картой. </w:t>
      </w:r>
    </w:p>
    <w:p w:rsidR="007C1CB2" w:rsidRPr="00443A22" w:rsidRDefault="007C1CB2" w:rsidP="00F72DF2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Урок-практикум.  Практическая работа №4. Работа с климатическими картами.</w:t>
      </w:r>
    </w:p>
    <w:p w:rsidR="00A94524" w:rsidRPr="00AB1B12" w:rsidRDefault="007C1CB2" w:rsidP="00AB1B12">
      <w:pPr>
        <w:pStyle w:val="a3"/>
        <w:numPr>
          <w:ilvl w:val="0"/>
          <w:numId w:val="5"/>
        </w:numPr>
        <w:jc w:val="both"/>
        <w:rPr>
          <w:rFonts w:ascii="Times New Roman" w:hAnsi="Times New Roman"/>
          <w:bCs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>Урок-практикум. Практическая работа №5. Наблюдения за погодой.</w:t>
      </w:r>
    </w:p>
    <w:p w:rsidR="009B2AF6" w:rsidRPr="00AB1B12" w:rsidRDefault="009B2AF6" w:rsidP="00AB1B12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Календарно-тематическое планирование 6 класс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3518"/>
        <w:gridCol w:w="1645"/>
        <w:gridCol w:w="1514"/>
        <w:gridCol w:w="1441"/>
      </w:tblGrid>
      <w:tr w:rsidR="00AB1B12" w:rsidRPr="00443A22" w:rsidTr="005A0128">
        <w:trPr>
          <w:trHeight w:val="568"/>
          <w:jc w:val="center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№ урока</w:t>
            </w: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Домашнее задание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b/>
                <w:iCs/>
                <w:sz w:val="24"/>
                <w:szCs w:val="24"/>
              </w:rPr>
              <w:t>Сроки</w:t>
            </w:r>
          </w:p>
        </w:tc>
      </w:tr>
      <w:tr w:rsidR="00AB1B12" w:rsidRPr="00443A22" w:rsidTr="005A0128">
        <w:trPr>
          <w:trHeight w:val="430"/>
          <w:jc w:val="center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По плану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Фактически</w:t>
            </w:r>
          </w:p>
        </w:tc>
      </w:tr>
      <w:tr w:rsidR="00AB1B12" w:rsidRPr="00443A22" w:rsidTr="005A0128">
        <w:trPr>
          <w:trHeight w:val="305"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 xml:space="preserve">Вращение Земли и его следствия.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 xml:space="preserve">§ 32, </w:t>
            </w:r>
            <w:proofErr w:type="spellStart"/>
            <w:proofErr w:type="gramStart"/>
            <w:r w:rsidRPr="00443A22"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0128" w:rsidRPr="00811D33" w:rsidRDefault="005A0128" w:rsidP="005A012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1D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Сентябрь </w:t>
            </w:r>
          </w:p>
          <w:p w:rsidR="00AB1B12" w:rsidRPr="00443A22" w:rsidRDefault="005A0128" w:rsidP="005A0128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03-08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05"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05"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05"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Урок-практикум.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3A22">
              <w:rPr>
                <w:rFonts w:ascii="Times New Roman" w:hAnsi="Times New Roman"/>
                <w:b/>
                <w:sz w:val="24"/>
                <w:szCs w:val="24"/>
              </w:rPr>
              <w:t>Практическая работа №1</w:t>
            </w:r>
            <w:r w:rsidRPr="00443A22">
              <w:rPr>
                <w:rFonts w:ascii="Times New Roman" w:hAnsi="Times New Roman"/>
                <w:sz w:val="24"/>
                <w:szCs w:val="24"/>
              </w:rPr>
              <w:t xml:space="preserve">.Определение географических координат точки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505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План местности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Default="00AB1B12" w:rsidP="00AB1B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35, зад. 3</w:t>
            </w:r>
          </w:p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43A22">
              <w:rPr>
                <w:rFonts w:ascii="Times New Roman" w:hAnsi="Times New Roman"/>
                <w:sz w:val="24"/>
                <w:szCs w:val="24"/>
              </w:rPr>
              <w:t>. 153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Ориентирование по плану и на местности.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08-13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Урок-практикум. </w:t>
            </w:r>
            <w:r w:rsidRPr="00443A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2.Составление плана местности.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518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Многообразие карт.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38, зад . 4 стр. 164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Урок-практикум. Работа с картой.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39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28" w:rsidRDefault="005A0128" w:rsidP="00AB1B12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35298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05-10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Свойства вод Мирового океана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Движение вод в Мировом океане.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41, зад. 2 на стр.175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Движение литосферных плит.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42, зад. 1 стр. 180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Землетрясения: причины и последствия.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28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5298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03-08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Вулканы.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44, зад. 3 на стр. 187 (по выбору)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Изображение рельефа на планах местности и географических картах.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45, рис. 126 выполнить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 xml:space="preserve">Горы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 xml:space="preserve">Равнины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 xml:space="preserve">§ 47, </w:t>
            </w:r>
            <w:proofErr w:type="spellStart"/>
            <w:r w:rsidRPr="00443A22">
              <w:rPr>
                <w:rFonts w:ascii="Times New Roman" w:hAnsi="Times New Roman"/>
                <w:sz w:val="24"/>
                <w:szCs w:val="24"/>
              </w:rPr>
              <w:t>вопр</w:t>
            </w:r>
            <w:proofErr w:type="spellEnd"/>
            <w:r w:rsidRPr="00443A22">
              <w:rPr>
                <w:rFonts w:ascii="Times New Roman" w:hAnsi="Times New Roman"/>
                <w:sz w:val="24"/>
                <w:szCs w:val="24"/>
              </w:rPr>
              <w:t>. 1 стр. 206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28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5298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Температура воздуха.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48, зад. 4. стр. 210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давление. Ветер.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49, </w:t>
            </w:r>
            <w:r w:rsidRPr="00443A22">
              <w:rPr>
                <w:rFonts w:ascii="Times New Roman" w:hAnsi="Times New Roman"/>
                <w:sz w:val="24"/>
                <w:szCs w:val="24"/>
              </w:rPr>
              <w:t>зад. 5 стр. 213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Облака и атмосферные осадки.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1E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35298">
              <w:rPr>
                <w:rFonts w:ascii="Times New Roman" w:hAnsi="Times New Roman"/>
                <w:b/>
                <w:i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1B12" w:rsidRPr="00443A22" w:rsidRDefault="005A0128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04-09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Погода и климат.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Погода и климат.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>Урок-практикум.</w:t>
            </w:r>
            <w:r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 xml:space="preserve"> </w:t>
            </w:r>
            <w:r w:rsidRPr="00443A22">
              <w:rPr>
                <w:rFonts w:ascii="Times New Roman" w:eastAsia="Impact" w:hAnsi="Times New Roman" w:cs="Times New Roman"/>
                <w:b/>
                <w:sz w:val="24"/>
                <w:szCs w:val="24"/>
              </w:rPr>
              <w:t>Практическая работа № 3.</w:t>
            </w: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 xml:space="preserve"> Работа с климатическими картами.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52,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табл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8 </w:t>
            </w:r>
            <w:r w:rsidRPr="00443A22">
              <w:rPr>
                <w:rFonts w:ascii="Times New Roman" w:hAnsi="Times New Roman"/>
                <w:sz w:val="24"/>
                <w:szCs w:val="24"/>
              </w:rPr>
              <w:t>стр. 226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>Урок-практикум.</w:t>
            </w:r>
            <w:r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 xml:space="preserve"> </w:t>
            </w:r>
            <w:r w:rsidRPr="00443A22">
              <w:rPr>
                <w:rFonts w:ascii="Times New Roman" w:eastAsia="Impact" w:hAnsi="Times New Roman" w:cs="Times New Roman"/>
                <w:b/>
                <w:sz w:val="24"/>
                <w:szCs w:val="24"/>
              </w:rPr>
              <w:t>Практическая работа № 4.</w:t>
            </w: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 xml:space="preserve"> Наблюдение за погодой.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Реки в природе и на географических картах.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§54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971C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Март </w:t>
            </w:r>
            <w:r>
              <w:rPr>
                <w:rFonts w:ascii="Times New Roman" w:hAnsi="Times New Roman"/>
                <w:sz w:val="24"/>
                <w:szCs w:val="24"/>
              </w:rPr>
              <w:t>04-09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Озёра.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55, зад. 3 стр. 238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Подземные воды, болота, ледники.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t>Урок обобще</w:t>
            </w: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softHyphen/>
              <w:t>ния и контроля знаний по теме раз</w:t>
            </w:r>
            <w:r w:rsidRPr="00443A22">
              <w:rPr>
                <w:rStyle w:val="4TimesNewRoman65pt"/>
                <w:rFonts w:eastAsia="Impact"/>
                <w:color w:val="auto"/>
                <w:sz w:val="24"/>
                <w:szCs w:val="24"/>
              </w:rPr>
              <w:softHyphen/>
              <w:t>дела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D1E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971C6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29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Закономерности распространения живых организмов на Земле.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08-13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Почва как особое природное тело.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58, зад. 4 стр. 253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Понятие о географической оболочке.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59, зад. 4 стр. 256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32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как части географической оболочки.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60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971C6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29-04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33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A22">
              <w:rPr>
                <w:rFonts w:ascii="Times New Roman" w:hAnsi="Times New Roman" w:cs="Times New Roman"/>
                <w:sz w:val="24"/>
                <w:szCs w:val="24"/>
              </w:rPr>
              <w:t>Природные зоны Земли.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spacing w:after="0" w:line="240" w:lineRule="auto"/>
              <w:rPr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06-11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1B12" w:rsidRPr="00443A22" w:rsidTr="005A0128">
        <w:trPr>
          <w:trHeight w:val="314"/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43A22"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Стихийные бедствия и человек.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43A22">
              <w:rPr>
                <w:rFonts w:ascii="Times New Roman" w:hAnsi="Times New Roman"/>
                <w:sz w:val="24"/>
                <w:szCs w:val="24"/>
              </w:rPr>
              <w:t>§ 62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942D1E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12" w:rsidRPr="00443A22" w:rsidRDefault="00AB1B12" w:rsidP="00AB1B1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701" w:rsidRPr="00443A22" w:rsidRDefault="002B4681" w:rsidP="00AB1B1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380701" w:rsidRPr="00443A22" w:rsidRDefault="00380701" w:rsidP="00380701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443A22">
        <w:rPr>
          <w:rFonts w:ascii="Times New Roman" w:eastAsia="Times New Roman" w:hAnsi="Times New Roman"/>
          <w:b/>
          <w:sz w:val="24"/>
          <w:szCs w:val="24"/>
        </w:rPr>
        <w:t>УМК:</w:t>
      </w:r>
    </w:p>
    <w:p w:rsidR="00380701" w:rsidRPr="00443A22" w:rsidRDefault="00380701" w:rsidP="00380701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1.О.А.Климанова, В.В. Климанов, Э.В.Ким и др.; под ред. О.А.Климановой  «Землев</w:t>
      </w:r>
      <w:r w:rsidR="005D7331" w:rsidRPr="00443A22">
        <w:rPr>
          <w:rFonts w:ascii="Times New Roman" w:eastAsia="Times New Roman" w:hAnsi="Times New Roman" w:cs="Times New Roman"/>
          <w:sz w:val="24"/>
          <w:szCs w:val="24"/>
        </w:rPr>
        <w:t>едение» 6 класс. М.: Дрофа, 2020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701" w:rsidRPr="00443A22" w:rsidRDefault="00380701" w:rsidP="00380701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2.  Атлас. География. 6 класс. М.</w:t>
      </w:r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 xml:space="preserve">: Дрофа; Издательство </w:t>
      </w:r>
      <w:proofErr w:type="gramStart"/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>ДИК</w:t>
      </w:r>
      <w:proofErr w:type="gramEnd"/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>,  2018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701" w:rsidRPr="00443A22" w:rsidRDefault="00380701" w:rsidP="00380701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3.  Контурные карты. География 6 класс. М.</w:t>
      </w:r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 xml:space="preserve">: Дрофа; Издательство </w:t>
      </w:r>
      <w:proofErr w:type="gramStart"/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>ДИК</w:t>
      </w:r>
      <w:proofErr w:type="gramEnd"/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>,  2018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0701" w:rsidRPr="00443A22" w:rsidRDefault="00380701" w:rsidP="00380701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A22">
        <w:rPr>
          <w:rFonts w:ascii="Times New Roman" w:eastAsia="Times New Roman" w:hAnsi="Times New Roman" w:cs="Times New Roman"/>
          <w:sz w:val="24"/>
          <w:szCs w:val="24"/>
        </w:rPr>
        <w:t>4. В.В. Климанов, Э.В.Ким, О.А.Климанова. Рабочая тетрадь.  География. Землеве</w:t>
      </w:r>
      <w:r w:rsidR="00105C46" w:rsidRPr="00443A22">
        <w:rPr>
          <w:rFonts w:ascii="Times New Roman" w:eastAsia="Times New Roman" w:hAnsi="Times New Roman" w:cs="Times New Roman"/>
          <w:sz w:val="24"/>
          <w:szCs w:val="24"/>
        </w:rPr>
        <w:t>дение. 6 класс.  М.: Дрофа, 2018</w:t>
      </w:r>
      <w:r w:rsidRPr="00443A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119A" w:rsidRPr="00443A22" w:rsidRDefault="00380701" w:rsidP="0038070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443A22">
        <w:rPr>
          <w:rFonts w:ascii="Times New Roman" w:hAnsi="Times New Roman"/>
          <w:sz w:val="24"/>
          <w:szCs w:val="24"/>
        </w:rPr>
        <w:t xml:space="preserve">5. </w:t>
      </w:r>
      <w:r w:rsidR="00F6119A" w:rsidRPr="00443A22">
        <w:rPr>
          <w:rFonts w:ascii="Times New Roman" w:hAnsi="Times New Roman"/>
          <w:sz w:val="24"/>
          <w:szCs w:val="24"/>
        </w:rPr>
        <w:t>География. Землеведение. 5-6 классы. Методическое пособие / А. В. Румянцев, Э. В. Ким, О.</w:t>
      </w:r>
      <w:r w:rsidR="00AA1D4F" w:rsidRPr="00443A22">
        <w:rPr>
          <w:rFonts w:ascii="Times New Roman" w:hAnsi="Times New Roman"/>
          <w:sz w:val="24"/>
          <w:szCs w:val="24"/>
        </w:rPr>
        <w:t xml:space="preserve"> А. Климанова. - М.: Дрофа, 2019</w:t>
      </w:r>
      <w:r w:rsidR="00F6119A" w:rsidRPr="00443A22">
        <w:rPr>
          <w:rFonts w:ascii="Times New Roman" w:hAnsi="Times New Roman"/>
          <w:sz w:val="24"/>
          <w:szCs w:val="24"/>
        </w:rPr>
        <w:t>.</w:t>
      </w:r>
    </w:p>
    <w:p w:rsidR="002C4114" w:rsidRPr="00443A22" w:rsidRDefault="002C4114" w:rsidP="00C85BA3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2C4114" w:rsidRPr="00443A22" w:rsidSect="00871DA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22C0815"/>
    <w:multiLevelType w:val="multilevel"/>
    <w:tmpl w:val="87BC9EC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32373F3"/>
    <w:multiLevelType w:val="hybridMultilevel"/>
    <w:tmpl w:val="B3E62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A2DC5"/>
    <w:multiLevelType w:val="hybridMultilevel"/>
    <w:tmpl w:val="15EC3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369D2"/>
    <w:multiLevelType w:val="hybridMultilevel"/>
    <w:tmpl w:val="05281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A6E1E"/>
    <w:multiLevelType w:val="hybridMultilevel"/>
    <w:tmpl w:val="D982D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54605"/>
    <w:multiLevelType w:val="hybridMultilevel"/>
    <w:tmpl w:val="CAEAE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3751C"/>
    <w:multiLevelType w:val="hybridMultilevel"/>
    <w:tmpl w:val="15EC3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64471"/>
    <w:multiLevelType w:val="multilevel"/>
    <w:tmpl w:val="EEEA1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32E7B"/>
    <w:multiLevelType w:val="hybridMultilevel"/>
    <w:tmpl w:val="8F90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0177A"/>
    <w:multiLevelType w:val="hybridMultilevel"/>
    <w:tmpl w:val="A07C2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F50B86"/>
    <w:multiLevelType w:val="hybridMultilevel"/>
    <w:tmpl w:val="FD30D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EE75BA"/>
    <w:multiLevelType w:val="hybridMultilevel"/>
    <w:tmpl w:val="57EA34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1F80AAA"/>
    <w:multiLevelType w:val="multilevel"/>
    <w:tmpl w:val="BA64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990AE1"/>
    <w:multiLevelType w:val="hybridMultilevel"/>
    <w:tmpl w:val="F34A08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773868"/>
    <w:multiLevelType w:val="hybridMultilevel"/>
    <w:tmpl w:val="6C489B02"/>
    <w:lvl w:ilvl="0" w:tplc="691E2A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C964A3"/>
    <w:multiLevelType w:val="hybridMultilevel"/>
    <w:tmpl w:val="40403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692E95"/>
    <w:multiLevelType w:val="multilevel"/>
    <w:tmpl w:val="89E8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2F5DE5"/>
    <w:multiLevelType w:val="hybridMultilevel"/>
    <w:tmpl w:val="7038954A"/>
    <w:lvl w:ilvl="0" w:tplc="B35A1B0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4420FC"/>
    <w:multiLevelType w:val="hybridMultilevel"/>
    <w:tmpl w:val="5C0813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5450D4"/>
    <w:multiLevelType w:val="hybridMultilevel"/>
    <w:tmpl w:val="3BC0B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8E3DEA"/>
    <w:multiLevelType w:val="hybridMultilevel"/>
    <w:tmpl w:val="DD9A0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2388E"/>
    <w:multiLevelType w:val="multilevel"/>
    <w:tmpl w:val="ABDE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FD3D11"/>
    <w:multiLevelType w:val="hybridMultilevel"/>
    <w:tmpl w:val="EE408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A69E6"/>
    <w:multiLevelType w:val="hybridMultilevel"/>
    <w:tmpl w:val="E07C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21"/>
  </w:num>
  <w:num w:numId="4">
    <w:abstractNumId w:val="20"/>
  </w:num>
  <w:num w:numId="5">
    <w:abstractNumId w:val="5"/>
  </w:num>
  <w:num w:numId="6">
    <w:abstractNumId w:val="3"/>
  </w:num>
  <w:num w:numId="7">
    <w:abstractNumId w:val="4"/>
  </w:num>
  <w:num w:numId="8">
    <w:abstractNumId w:val="23"/>
  </w:num>
  <w:num w:numId="9">
    <w:abstractNumId w:val="18"/>
  </w:num>
  <w:num w:numId="10">
    <w:abstractNumId w:val="14"/>
  </w:num>
  <w:num w:numId="11">
    <w:abstractNumId w:val="6"/>
  </w:num>
  <w:num w:numId="12">
    <w:abstractNumId w:val="15"/>
  </w:num>
  <w:num w:numId="13">
    <w:abstractNumId w:val="16"/>
  </w:num>
  <w:num w:numId="14">
    <w:abstractNumId w:val="2"/>
  </w:num>
  <w:num w:numId="15">
    <w:abstractNumId w:val="0"/>
  </w:num>
  <w:num w:numId="16">
    <w:abstractNumId w:val="9"/>
  </w:num>
  <w:num w:numId="17">
    <w:abstractNumId w:val="19"/>
  </w:num>
  <w:num w:numId="18">
    <w:abstractNumId w:val="10"/>
  </w:num>
  <w:num w:numId="19">
    <w:abstractNumId w:val="12"/>
  </w:num>
  <w:num w:numId="20">
    <w:abstractNumId w:val="8"/>
  </w:num>
  <w:num w:numId="21">
    <w:abstractNumId w:val="17"/>
  </w:num>
  <w:num w:numId="22">
    <w:abstractNumId w:val="13"/>
  </w:num>
  <w:num w:numId="23">
    <w:abstractNumId w:val="22"/>
  </w:num>
  <w:num w:numId="24">
    <w:abstractNumId w:val="1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0526"/>
    <w:rsid w:val="00020E24"/>
    <w:rsid w:val="000356C9"/>
    <w:rsid w:val="00043EE8"/>
    <w:rsid w:val="00070556"/>
    <w:rsid w:val="0007303D"/>
    <w:rsid w:val="00085442"/>
    <w:rsid w:val="000C25F1"/>
    <w:rsid w:val="000C6C64"/>
    <w:rsid w:val="000E33EC"/>
    <w:rsid w:val="000F19B3"/>
    <w:rsid w:val="001013B0"/>
    <w:rsid w:val="00105C46"/>
    <w:rsid w:val="001069C6"/>
    <w:rsid w:val="00126C3E"/>
    <w:rsid w:val="00152EBE"/>
    <w:rsid w:val="00190579"/>
    <w:rsid w:val="001B2610"/>
    <w:rsid w:val="0021081C"/>
    <w:rsid w:val="0021502F"/>
    <w:rsid w:val="0021575E"/>
    <w:rsid w:val="00222CF5"/>
    <w:rsid w:val="0022789E"/>
    <w:rsid w:val="00230C19"/>
    <w:rsid w:val="00240714"/>
    <w:rsid w:val="00244EF8"/>
    <w:rsid w:val="0027505E"/>
    <w:rsid w:val="0027577A"/>
    <w:rsid w:val="00282EEF"/>
    <w:rsid w:val="002B4681"/>
    <w:rsid w:val="002B4A79"/>
    <w:rsid w:val="002C119D"/>
    <w:rsid w:val="002C4114"/>
    <w:rsid w:val="002C502A"/>
    <w:rsid w:val="002F2DB5"/>
    <w:rsid w:val="00314405"/>
    <w:rsid w:val="00331A8A"/>
    <w:rsid w:val="00380701"/>
    <w:rsid w:val="003B173A"/>
    <w:rsid w:val="003B7FF5"/>
    <w:rsid w:val="003C62A2"/>
    <w:rsid w:val="003F0694"/>
    <w:rsid w:val="004045BC"/>
    <w:rsid w:val="00412A09"/>
    <w:rsid w:val="00443A22"/>
    <w:rsid w:val="00445F52"/>
    <w:rsid w:val="004661A0"/>
    <w:rsid w:val="004862AE"/>
    <w:rsid w:val="004901DF"/>
    <w:rsid w:val="004C0085"/>
    <w:rsid w:val="004F4D26"/>
    <w:rsid w:val="00503BAB"/>
    <w:rsid w:val="00536EFA"/>
    <w:rsid w:val="00544473"/>
    <w:rsid w:val="005508E9"/>
    <w:rsid w:val="00563C1A"/>
    <w:rsid w:val="005867FB"/>
    <w:rsid w:val="00586DBB"/>
    <w:rsid w:val="005A0128"/>
    <w:rsid w:val="005A0FC7"/>
    <w:rsid w:val="005A141A"/>
    <w:rsid w:val="005D1EE4"/>
    <w:rsid w:val="005D3ADE"/>
    <w:rsid w:val="005D7331"/>
    <w:rsid w:val="00605484"/>
    <w:rsid w:val="00607129"/>
    <w:rsid w:val="00631712"/>
    <w:rsid w:val="00642329"/>
    <w:rsid w:val="0065375A"/>
    <w:rsid w:val="00676508"/>
    <w:rsid w:val="00676F57"/>
    <w:rsid w:val="006910DA"/>
    <w:rsid w:val="00692704"/>
    <w:rsid w:val="007000F6"/>
    <w:rsid w:val="007272DF"/>
    <w:rsid w:val="007278F7"/>
    <w:rsid w:val="00731075"/>
    <w:rsid w:val="007349C2"/>
    <w:rsid w:val="00743C1C"/>
    <w:rsid w:val="00777001"/>
    <w:rsid w:val="007A1BAB"/>
    <w:rsid w:val="007B705E"/>
    <w:rsid w:val="007C1CB2"/>
    <w:rsid w:val="007C75C3"/>
    <w:rsid w:val="007F4AE8"/>
    <w:rsid w:val="00806E03"/>
    <w:rsid w:val="008302F5"/>
    <w:rsid w:val="00841407"/>
    <w:rsid w:val="00843192"/>
    <w:rsid w:val="00871DA4"/>
    <w:rsid w:val="00875A0F"/>
    <w:rsid w:val="008B6DCC"/>
    <w:rsid w:val="00912E82"/>
    <w:rsid w:val="00920F98"/>
    <w:rsid w:val="00942D1E"/>
    <w:rsid w:val="00950FE3"/>
    <w:rsid w:val="0097017F"/>
    <w:rsid w:val="00987226"/>
    <w:rsid w:val="009B2AF6"/>
    <w:rsid w:val="009C31B1"/>
    <w:rsid w:val="009D0109"/>
    <w:rsid w:val="009D4471"/>
    <w:rsid w:val="009E1E14"/>
    <w:rsid w:val="00A273B5"/>
    <w:rsid w:val="00A310EF"/>
    <w:rsid w:val="00A618BB"/>
    <w:rsid w:val="00A8418A"/>
    <w:rsid w:val="00A86252"/>
    <w:rsid w:val="00A8751F"/>
    <w:rsid w:val="00A94095"/>
    <w:rsid w:val="00A94524"/>
    <w:rsid w:val="00A964D6"/>
    <w:rsid w:val="00AA1D4F"/>
    <w:rsid w:val="00AB1B12"/>
    <w:rsid w:val="00AB7673"/>
    <w:rsid w:val="00B3232D"/>
    <w:rsid w:val="00B42E72"/>
    <w:rsid w:val="00B72140"/>
    <w:rsid w:val="00BA5A37"/>
    <w:rsid w:val="00C11B72"/>
    <w:rsid w:val="00C21626"/>
    <w:rsid w:val="00C2168B"/>
    <w:rsid w:val="00C26709"/>
    <w:rsid w:val="00C27E8E"/>
    <w:rsid w:val="00C555ED"/>
    <w:rsid w:val="00C56D91"/>
    <w:rsid w:val="00C71F3A"/>
    <w:rsid w:val="00C747A4"/>
    <w:rsid w:val="00C74CE7"/>
    <w:rsid w:val="00C76A3D"/>
    <w:rsid w:val="00C83231"/>
    <w:rsid w:val="00C85BA3"/>
    <w:rsid w:val="00C92103"/>
    <w:rsid w:val="00CB341A"/>
    <w:rsid w:val="00CC365E"/>
    <w:rsid w:val="00CC7A25"/>
    <w:rsid w:val="00CD3EEB"/>
    <w:rsid w:val="00D61E27"/>
    <w:rsid w:val="00DE2868"/>
    <w:rsid w:val="00E018AF"/>
    <w:rsid w:val="00E470E6"/>
    <w:rsid w:val="00E64E06"/>
    <w:rsid w:val="00E70147"/>
    <w:rsid w:val="00E70E15"/>
    <w:rsid w:val="00E769C4"/>
    <w:rsid w:val="00E84EEA"/>
    <w:rsid w:val="00EA0526"/>
    <w:rsid w:val="00ED7428"/>
    <w:rsid w:val="00EF0680"/>
    <w:rsid w:val="00F204B6"/>
    <w:rsid w:val="00F223EC"/>
    <w:rsid w:val="00F509F5"/>
    <w:rsid w:val="00F6119A"/>
    <w:rsid w:val="00F72DF2"/>
    <w:rsid w:val="00F81D41"/>
    <w:rsid w:val="00FB20CA"/>
    <w:rsid w:val="00FB2754"/>
    <w:rsid w:val="00FB5161"/>
    <w:rsid w:val="00FB56E9"/>
    <w:rsid w:val="00FD4DA7"/>
    <w:rsid w:val="00FF5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701"/>
  </w:style>
  <w:style w:type="paragraph" w:styleId="1">
    <w:name w:val="heading 1"/>
    <w:basedOn w:val="a"/>
    <w:next w:val="a"/>
    <w:link w:val="10"/>
    <w:qFormat/>
    <w:rsid w:val="00AB767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052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AB7673"/>
    <w:rPr>
      <w:rFonts w:ascii="Times New Roman" w:eastAsia="Times New Roman" w:hAnsi="Times New Roman" w:cs="Times New Roman"/>
      <w:b/>
      <w:sz w:val="24"/>
      <w:szCs w:val="20"/>
    </w:rPr>
  </w:style>
  <w:style w:type="table" w:styleId="a4">
    <w:name w:val="Table Grid"/>
    <w:basedOn w:val="a1"/>
    <w:uiPriority w:val="59"/>
    <w:rsid w:val="00AB76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 Indent"/>
    <w:basedOn w:val="a"/>
    <w:link w:val="a6"/>
    <w:rsid w:val="00AB7673"/>
    <w:pPr>
      <w:spacing w:after="0" w:line="36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AB7673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605484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A618BB"/>
    <w:rPr>
      <w:rFonts w:ascii="Calibri" w:hAnsi="Calibri" w:cs="Calibri"/>
      <w:i/>
      <w:iCs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6910D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910DA"/>
  </w:style>
  <w:style w:type="character" w:customStyle="1" w:styleId="a8">
    <w:name w:val="Основной текст_"/>
    <w:link w:val="11"/>
    <w:rsid w:val="00C11B72"/>
    <w:rPr>
      <w:rFonts w:ascii="Consolas" w:eastAsia="Consolas" w:hAnsi="Consolas" w:cs="Consolas"/>
      <w:sz w:val="15"/>
      <w:szCs w:val="15"/>
      <w:shd w:val="clear" w:color="auto" w:fill="FFFFFF"/>
    </w:rPr>
  </w:style>
  <w:style w:type="paragraph" w:customStyle="1" w:styleId="11">
    <w:name w:val="Основной текст1"/>
    <w:basedOn w:val="a"/>
    <w:link w:val="a8"/>
    <w:rsid w:val="00C11B72"/>
    <w:pPr>
      <w:widowControl w:val="0"/>
      <w:shd w:val="clear" w:color="auto" w:fill="FFFFFF"/>
      <w:spacing w:before="780" w:after="60" w:line="0" w:lineRule="atLeast"/>
    </w:pPr>
    <w:rPr>
      <w:rFonts w:ascii="Consolas" w:eastAsia="Consolas" w:hAnsi="Consolas" w:cs="Consolas"/>
      <w:sz w:val="15"/>
      <w:szCs w:val="15"/>
    </w:rPr>
  </w:style>
  <w:style w:type="character" w:customStyle="1" w:styleId="4TimesNewRoman65pt">
    <w:name w:val="Основной текст (4) + Times New Roman;6;5 pt"/>
    <w:rsid w:val="00C11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4">
    <w:name w:val="Основной текст (4)_"/>
    <w:link w:val="40"/>
    <w:rsid w:val="00C11B72"/>
    <w:rPr>
      <w:rFonts w:ascii="Constantia" w:eastAsia="Constantia" w:hAnsi="Constantia" w:cs="Constantia"/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11B72"/>
    <w:pPr>
      <w:widowControl w:val="0"/>
      <w:shd w:val="clear" w:color="auto" w:fill="FFFFFF"/>
      <w:spacing w:before="720" w:after="120" w:line="0" w:lineRule="atLeast"/>
    </w:pPr>
    <w:rPr>
      <w:rFonts w:ascii="Constantia" w:eastAsia="Constantia" w:hAnsi="Constantia" w:cs="Constantia"/>
      <w:sz w:val="16"/>
      <w:szCs w:val="16"/>
    </w:rPr>
  </w:style>
  <w:style w:type="character" w:customStyle="1" w:styleId="5">
    <w:name w:val="Основной текст (5)_"/>
    <w:link w:val="50"/>
    <w:rsid w:val="00C11B72"/>
    <w:rPr>
      <w:rFonts w:ascii="Constantia" w:eastAsia="Constantia" w:hAnsi="Constantia" w:cs="Constantia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11B72"/>
    <w:pPr>
      <w:widowControl w:val="0"/>
      <w:shd w:val="clear" w:color="auto" w:fill="FFFFFF"/>
      <w:spacing w:before="600" w:after="240" w:line="0" w:lineRule="atLeast"/>
    </w:pPr>
    <w:rPr>
      <w:rFonts w:ascii="Constantia" w:eastAsia="Constantia" w:hAnsi="Constantia" w:cs="Constantia"/>
      <w:sz w:val="16"/>
      <w:szCs w:val="16"/>
    </w:rPr>
  </w:style>
  <w:style w:type="paragraph" w:customStyle="1" w:styleId="21">
    <w:name w:val="Основной текст2"/>
    <w:basedOn w:val="a"/>
    <w:rsid w:val="00C11B72"/>
    <w:pPr>
      <w:widowControl w:val="0"/>
      <w:shd w:val="clear" w:color="auto" w:fill="FFFFFF"/>
      <w:spacing w:after="3060" w:line="91" w:lineRule="exact"/>
      <w:jc w:val="both"/>
    </w:pPr>
    <w:rPr>
      <w:rFonts w:ascii="Times New Roman" w:eastAsia="Times New Roman" w:hAnsi="Times New Roman" w:cs="Times New Roman"/>
      <w:color w:val="000000"/>
      <w:sz w:val="13"/>
      <w:szCs w:val="13"/>
    </w:rPr>
  </w:style>
  <w:style w:type="paragraph" w:customStyle="1" w:styleId="3">
    <w:name w:val="Основной текст3"/>
    <w:basedOn w:val="a"/>
    <w:rsid w:val="00C11B72"/>
    <w:pPr>
      <w:widowControl w:val="0"/>
      <w:shd w:val="clear" w:color="auto" w:fill="FFFFFF"/>
      <w:spacing w:after="3060" w:line="91" w:lineRule="exact"/>
      <w:jc w:val="both"/>
    </w:pPr>
    <w:rPr>
      <w:rFonts w:ascii="Times New Roman" w:eastAsia="Times New Roman" w:hAnsi="Times New Roman" w:cs="Times New Roman"/>
      <w:color w:val="000000"/>
      <w:sz w:val="13"/>
      <w:szCs w:val="13"/>
    </w:rPr>
  </w:style>
  <w:style w:type="paragraph" w:styleId="a9">
    <w:name w:val="Balloon Text"/>
    <w:basedOn w:val="a"/>
    <w:link w:val="aa"/>
    <w:uiPriority w:val="99"/>
    <w:semiHidden/>
    <w:unhideWhenUsed/>
    <w:rsid w:val="00A9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6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1F91E-3891-46CA-96E0-A1EA0EFC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9</Pages>
  <Words>3307</Words>
  <Characters>18854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Долбнев В.В.</dc:creator>
  <cp:keywords/>
  <dc:description/>
  <cp:lastModifiedBy>Пользователь Windows</cp:lastModifiedBy>
  <cp:revision>119</cp:revision>
  <cp:lastPrinted>2020-09-24T07:27:00Z</cp:lastPrinted>
  <dcterms:created xsi:type="dcterms:W3CDTF">2015-10-26T08:22:00Z</dcterms:created>
  <dcterms:modified xsi:type="dcterms:W3CDTF">2020-11-03T18:00:00Z</dcterms:modified>
</cp:coreProperties>
</file>