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A5992" w:rsidRDefault="008A5992" w:rsidP="000A61F0">
      <w:pPr>
        <w:spacing w:after="0" w:line="240" w:lineRule="auto"/>
        <w:jc w:val="both"/>
        <w:rPr>
          <w:rFonts w:ascii="Times New Roman" w:hAnsi="Times New Roman"/>
          <w:sz w:val="24"/>
          <w:szCs w:val="24"/>
        </w:rPr>
      </w:pPr>
      <w:bookmarkStart w:id="0" w:name="bookmark2"/>
    </w:p>
    <w:p w:rsidR="00EA7D16" w:rsidRPr="000A61F0" w:rsidRDefault="00586259" w:rsidP="000A61F0">
      <w:pPr>
        <w:spacing w:after="0" w:line="240" w:lineRule="auto"/>
        <w:ind w:left="-851"/>
        <w:jc w:val="both"/>
        <w:rPr>
          <w:rFonts w:ascii="Times New Roman" w:hAnsi="Times New Roman"/>
          <w:sz w:val="24"/>
          <w:szCs w:val="24"/>
        </w:rPr>
      </w:pPr>
      <w:r w:rsidRPr="00586259">
        <w:rPr>
          <w:rFonts w:ascii="Times New Roman" w:hAnsi="Times New Roman"/>
          <w:noProof/>
          <w:sz w:val="24"/>
          <w:szCs w:val="24"/>
        </w:rPr>
        <w:drawing>
          <wp:inline distT="0" distB="0" distL="0" distR="0">
            <wp:extent cx="6285288" cy="915274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9533" cy="9158926"/>
                    </a:xfrm>
                    <a:prstGeom prst="rect">
                      <a:avLst/>
                    </a:prstGeom>
                    <a:noFill/>
                    <a:ln>
                      <a:noFill/>
                    </a:ln>
                  </pic:spPr>
                </pic:pic>
              </a:graphicData>
            </a:graphic>
          </wp:inline>
        </w:drawing>
      </w:r>
    </w:p>
    <w:p w:rsidR="00E57219" w:rsidRPr="00ED78C1" w:rsidRDefault="00AB65BA" w:rsidP="000C6EA4">
      <w:pPr>
        <w:spacing w:after="240" w:line="240" w:lineRule="auto"/>
        <w:jc w:val="center"/>
        <w:rPr>
          <w:rFonts w:ascii="Times New Roman" w:hAnsi="Times New Roman"/>
          <w:b/>
          <w:sz w:val="24"/>
          <w:szCs w:val="24"/>
        </w:rPr>
      </w:pPr>
      <w:r w:rsidRPr="00ED78C1">
        <w:rPr>
          <w:rFonts w:ascii="Times New Roman" w:hAnsi="Times New Roman"/>
          <w:b/>
          <w:sz w:val="24"/>
          <w:szCs w:val="24"/>
        </w:rPr>
        <w:lastRenderedPageBreak/>
        <w:t>СОДЕРЖАНИЕ</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6949"/>
        <w:gridCol w:w="1390"/>
      </w:tblGrid>
      <w:tr w:rsidR="00527FFE" w:rsidRPr="00ED78C1" w:rsidTr="00AB65BA">
        <w:trPr>
          <w:trHeight w:val="206"/>
        </w:trPr>
        <w:tc>
          <w:tcPr>
            <w:tcW w:w="1026" w:type="dxa"/>
          </w:tcPr>
          <w:p w:rsidR="00E57219" w:rsidRPr="00ED78C1" w:rsidRDefault="00E57219" w:rsidP="000C6EA4">
            <w:pPr>
              <w:rPr>
                <w:rFonts w:ascii="Times New Roman" w:hAnsi="Times New Roman"/>
                <w:b/>
                <w:sz w:val="24"/>
                <w:szCs w:val="24"/>
              </w:rPr>
            </w:pPr>
            <w:r w:rsidRPr="00ED78C1">
              <w:rPr>
                <w:rFonts w:ascii="Times New Roman" w:hAnsi="Times New Roman"/>
                <w:b/>
                <w:sz w:val="24"/>
                <w:szCs w:val="24"/>
              </w:rPr>
              <w:t>1.</w:t>
            </w:r>
            <w:r w:rsidRPr="00ED78C1">
              <w:rPr>
                <w:rFonts w:ascii="Times New Roman" w:hAnsi="Times New Roman"/>
                <w:b/>
                <w:sz w:val="24"/>
                <w:szCs w:val="24"/>
              </w:rPr>
              <w:tab/>
            </w:r>
          </w:p>
        </w:tc>
        <w:tc>
          <w:tcPr>
            <w:tcW w:w="7115" w:type="dxa"/>
          </w:tcPr>
          <w:p w:rsidR="00E57219" w:rsidRPr="00ED78C1" w:rsidRDefault="00E57219" w:rsidP="000C6EA4">
            <w:pPr>
              <w:jc w:val="both"/>
              <w:rPr>
                <w:rFonts w:ascii="Times New Roman" w:hAnsi="Times New Roman"/>
                <w:b/>
                <w:sz w:val="24"/>
                <w:szCs w:val="24"/>
              </w:rPr>
            </w:pPr>
            <w:r w:rsidRPr="00ED78C1">
              <w:rPr>
                <w:rFonts w:ascii="Times New Roman" w:hAnsi="Times New Roman"/>
                <w:b/>
                <w:sz w:val="24"/>
                <w:szCs w:val="24"/>
              </w:rPr>
              <w:t>ЦЕЛЕВОЙ РАЗДЕЛ</w:t>
            </w:r>
          </w:p>
          <w:p w:rsidR="00E57219" w:rsidRPr="00ED78C1" w:rsidRDefault="00E57219" w:rsidP="000C6EA4">
            <w:pPr>
              <w:jc w:val="both"/>
              <w:rPr>
                <w:rFonts w:ascii="Times New Roman" w:hAnsi="Times New Roman"/>
                <w:b/>
                <w:sz w:val="24"/>
                <w:szCs w:val="24"/>
              </w:rPr>
            </w:pPr>
          </w:p>
        </w:tc>
        <w:tc>
          <w:tcPr>
            <w:tcW w:w="1428" w:type="dxa"/>
          </w:tcPr>
          <w:p w:rsidR="00E57219" w:rsidRPr="00ED78C1" w:rsidRDefault="00AB65BA" w:rsidP="000C6EA4">
            <w:pPr>
              <w:jc w:val="center"/>
              <w:rPr>
                <w:rFonts w:ascii="Times New Roman" w:hAnsi="Times New Roman"/>
                <w:sz w:val="24"/>
                <w:szCs w:val="24"/>
              </w:rPr>
            </w:pPr>
            <w:r w:rsidRPr="00ED78C1">
              <w:rPr>
                <w:rFonts w:ascii="Times New Roman" w:hAnsi="Times New Roman"/>
                <w:sz w:val="24"/>
                <w:szCs w:val="24"/>
              </w:rPr>
              <w:t>3</w:t>
            </w:r>
          </w:p>
        </w:tc>
      </w:tr>
      <w:tr w:rsidR="00527FFE" w:rsidRPr="00ED78C1" w:rsidTr="00AB65BA">
        <w:trPr>
          <w:trHeight w:val="243"/>
        </w:trPr>
        <w:tc>
          <w:tcPr>
            <w:tcW w:w="1026" w:type="dxa"/>
          </w:tcPr>
          <w:p w:rsidR="00A67416" w:rsidRPr="00ED78C1" w:rsidRDefault="00F94EB8" w:rsidP="000C6EA4">
            <w:pPr>
              <w:rPr>
                <w:rFonts w:ascii="Times New Roman" w:hAnsi="Times New Roman"/>
                <w:sz w:val="24"/>
                <w:szCs w:val="24"/>
              </w:rPr>
            </w:pPr>
            <w:r w:rsidRPr="00ED78C1">
              <w:rPr>
                <w:rFonts w:ascii="Times New Roman" w:hAnsi="Times New Roman"/>
                <w:sz w:val="24"/>
                <w:szCs w:val="24"/>
              </w:rPr>
              <w:t>1.1.</w:t>
            </w:r>
          </w:p>
        </w:tc>
        <w:tc>
          <w:tcPr>
            <w:tcW w:w="7115" w:type="dxa"/>
          </w:tcPr>
          <w:p w:rsidR="00A67416" w:rsidRPr="00ED78C1" w:rsidRDefault="00AB65BA" w:rsidP="000C6EA4">
            <w:pPr>
              <w:jc w:val="both"/>
              <w:rPr>
                <w:rFonts w:ascii="Times New Roman" w:hAnsi="Times New Roman"/>
                <w:sz w:val="24"/>
                <w:szCs w:val="24"/>
              </w:rPr>
            </w:pPr>
            <w:r w:rsidRPr="00ED78C1">
              <w:rPr>
                <w:rFonts w:ascii="Times New Roman" w:hAnsi="Times New Roman"/>
                <w:sz w:val="24"/>
                <w:szCs w:val="24"/>
              </w:rPr>
              <w:t>Пояснительная записка</w:t>
            </w:r>
          </w:p>
          <w:p w:rsidR="00E57219" w:rsidRPr="00ED78C1" w:rsidRDefault="00E57219" w:rsidP="000C6EA4">
            <w:pPr>
              <w:jc w:val="both"/>
              <w:rPr>
                <w:rFonts w:ascii="Times New Roman" w:hAnsi="Times New Roman"/>
                <w:sz w:val="24"/>
                <w:szCs w:val="24"/>
              </w:rPr>
            </w:pPr>
          </w:p>
        </w:tc>
        <w:tc>
          <w:tcPr>
            <w:tcW w:w="1428" w:type="dxa"/>
          </w:tcPr>
          <w:p w:rsidR="00A67416" w:rsidRPr="00ED78C1" w:rsidRDefault="004577C1" w:rsidP="000C6EA4">
            <w:pPr>
              <w:jc w:val="center"/>
              <w:rPr>
                <w:rFonts w:ascii="Times New Roman" w:hAnsi="Times New Roman"/>
                <w:sz w:val="24"/>
                <w:szCs w:val="24"/>
              </w:rPr>
            </w:pPr>
            <w:r w:rsidRPr="00ED78C1">
              <w:rPr>
                <w:rFonts w:ascii="Times New Roman" w:hAnsi="Times New Roman"/>
                <w:sz w:val="24"/>
                <w:szCs w:val="24"/>
              </w:rPr>
              <w:t>3</w:t>
            </w:r>
          </w:p>
        </w:tc>
      </w:tr>
      <w:tr w:rsidR="00527FFE" w:rsidRPr="00ED78C1" w:rsidTr="00AB65BA">
        <w:trPr>
          <w:trHeight w:val="542"/>
        </w:trPr>
        <w:tc>
          <w:tcPr>
            <w:tcW w:w="1026" w:type="dxa"/>
          </w:tcPr>
          <w:p w:rsidR="00A67416" w:rsidRPr="00ED78C1" w:rsidRDefault="00F94EB8" w:rsidP="000C6EA4">
            <w:pPr>
              <w:rPr>
                <w:rFonts w:ascii="Times New Roman" w:hAnsi="Times New Roman"/>
                <w:sz w:val="24"/>
                <w:szCs w:val="24"/>
              </w:rPr>
            </w:pPr>
            <w:r w:rsidRPr="00ED78C1">
              <w:rPr>
                <w:rFonts w:ascii="Times New Roman" w:hAnsi="Times New Roman"/>
                <w:sz w:val="24"/>
                <w:szCs w:val="24"/>
              </w:rPr>
              <w:t>1.2.</w:t>
            </w:r>
          </w:p>
        </w:tc>
        <w:tc>
          <w:tcPr>
            <w:tcW w:w="7115" w:type="dxa"/>
          </w:tcPr>
          <w:p w:rsidR="00A67416" w:rsidRPr="00ED78C1" w:rsidRDefault="00A67416" w:rsidP="000C6EA4">
            <w:pPr>
              <w:jc w:val="both"/>
              <w:rPr>
                <w:rFonts w:ascii="Times New Roman" w:hAnsi="Times New Roman"/>
                <w:sz w:val="24"/>
                <w:szCs w:val="24"/>
              </w:rPr>
            </w:pPr>
            <w:r w:rsidRPr="00ED78C1">
              <w:rPr>
                <w:rFonts w:ascii="Times New Roman" w:hAnsi="Times New Roman"/>
                <w:sz w:val="24"/>
                <w:szCs w:val="24"/>
              </w:rPr>
              <w:t xml:space="preserve">Планируемые результаты освоения обучающимися адаптированной </w:t>
            </w:r>
            <w:r w:rsidR="006E2915">
              <w:rPr>
                <w:rFonts w:ascii="Times New Roman" w:hAnsi="Times New Roman"/>
                <w:sz w:val="24"/>
                <w:szCs w:val="24"/>
              </w:rPr>
              <w:t>обще</w:t>
            </w:r>
            <w:r w:rsidRPr="00ED78C1">
              <w:rPr>
                <w:rFonts w:ascii="Times New Roman" w:hAnsi="Times New Roman"/>
                <w:sz w:val="24"/>
                <w:szCs w:val="24"/>
              </w:rPr>
              <w:t>образовательной программы</w:t>
            </w:r>
          </w:p>
          <w:p w:rsidR="004577C1" w:rsidRPr="00ED78C1" w:rsidRDefault="004577C1" w:rsidP="000C6EA4">
            <w:pPr>
              <w:jc w:val="both"/>
              <w:rPr>
                <w:rFonts w:ascii="Times New Roman" w:hAnsi="Times New Roman"/>
                <w:sz w:val="24"/>
                <w:szCs w:val="24"/>
              </w:rPr>
            </w:pPr>
          </w:p>
        </w:tc>
        <w:tc>
          <w:tcPr>
            <w:tcW w:w="1428" w:type="dxa"/>
          </w:tcPr>
          <w:p w:rsidR="00AB65BA" w:rsidRPr="00ED78C1" w:rsidRDefault="00AB65BA" w:rsidP="000C6EA4">
            <w:pPr>
              <w:jc w:val="center"/>
              <w:rPr>
                <w:rFonts w:ascii="Times New Roman" w:hAnsi="Times New Roman"/>
                <w:sz w:val="24"/>
                <w:szCs w:val="24"/>
              </w:rPr>
            </w:pPr>
          </w:p>
          <w:p w:rsidR="00A67416" w:rsidRPr="00ED78C1" w:rsidRDefault="00C8793A" w:rsidP="000C6EA4">
            <w:pPr>
              <w:jc w:val="center"/>
              <w:rPr>
                <w:rFonts w:ascii="Times New Roman" w:hAnsi="Times New Roman"/>
                <w:sz w:val="24"/>
                <w:szCs w:val="24"/>
              </w:rPr>
            </w:pPr>
            <w:r>
              <w:rPr>
                <w:rFonts w:ascii="Times New Roman" w:hAnsi="Times New Roman"/>
                <w:sz w:val="24"/>
                <w:szCs w:val="24"/>
              </w:rPr>
              <w:t>7</w:t>
            </w:r>
          </w:p>
        </w:tc>
      </w:tr>
      <w:tr w:rsidR="00527FFE" w:rsidRPr="00ED78C1" w:rsidTr="00AB65BA">
        <w:trPr>
          <w:trHeight w:val="561"/>
        </w:trPr>
        <w:tc>
          <w:tcPr>
            <w:tcW w:w="1026" w:type="dxa"/>
          </w:tcPr>
          <w:p w:rsidR="00A67416" w:rsidRPr="00ED78C1" w:rsidRDefault="009345B2" w:rsidP="000C6EA4">
            <w:pPr>
              <w:rPr>
                <w:rFonts w:ascii="Times New Roman" w:hAnsi="Times New Roman"/>
                <w:sz w:val="24"/>
                <w:szCs w:val="24"/>
              </w:rPr>
            </w:pPr>
            <w:r w:rsidRPr="00ED78C1">
              <w:rPr>
                <w:rFonts w:ascii="Times New Roman" w:hAnsi="Times New Roman"/>
                <w:sz w:val="24"/>
                <w:szCs w:val="24"/>
              </w:rPr>
              <w:t>1.3</w:t>
            </w:r>
            <w:r w:rsidR="00DC495F" w:rsidRPr="00ED78C1">
              <w:rPr>
                <w:rFonts w:ascii="Times New Roman" w:hAnsi="Times New Roman"/>
                <w:sz w:val="24"/>
                <w:szCs w:val="24"/>
              </w:rPr>
              <w:t>.</w:t>
            </w:r>
          </w:p>
        </w:tc>
        <w:tc>
          <w:tcPr>
            <w:tcW w:w="7115" w:type="dxa"/>
          </w:tcPr>
          <w:p w:rsidR="00A67416" w:rsidRPr="00ED78C1" w:rsidRDefault="004A1E73" w:rsidP="000C6EA4">
            <w:pPr>
              <w:jc w:val="both"/>
              <w:rPr>
                <w:rFonts w:ascii="Times New Roman" w:hAnsi="Times New Roman"/>
                <w:sz w:val="24"/>
                <w:szCs w:val="24"/>
              </w:rPr>
            </w:pPr>
            <w:r w:rsidRPr="00ED78C1">
              <w:rPr>
                <w:rFonts w:ascii="Times New Roman" w:hAnsi="Times New Roman"/>
                <w:sz w:val="24"/>
                <w:szCs w:val="24"/>
              </w:rPr>
              <w:t xml:space="preserve">Система оценки достижения планируемых результатов освоения адаптированной </w:t>
            </w:r>
            <w:r w:rsidR="006E2915">
              <w:rPr>
                <w:rFonts w:ascii="Times New Roman" w:hAnsi="Times New Roman"/>
                <w:sz w:val="24"/>
                <w:szCs w:val="24"/>
              </w:rPr>
              <w:t>обще</w:t>
            </w:r>
            <w:r w:rsidRPr="00ED78C1">
              <w:rPr>
                <w:rFonts w:ascii="Times New Roman" w:hAnsi="Times New Roman"/>
                <w:sz w:val="24"/>
                <w:szCs w:val="24"/>
              </w:rPr>
              <w:t>образовательной программы</w:t>
            </w:r>
          </w:p>
          <w:p w:rsidR="009F171F" w:rsidRPr="00ED78C1" w:rsidRDefault="009F171F" w:rsidP="000C6EA4">
            <w:pPr>
              <w:jc w:val="both"/>
              <w:rPr>
                <w:rFonts w:ascii="Times New Roman" w:hAnsi="Times New Roman"/>
                <w:sz w:val="24"/>
                <w:szCs w:val="24"/>
              </w:rPr>
            </w:pPr>
          </w:p>
        </w:tc>
        <w:tc>
          <w:tcPr>
            <w:tcW w:w="1428" w:type="dxa"/>
          </w:tcPr>
          <w:p w:rsidR="00A67416" w:rsidRPr="00ED78C1" w:rsidRDefault="00C8793A" w:rsidP="00F34A1F">
            <w:pPr>
              <w:jc w:val="center"/>
              <w:rPr>
                <w:rFonts w:ascii="Times New Roman" w:hAnsi="Times New Roman"/>
                <w:sz w:val="24"/>
                <w:szCs w:val="24"/>
              </w:rPr>
            </w:pPr>
            <w:r>
              <w:rPr>
                <w:rFonts w:ascii="Times New Roman" w:hAnsi="Times New Roman"/>
                <w:sz w:val="24"/>
                <w:szCs w:val="24"/>
              </w:rPr>
              <w:t>13</w:t>
            </w:r>
          </w:p>
        </w:tc>
      </w:tr>
      <w:tr w:rsidR="00527FFE" w:rsidRPr="00ED78C1" w:rsidTr="00AB65BA">
        <w:trPr>
          <w:trHeight w:val="280"/>
        </w:trPr>
        <w:tc>
          <w:tcPr>
            <w:tcW w:w="1026" w:type="dxa"/>
          </w:tcPr>
          <w:p w:rsidR="009345B2" w:rsidRDefault="00DC495F" w:rsidP="000C6EA4">
            <w:pPr>
              <w:rPr>
                <w:rFonts w:ascii="Times New Roman" w:hAnsi="Times New Roman"/>
                <w:b/>
                <w:sz w:val="24"/>
                <w:szCs w:val="24"/>
              </w:rPr>
            </w:pPr>
            <w:r w:rsidRPr="00ED78C1">
              <w:rPr>
                <w:rFonts w:ascii="Times New Roman" w:hAnsi="Times New Roman"/>
                <w:b/>
                <w:sz w:val="24"/>
                <w:szCs w:val="24"/>
              </w:rPr>
              <w:t>2.</w:t>
            </w:r>
          </w:p>
          <w:p w:rsidR="00400693" w:rsidRDefault="00400693" w:rsidP="000C6EA4">
            <w:pPr>
              <w:rPr>
                <w:rFonts w:ascii="Times New Roman" w:hAnsi="Times New Roman"/>
                <w:b/>
                <w:sz w:val="24"/>
                <w:szCs w:val="24"/>
              </w:rPr>
            </w:pPr>
          </w:p>
          <w:p w:rsidR="00400693" w:rsidRPr="00400693" w:rsidRDefault="00400693" w:rsidP="000C6EA4">
            <w:pPr>
              <w:rPr>
                <w:rFonts w:ascii="Times New Roman" w:hAnsi="Times New Roman"/>
                <w:sz w:val="24"/>
                <w:szCs w:val="24"/>
              </w:rPr>
            </w:pPr>
          </w:p>
        </w:tc>
        <w:tc>
          <w:tcPr>
            <w:tcW w:w="7115" w:type="dxa"/>
          </w:tcPr>
          <w:p w:rsidR="009345B2" w:rsidRPr="00ED78C1" w:rsidRDefault="009345B2" w:rsidP="000C6EA4">
            <w:pPr>
              <w:jc w:val="both"/>
              <w:rPr>
                <w:rFonts w:ascii="Times New Roman" w:hAnsi="Times New Roman"/>
                <w:b/>
                <w:sz w:val="24"/>
                <w:szCs w:val="24"/>
              </w:rPr>
            </w:pPr>
            <w:r w:rsidRPr="00ED78C1">
              <w:rPr>
                <w:rFonts w:ascii="Times New Roman" w:hAnsi="Times New Roman"/>
                <w:b/>
                <w:sz w:val="24"/>
                <w:szCs w:val="24"/>
              </w:rPr>
              <w:t>СОДЕРЖАТЕЛЬНЫЙ РАЗДЕЛ</w:t>
            </w:r>
          </w:p>
          <w:p w:rsidR="00E57219" w:rsidRDefault="00E57219" w:rsidP="000C6EA4">
            <w:pPr>
              <w:jc w:val="both"/>
              <w:rPr>
                <w:rFonts w:ascii="Times New Roman" w:hAnsi="Times New Roman"/>
                <w:b/>
                <w:sz w:val="24"/>
                <w:szCs w:val="24"/>
              </w:rPr>
            </w:pPr>
          </w:p>
          <w:p w:rsidR="00400693" w:rsidRPr="00ED78C1" w:rsidRDefault="00400693" w:rsidP="00F34A1F">
            <w:pPr>
              <w:jc w:val="both"/>
              <w:rPr>
                <w:rFonts w:ascii="Times New Roman" w:hAnsi="Times New Roman"/>
                <w:b/>
                <w:sz w:val="24"/>
                <w:szCs w:val="24"/>
              </w:rPr>
            </w:pPr>
          </w:p>
        </w:tc>
        <w:tc>
          <w:tcPr>
            <w:tcW w:w="1428" w:type="dxa"/>
          </w:tcPr>
          <w:p w:rsidR="009345B2" w:rsidRPr="00ED78C1" w:rsidRDefault="00C8793A" w:rsidP="000C6EA4">
            <w:pPr>
              <w:jc w:val="center"/>
              <w:rPr>
                <w:rFonts w:ascii="Times New Roman" w:hAnsi="Times New Roman"/>
                <w:sz w:val="24"/>
                <w:szCs w:val="24"/>
              </w:rPr>
            </w:pPr>
            <w:r>
              <w:rPr>
                <w:rFonts w:ascii="Times New Roman" w:hAnsi="Times New Roman"/>
                <w:sz w:val="24"/>
                <w:szCs w:val="24"/>
              </w:rPr>
              <w:t>20</w:t>
            </w:r>
          </w:p>
        </w:tc>
      </w:tr>
      <w:tr w:rsidR="00527FFE" w:rsidRPr="00ED78C1" w:rsidTr="00AB65BA">
        <w:trPr>
          <w:trHeight w:val="580"/>
        </w:trPr>
        <w:tc>
          <w:tcPr>
            <w:tcW w:w="1026" w:type="dxa"/>
          </w:tcPr>
          <w:p w:rsidR="009345B2" w:rsidRPr="00ED78C1" w:rsidRDefault="00DC495F" w:rsidP="000C6EA4">
            <w:pPr>
              <w:rPr>
                <w:rFonts w:ascii="Times New Roman" w:hAnsi="Times New Roman"/>
                <w:sz w:val="24"/>
                <w:szCs w:val="24"/>
              </w:rPr>
            </w:pPr>
            <w:r w:rsidRPr="00ED78C1">
              <w:rPr>
                <w:rFonts w:ascii="Times New Roman" w:hAnsi="Times New Roman"/>
                <w:sz w:val="24"/>
                <w:szCs w:val="24"/>
              </w:rPr>
              <w:t>2.1.</w:t>
            </w:r>
          </w:p>
        </w:tc>
        <w:tc>
          <w:tcPr>
            <w:tcW w:w="7115" w:type="dxa"/>
          </w:tcPr>
          <w:p w:rsidR="009345B2" w:rsidRPr="00ED78C1" w:rsidRDefault="009345B2" w:rsidP="000C6EA4">
            <w:pPr>
              <w:jc w:val="both"/>
              <w:rPr>
                <w:rFonts w:ascii="Times New Roman" w:hAnsi="Times New Roman"/>
                <w:sz w:val="24"/>
                <w:szCs w:val="24"/>
              </w:rPr>
            </w:pPr>
            <w:r w:rsidRPr="00ED78C1">
              <w:rPr>
                <w:rFonts w:ascii="Times New Roman" w:hAnsi="Times New Roman"/>
                <w:sz w:val="24"/>
                <w:szCs w:val="24"/>
              </w:rPr>
              <w:t>Программа формирования у обучающихся универсальных учебных действий</w:t>
            </w:r>
          </w:p>
          <w:p w:rsidR="004577C1" w:rsidRPr="00ED78C1" w:rsidRDefault="004577C1" w:rsidP="000C6EA4">
            <w:pPr>
              <w:jc w:val="both"/>
              <w:rPr>
                <w:rFonts w:ascii="Times New Roman" w:hAnsi="Times New Roman"/>
                <w:sz w:val="24"/>
                <w:szCs w:val="24"/>
              </w:rPr>
            </w:pPr>
          </w:p>
        </w:tc>
        <w:tc>
          <w:tcPr>
            <w:tcW w:w="1428" w:type="dxa"/>
          </w:tcPr>
          <w:p w:rsidR="00AB65BA" w:rsidRPr="00ED78C1" w:rsidRDefault="00AB65BA" w:rsidP="000C6EA4">
            <w:pPr>
              <w:jc w:val="center"/>
              <w:rPr>
                <w:rFonts w:ascii="Times New Roman" w:hAnsi="Times New Roman"/>
                <w:sz w:val="24"/>
                <w:szCs w:val="24"/>
              </w:rPr>
            </w:pPr>
          </w:p>
          <w:p w:rsidR="009345B2" w:rsidRPr="00ED78C1" w:rsidRDefault="00C8793A" w:rsidP="000C6EA4">
            <w:pPr>
              <w:jc w:val="center"/>
              <w:rPr>
                <w:rFonts w:ascii="Times New Roman" w:hAnsi="Times New Roman"/>
                <w:sz w:val="24"/>
                <w:szCs w:val="24"/>
              </w:rPr>
            </w:pPr>
            <w:r>
              <w:rPr>
                <w:rFonts w:ascii="Times New Roman" w:hAnsi="Times New Roman"/>
                <w:sz w:val="24"/>
                <w:szCs w:val="24"/>
              </w:rPr>
              <w:t>20</w:t>
            </w:r>
          </w:p>
        </w:tc>
      </w:tr>
      <w:tr w:rsidR="00527FFE" w:rsidRPr="00ED78C1" w:rsidTr="00AB65BA">
        <w:trPr>
          <w:trHeight w:val="70"/>
        </w:trPr>
        <w:tc>
          <w:tcPr>
            <w:tcW w:w="1026" w:type="dxa"/>
          </w:tcPr>
          <w:p w:rsidR="009345B2" w:rsidRPr="00ED78C1" w:rsidRDefault="004B6F55" w:rsidP="000C6EA4">
            <w:pPr>
              <w:rPr>
                <w:rFonts w:ascii="Times New Roman" w:hAnsi="Times New Roman"/>
                <w:sz w:val="24"/>
                <w:szCs w:val="24"/>
              </w:rPr>
            </w:pPr>
            <w:r w:rsidRPr="00ED78C1">
              <w:rPr>
                <w:rFonts w:ascii="Times New Roman" w:hAnsi="Times New Roman"/>
                <w:sz w:val="24"/>
                <w:szCs w:val="24"/>
              </w:rPr>
              <w:t>2.2.</w:t>
            </w:r>
          </w:p>
        </w:tc>
        <w:tc>
          <w:tcPr>
            <w:tcW w:w="7115" w:type="dxa"/>
          </w:tcPr>
          <w:p w:rsidR="009345B2" w:rsidRPr="00ED78C1" w:rsidRDefault="009345B2" w:rsidP="000C6EA4">
            <w:pPr>
              <w:jc w:val="both"/>
              <w:rPr>
                <w:rFonts w:ascii="Times New Roman" w:hAnsi="Times New Roman"/>
                <w:sz w:val="24"/>
                <w:szCs w:val="24"/>
              </w:rPr>
            </w:pPr>
            <w:r w:rsidRPr="00ED78C1">
              <w:rPr>
                <w:rFonts w:ascii="Times New Roman" w:hAnsi="Times New Roman"/>
                <w:sz w:val="24"/>
                <w:szCs w:val="24"/>
              </w:rPr>
              <w:t>Программы отдельных учебных предметов, курсов</w:t>
            </w:r>
            <w:r w:rsidR="00E03D6A" w:rsidRPr="00ED78C1">
              <w:rPr>
                <w:rFonts w:ascii="Times New Roman" w:hAnsi="Times New Roman"/>
                <w:sz w:val="24"/>
                <w:szCs w:val="24"/>
              </w:rPr>
              <w:t xml:space="preserve"> внеурочной деятельности</w:t>
            </w:r>
          </w:p>
          <w:p w:rsidR="00E57219" w:rsidRPr="00ED78C1" w:rsidRDefault="00E57219" w:rsidP="000C6EA4">
            <w:pPr>
              <w:jc w:val="both"/>
              <w:rPr>
                <w:rFonts w:ascii="Times New Roman" w:hAnsi="Times New Roman"/>
                <w:sz w:val="24"/>
                <w:szCs w:val="24"/>
              </w:rPr>
            </w:pPr>
          </w:p>
        </w:tc>
        <w:tc>
          <w:tcPr>
            <w:tcW w:w="1428" w:type="dxa"/>
          </w:tcPr>
          <w:p w:rsidR="00AB65BA" w:rsidRPr="00ED78C1" w:rsidRDefault="00AB65BA" w:rsidP="000C6EA4">
            <w:pPr>
              <w:jc w:val="center"/>
              <w:rPr>
                <w:rFonts w:ascii="Times New Roman" w:hAnsi="Times New Roman"/>
                <w:sz w:val="24"/>
                <w:szCs w:val="24"/>
              </w:rPr>
            </w:pPr>
          </w:p>
          <w:p w:rsidR="009345B2" w:rsidRPr="00ED78C1" w:rsidRDefault="00C8793A" w:rsidP="000C6EA4">
            <w:pPr>
              <w:jc w:val="center"/>
              <w:rPr>
                <w:rFonts w:ascii="Times New Roman" w:hAnsi="Times New Roman"/>
                <w:sz w:val="24"/>
                <w:szCs w:val="24"/>
              </w:rPr>
            </w:pPr>
            <w:r>
              <w:rPr>
                <w:rFonts w:ascii="Times New Roman" w:hAnsi="Times New Roman"/>
                <w:sz w:val="24"/>
                <w:szCs w:val="24"/>
              </w:rPr>
              <w:t>33</w:t>
            </w:r>
          </w:p>
        </w:tc>
      </w:tr>
      <w:tr w:rsidR="00527FFE" w:rsidRPr="00ED78C1" w:rsidTr="00AB65BA">
        <w:trPr>
          <w:trHeight w:val="374"/>
        </w:trPr>
        <w:tc>
          <w:tcPr>
            <w:tcW w:w="1026" w:type="dxa"/>
          </w:tcPr>
          <w:p w:rsidR="009345B2" w:rsidRPr="00ED78C1" w:rsidRDefault="004B6F55" w:rsidP="000C6EA4">
            <w:pPr>
              <w:rPr>
                <w:rFonts w:ascii="Times New Roman" w:hAnsi="Times New Roman"/>
                <w:sz w:val="24"/>
                <w:szCs w:val="24"/>
              </w:rPr>
            </w:pPr>
            <w:r w:rsidRPr="00ED78C1">
              <w:rPr>
                <w:rFonts w:ascii="Times New Roman" w:hAnsi="Times New Roman"/>
                <w:sz w:val="24"/>
                <w:szCs w:val="24"/>
              </w:rPr>
              <w:t>2.3.</w:t>
            </w:r>
          </w:p>
        </w:tc>
        <w:tc>
          <w:tcPr>
            <w:tcW w:w="7115" w:type="dxa"/>
          </w:tcPr>
          <w:p w:rsidR="009345B2" w:rsidRPr="00ED78C1" w:rsidRDefault="009345B2" w:rsidP="000C6EA4">
            <w:pPr>
              <w:jc w:val="both"/>
              <w:rPr>
                <w:rFonts w:ascii="Times New Roman" w:hAnsi="Times New Roman"/>
                <w:sz w:val="24"/>
                <w:szCs w:val="24"/>
              </w:rPr>
            </w:pPr>
            <w:r w:rsidRPr="00ED78C1">
              <w:rPr>
                <w:rFonts w:ascii="Times New Roman" w:hAnsi="Times New Roman"/>
                <w:sz w:val="24"/>
                <w:szCs w:val="24"/>
              </w:rPr>
              <w:t>Программа духовно-нравственного развития и воспитания обучающихся</w:t>
            </w:r>
          </w:p>
          <w:p w:rsidR="00403CAC" w:rsidRPr="00ED78C1" w:rsidRDefault="00403CAC" w:rsidP="000C6EA4">
            <w:pPr>
              <w:jc w:val="both"/>
              <w:rPr>
                <w:rFonts w:ascii="Times New Roman" w:hAnsi="Times New Roman"/>
                <w:sz w:val="24"/>
                <w:szCs w:val="24"/>
              </w:rPr>
            </w:pPr>
          </w:p>
        </w:tc>
        <w:tc>
          <w:tcPr>
            <w:tcW w:w="1428" w:type="dxa"/>
          </w:tcPr>
          <w:p w:rsidR="00AB65BA" w:rsidRPr="00ED78C1" w:rsidRDefault="00AB65BA" w:rsidP="000C6EA4">
            <w:pPr>
              <w:jc w:val="center"/>
              <w:rPr>
                <w:rFonts w:ascii="Times New Roman" w:hAnsi="Times New Roman"/>
                <w:sz w:val="24"/>
                <w:szCs w:val="24"/>
              </w:rPr>
            </w:pPr>
          </w:p>
          <w:p w:rsidR="009345B2" w:rsidRPr="00ED78C1" w:rsidRDefault="00F4406C" w:rsidP="000C6EA4">
            <w:pPr>
              <w:jc w:val="center"/>
              <w:rPr>
                <w:rFonts w:ascii="Times New Roman" w:hAnsi="Times New Roman"/>
                <w:sz w:val="24"/>
                <w:szCs w:val="24"/>
              </w:rPr>
            </w:pPr>
            <w:r>
              <w:rPr>
                <w:rFonts w:ascii="Times New Roman" w:hAnsi="Times New Roman"/>
                <w:sz w:val="24"/>
                <w:szCs w:val="24"/>
              </w:rPr>
              <w:t>56</w:t>
            </w:r>
          </w:p>
        </w:tc>
      </w:tr>
      <w:tr w:rsidR="00527FFE" w:rsidRPr="00ED78C1" w:rsidTr="00AB65BA">
        <w:trPr>
          <w:trHeight w:val="140"/>
        </w:trPr>
        <w:tc>
          <w:tcPr>
            <w:tcW w:w="1026" w:type="dxa"/>
          </w:tcPr>
          <w:p w:rsidR="009345B2" w:rsidRPr="00ED78C1" w:rsidRDefault="004B6F55" w:rsidP="000C6EA4">
            <w:pPr>
              <w:rPr>
                <w:rFonts w:ascii="Times New Roman" w:hAnsi="Times New Roman"/>
                <w:sz w:val="24"/>
                <w:szCs w:val="24"/>
              </w:rPr>
            </w:pPr>
            <w:r w:rsidRPr="00ED78C1">
              <w:rPr>
                <w:rFonts w:ascii="Times New Roman" w:hAnsi="Times New Roman"/>
                <w:sz w:val="24"/>
                <w:szCs w:val="24"/>
              </w:rPr>
              <w:t>2.4.</w:t>
            </w:r>
          </w:p>
        </w:tc>
        <w:tc>
          <w:tcPr>
            <w:tcW w:w="7115" w:type="dxa"/>
          </w:tcPr>
          <w:p w:rsidR="009345B2" w:rsidRPr="00ED78C1" w:rsidRDefault="009345B2" w:rsidP="000C6EA4">
            <w:pPr>
              <w:jc w:val="both"/>
              <w:rPr>
                <w:rFonts w:ascii="Times New Roman" w:hAnsi="Times New Roman"/>
                <w:sz w:val="24"/>
                <w:szCs w:val="24"/>
              </w:rPr>
            </w:pPr>
            <w:r w:rsidRPr="00ED78C1">
              <w:rPr>
                <w:rFonts w:ascii="Times New Roman" w:hAnsi="Times New Roman"/>
                <w:sz w:val="24"/>
                <w:szCs w:val="24"/>
              </w:rPr>
              <w:t>Программа формирования экологической культуры, здорового и безопасного образа жизни</w:t>
            </w:r>
          </w:p>
          <w:p w:rsidR="005C5FCF" w:rsidRPr="00ED78C1" w:rsidRDefault="005C5FCF" w:rsidP="000C6EA4">
            <w:pPr>
              <w:jc w:val="both"/>
              <w:rPr>
                <w:rFonts w:ascii="Times New Roman" w:hAnsi="Times New Roman"/>
                <w:sz w:val="24"/>
                <w:szCs w:val="24"/>
              </w:rPr>
            </w:pPr>
          </w:p>
        </w:tc>
        <w:tc>
          <w:tcPr>
            <w:tcW w:w="1428" w:type="dxa"/>
          </w:tcPr>
          <w:p w:rsidR="00AB65BA" w:rsidRPr="00ED78C1" w:rsidRDefault="00AB65BA" w:rsidP="000C6EA4">
            <w:pPr>
              <w:jc w:val="center"/>
              <w:rPr>
                <w:rFonts w:ascii="Times New Roman" w:hAnsi="Times New Roman"/>
                <w:sz w:val="24"/>
                <w:szCs w:val="24"/>
              </w:rPr>
            </w:pPr>
          </w:p>
          <w:p w:rsidR="009345B2" w:rsidRPr="00ED78C1" w:rsidRDefault="00F4406C" w:rsidP="000C6EA4">
            <w:pPr>
              <w:jc w:val="center"/>
              <w:rPr>
                <w:rFonts w:ascii="Times New Roman" w:hAnsi="Times New Roman"/>
                <w:sz w:val="24"/>
                <w:szCs w:val="24"/>
              </w:rPr>
            </w:pPr>
            <w:r>
              <w:rPr>
                <w:rFonts w:ascii="Times New Roman" w:hAnsi="Times New Roman"/>
                <w:sz w:val="24"/>
                <w:szCs w:val="24"/>
              </w:rPr>
              <w:t>59</w:t>
            </w:r>
          </w:p>
        </w:tc>
      </w:tr>
      <w:tr w:rsidR="00527FFE" w:rsidRPr="00ED78C1" w:rsidTr="00AB65BA">
        <w:trPr>
          <w:trHeight w:val="337"/>
        </w:trPr>
        <w:tc>
          <w:tcPr>
            <w:tcW w:w="1026" w:type="dxa"/>
          </w:tcPr>
          <w:p w:rsidR="009345B2" w:rsidRPr="00ED78C1" w:rsidRDefault="004B6F55" w:rsidP="000C6EA4">
            <w:pPr>
              <w:rPr>
                <w:rFonts w:ascii="Times New Roman" w:hAnsi="Times New Roman"/>
                <w:sz w:val="24"/>
                <w:szCs w:val="24"/>
              </w:rPr>
            </w:pPr>
            <w:r w:rsidRPr="00ED78C1">
              <w:rPr>
                <w:rFonts w:ascii="Times New Roman" w:hAnsi="Times New Roman"/>
                <w:sz w:val="24"/>
                <w:szCs w:val="24"/>
              </w:rPr>
              <w:t>2.5.</w:t>
            </w:r>
          </w:p>
        </w:tc>
        <w:tc>
          <w:tcPr>
            <w:tcW w:w="7115" w:type="dxa"/>
          </w:tcPr>
          <w:p w:rsidR="009345B2" w:rsidRPr="00ED78C1" w:rsidRDefault="009345B2" w:rsidP="000C6EA4">
            <w:pPr>
              <w:jc w:val="both"/>
              <w:rPr>
                <w:rFonts w:ascii="Times New Roman" w:hAnsi="Times New Roman"/>
                <w:sz w:val="24"/>
                <w:szCs w:val="24"/>
              </w:rPr>
            </w:pPr>
            <w:r w:rsidRPr="00ED78C1">
              <w:rPr>
                <w:rFonts w:ascii="Times New Roman" w:hAnsi="Times New Roman"/>
                <w:sz w:val="24"/>
                <w:szCs w:val="24"/>
              </w:rPr>
              <w:t>Программа коррекционной работы</w:t>
            </w:r>
          </w:p>
          <w:p w:rsidR="00E57219" w:rsidRPr="00ED78C1" w:rsidRDefault="00E57219" w:rsidP="000C6EA4">
            <w:pPr>
              <w:jc w:val="both"/>
              <w:rPr>
                <w:rFonts w:ascii="Times New Roman" w:hAnsi="Times New Roman"/>
                <w:sz w:val="24"/>
                <w:szCs w:val="24"/>
              </w:rPr>
            </w:pPr>
          </w:p>
        </w:tc>
        <w:tc>
          <w:tcPr>
            <w:tcW w:w="1428" w:type="dxa"/>
          </w:tcPr>
          <w:p w:rsidR="009345B2" w:rsidRPr="00ED78C1" w:rsidRDefault="00F4406C" w:rsidP="000C6EA4">
            <w:pPr>
              <w:jc w:val="center"/>
              <w:rPr>
                <w:rFonts w:ascii="Times New Roman" w:hAnsi="Times New Roman"/>
                <w:sz w:val="24"/>
                <w:szCs w:val="24"/>
              </w:rPr>
            </w:pPr>
            <w:r>
              <w:rPr>
                <w:rFonts w:ascii="Times New Roman" w:hAnsi="Times New Roman"/>
                <w:sz w:val="24"/>
                <w:szCs w:val="24"/>
              </w:rPr>
              <w:t>63</w:t>
            </w:r>
          </w:p>
        </w:tc>
      </w:tr>
      <w:tr w:rsidR="00527FFE" w:rsidRPr="00ED78C1" w:rsidTr="00AB65BA">
        <w:trPr>
          <w:trHeight w:val="85"/>
        </w:trPr>
        <w:tc>
          <w:tcPr>
            <w:tcW w:w="1026" w:type="dxa"/>
          </w:tcPr>
          <w:p w:rsidR="009345B2" w:rsidRPr="00ED78C1" w:rsidRDefault="004B6F55" w:rsidP="000C6EA4">
            <w:pPr>
              <w:rPr>
                <w:rFonts w:ascii="Times New Roman" w:hAnsi="Times New Roman"/>
                <w:b/>
                <w:sz w:val="24"/>
                <w:szCs w:val="24"/>
              </w:rPr>
            </w:pPr>
            <w:r w:rsidRPr="00ED78C1">
              <w:rPr>
                <w:rFonts w:ascii="Times New Roman" w:hAnsi="Times New Roman"/>
                <w:b/>
                <w:sz w:val="24"/>
                <w:szCs w:val="24"/>
              </w:rPr>
              <w:t>3.</w:t>
            </w:r>
          </w:p>
        </w:tc>
        <w:tc>
          <w:tcPr>
            <w:tcW w:w="7115" w:type="dxa"/>
          </w:tcPr>
          <w:p w:rsidR="009345B2" w:rsidRPr="00ED78C1" w:rsidRDefault="009345B2" w:rsidP="000C6EA4">
            <w:pPr>
              <w:jc w:val="both"/>
              <w:rPr>
                <w:rFonts w:ascii="Times New Roman" w:hAnsi="Times New Roman"/>
                <w:b/>
                <w:sz w:val="24"/>
                <w:szCs w:val="24"/>
              </w:rPr>
            </w:pPr>
            <w:r w:rsidRPr="00ED78C1">
              <w:rPr>
                <w:rFonts w:ascii="Times New Roman" w:hAnsi="Times New Roman"/>
                <w:b/>
                <w:sz w:val="24"/>
                <w:szCs w:val="24"/>
              </w:rPr>
              <w:t>ОРГАНИЗАЦИОННЫЙ РАЗДЕЛ</w:t>
            </w:r>
          </w:p>
          <w:p w:rsidR="00E57219" w:rsidRPr="00ED78C1" w:rsidRDefault="00E57219" w:rsidP="000C6EA4">
            <w:pPr>
              <w:jc w:val="both"/>
              <w:rPr>
                <w:rFonts w:ascii="Times New Roman" w:hAnsi="Times New Roman"/>
                <w:b/>
                <w:sz w:val="24"/>
                <w:szCs w:val="24"/>
              </w:rPr>
            </w:pPr>
          </w:p>
        </w:tc>
        <w:tc>
          <w:tcPr>
            <w:tcW w:w="1428" w:type="dxa"/>
          </w:tcPr>
          <w:p w:rsidR="009345B2" w:rsidRPr="00ED78C1" w:rsidRDefault="00F4406C" w:rsidP="000C6EA4">
            <w:pPr>
              <w:jc w:val="center"/>
              <w:rPr>
                <w:rFonts w:ascii="Times New Roman" w:hAnsi="Times New Roman"/>
                <w:sz w:val="24"/>
                <w:szCs w:val="24"/>
              </w:rPr>
            </w:pPr>
            <w:r>
              <w:rPr>
                <w:rFonts w:ascii="Times New Roman" w:hAnsi="Times New Roman"/>
                <w:sz w:val="24"/>
                <w:szCs w:val="24"/>
              </w:rPr>
              <w:t>85</w:t>
            </w:r>
          </w:p>
        </w:tc>
      </w:tr>
      <w:tr w:rsidR="00527FFE" w:rsidRPr="00ED78C1" w:rsidTr="00AB65BA">
        <w:trPr>
          <w:trHeight w:val="379"/>
        </w:trPr>
        <w:tc>
          <w:tcPr>
            <w:tcW w:w="1026" w:type="dxa"/>
          </w:tcPr>
          <w:p w:rsidR="009345B2" w:rsidRPr="00ED78C1" w:rsidRDefault="004B6F55" w:rsidP="000C6EA4">
            <w:pPr>
              <w:rPr>
                <w:rFonts w:ascii="Times New Roman" w:hAnsi="Times New Roman"/>
                <w:sz w:val="24"/>
                <w:szCs w:val="24"/>
              </w:rPr>
            </w:pPr>
            <w:r w:rsidRPr="00ED78C1">
              <w:rPr>
                <w:rFonts w:ascii="Times New Roman" w:hAnsi="Times New Roman"/>
                <w:sz w:val="24"/>
                <w:szCs w:val="24"/>
              </w:rPr>
              <w:t>3.1.</w:t>
            </w:r>
          </w:p>
        </w:tc>
        <w:tc>
          <w:tcPr>
            <w:tcW w:w="7115" w:type="dxa"/>
          </w:tcPr>
          <w:p w:rsidR="00F34A1F" w:rsidRPr="00ED78C1" w:rsidRDefault="00F34A1F" w:rsidP="00F34A1F">
            <w:pPr>
              <w:jc w:val="both"/>
              <w:rPr>
                <w:rFonts w:ascii="Times New Roman" w:hAnsi="Times New Roman"/>
                <w:sz w:val="24"/>
                <w:szCs w:val="24"/>
              </w:rPr>
            </w:pPr>
            <w:r w:rsidRPr="00ED78C1">
              <w:rPr>
                <w:rFonts w:ascii="Times New Roman" w:hAnsi="Times New Roman"/>
                <w:sz w:val="24"/>
                <w:szCs w:val="24"/>
              </w:rPr>
              <w:t>Учебный план начального общего образования</w:t>
            </w:r>
          </w:p>
          <w:p w:rsidR="00E57219" w:rsidRPr="00ED78C1" w:rsidRDefault="00E57219" w:rsidP="00400693">
            <w:pPr>
              <w:jc w:val="both"/>
              <w:rPr>
                <w:rFonts w:ascii="Times New Roman" w:hAnsi="Times New Roman"/>
                <w:sz w:val="24"/>
                <w:szCs w:val="24"/>
              </w:rPr>
            </w:pPr>
          </w:p>
        </w:tc>
        <w:tc>
          <w:tcPr>
            <w:tcW w:w="1428" w:type="dxa"/>
          </w:tcPr>
          <w:p w:rsidR="009345B2" w:rsidRPr="00ED78C1" w:rsidRDefault="00F4406C" w:rsidP="000C6EA4">
            <w:pPr>
              <w:jc w:val="center"/>
              <w:rPr>
                <w:rFonts w:ascii="Times New Roman" w:hAnsi="Times New Roman"/>
                <w:sz w:val="24"/>
                <w:szCs w:val="24"/>
              </w:rPr>
            </w:pPr>
            <w:r>
              <w:rPr>
                <w:rFonts w:ascii="Times New Roman" w:hAnsi="Times New Roman"/>
                <w:sz w:val="24"/>
                <w:szCs w:val="24"/>
              </w:rPr>
              <w:t>85</w:t>
            </w:r>
          </w:p>
        </w:tc>
      </w:tr>
      <w:tr w:rsidR="00527FFE" w:rsidRPr="00ED78C1" w:rsidTr="00AB65BA">
        <w:trPr>
          <w:trHeight w:val="243"/>
        </w:trPr>
        <w:tc>
          <w:tcPr>
            <w:tcW w:w="1026" w:type="dxa"/>
          </w:tcPr>
          <w:p w:rsidR="009345B2" w:rsidRPr="00ED78C1" w:rsidRDefault="004B6F55" w:rsidP="000C6EA4">
            <w:pPr>
              <w:rPr>
                <w:rFonts w:ascii="Times New Roman" w:hAnsi="Times New Roman"/>
                <w:sz w:val="24"/>
                <w:szCs w:val="24"/>
              </w:rPr>
            </w:pPr>
            <w:r w:rsidRPr="00ED78C1">
              <w:rPr>
                <w:rFonts w:ascii="Times New Roman" w:hAnsi="Times New Roman"/>
                <w:sz w:val="24"/>
                <w:szCs w:val="24"/>
              </w:rPr>
              <w:t>3.2.</w:t>
            </w:r>
          </w:p>
        </w:tc>
        <w:tc>
          <w:tcPr>
            <w:tcW w:w="7115" w:type="dxa"/>
          </w:tcPr>
          <w:p w:rsidR="009345B2" w:rsidRPr="00ED78C1" w:rsidRDefault="009345B2" w:rsidP="000C6EA4">
            <w:pPr>
              <w:jc w:val="both"/>
              <w:rPr>
                <w:rFonts w:ascii="Times New Roman" w:hAnsi="Times New Roman"/>
                <w:sz w:val="24"/>
                <w:szCs w:val="24"/>
              </w:rPr>
            </w:pPr>
            <w:r w:rsidRPr="00ED78C1">
              <w:rPr>
                <w:rFonts w:ascii="Times New Roman" w:hAnsi="Times New Roman"/>
                <w:sz w:val="24"/>
                <w:szCs w:val="24"/>
              </w:rPr>
              <w:t>План внеурочной деятельности</w:t>
            </w:r>
          </w:p>
          <w:p w:rsidR="00E57219" w:rsidRPr="00ED78C1" w:rsidRDefault="00E57219" w:rsidP="000C6EA4">
            <w:pPr>
              <w:jc w:val="both"/>
              <w:rPr>
                <w:rFonts w:ascii="Times New Roman" w:hAnsi="Times New Roman"/>
                <w:sz w:val="24"/>
                <w:szCs w:val="24"/>
              </w:rPr>
            </w:pPr>
          </w:p>
        </w:tc>
        <w:tc>
          <w:tcPr>
            <w:tcW w:w="1428" w:type="dxa"/>
          </w:tcPr>
          <w:p w:rsidR="009345B2" w:rsidRPr="00ED78C1" w:rsidRDefault="00F4406C" w:rsidP="000C6EA4">
            <w:pPr>
              <w:jc w:val="center"/>
              <w:rPr>
                <w:rFonts w:ascii="Times New Roman" w:hAnsi="Times New Roman"/>
                <w:sz w:val="24"/>
                <w:szCs w:val="24"/>
              </w:rPr>
            </w:pPr>
            <w:r>
              <w:rPr>
                <w:rFonts w:ascii="Times New Roman" w:hAnsi="Times New Roman"/>
                <w:sz w:val="24"/>
                <w:szCs w:val="24"/>
              </w:rPr>
              <w:t>88</w:t>
            </w:r>
          </w:p>
        </w:tc>
      </w:tr>
      <w:tr w:rsidR="009345B2" w:rsidRPr="00ED78C1" w:rsidTr="00AB65BA">
        <w:trPr>
          <w:trHeight w:val="598"/>
        </w:trPr>
        <w:tc>
          <w:tcPr>
            <w:tcW w:w="1026" w:type="dxa"/>
          </w:tcPr>
          <w:p w:rsidR="009345B2" w:rsidRPr="00ED78C1" w:rsidRDefault="004B6F55" w:rsidP="000C6EA4">
            <w:pPr>
              <w:rPr>
                <w:rFonts w:ascii="Times New Roman" w:hAnsi="Times New Roman"/>
                <w:sz w:val="24"/>
                <w:szCs w:val="24"/>
              </w:rPr>
            </w:pPr>
            <w:r w:rsidRPr="00ED78C1">
              <w:rPr>
                <w:rFonts w:ascii="Times New Roman" w:hAnsi="Times New Roman"/>
                <w:sz w:val="24"/>
                <w:szCs w:val="24"/>
              </w:rPr>
              <w:t>3.3.</w:t>
            </w:r>
          </w:p>
        </w:tc>
        <w:tc>
          <w:tcPr>
            <w:tcW w:w="7115" w:type="dxa"/>
          </w:tcPr>
          <w:p w:rsidR="009345B2" w:rsidRPr="00ED78C1" w:rsidRDefault="009345B2" w:rsidP="00A81BAE">
            <w:pPr>
              <w:jc w:val="both"/>
              <w:rPr>
                <w:rFonts w:ascii="Times New Roman" w:hAnsi="Times New Roman"/>
                <w:sz w:val="24"/>
                <w:szCs w:val="24"/>
              </w:rPr>
            </w:pPr>
            <w:r w:rsidRPr="00ED78C1">
              <w:rPr>
                <w:rFonts w:ascii="Times New Roman" w:hAnsi="Times New Roman"/>
                <w:sz w:val="24"/>
                <w:szCs w:val="24"/>
              </w:rPr>
              <w:t xml:space="preserve">Система условий реализации адаптированной </w:t>
            </w:r>
            <w:r w:rsidR="00A81BAE">
              <w:rPr>
                <w:rFonts w:ascii="Times New Roman" w:hAnsi="Times New Roman"/>
                <w:sz w:val="24"/>
                <w:szCs w:val="24"/>
              </w:rPr>
              <w:t>общео</w:t>
            </w:r>
            <w:r w:rsidRPr="00ED78C1">
              <w:rPr>
                <w:rFonts w:ascii="Times New Roman" w:hAnsi="Times New Roman"/>
                <w:sz w:val="24"/>
                <w:szCs w:val="24"/>
              </w:rPr>
              <w:t>бразовательной программы</w:t>
            </w:r>
          </w:p>
        </w:tc>
        <w:tc>
          <w:tcPr>
            <w:tcW w:w="1428" w:type="dxa"/>
          </w:tcPr>
          <w:p w:rsidR="00AB65BA" w:rsidRPr="00ED78C1" w:rsidRDefault="00AB65BA" w:rsidP="000C6EA4">
            <w:pPr>
              <w:jc w:val="center"/>
              <w:rPr>
                <w:rFonts w:ascii="Times New Roman" w:hAnsi="Times New Roman"/>
                <w:sz w:val="24"/>
                <w:szCs w:val="24"/>
              </w:rPr>
            </w:pPr>
          </w:p>
          <w:p w:rsidR="009345B2" w:rsidRPr="00ED78C1" w:rsidRDefault="00F4406C" w:rsidP="000C6EA4">
            <w:pPr>
              <w:jc w:val="center"/>
              <w:rPr>
                <w:rFonts w:ascii="Times New Roman" w:hAnsi="Times New Roman"/>
                <w:sz w:val="24"/>
                <w:szCs w:val="24"/>
              </w:rPr>
            </w:pPr>
            <w:r>
              <w:rPr>
                <w:rFonts w:ascii="Times New Roman" w:hAnsi="Times New Roman"/>
                <w:sz w:val="24"/>
                <w:szCs w:val="24"/>
              </w:rPr>
              <w:t>89</w:t>
            </w:r>
          </w:p>
        </w:tc>
      </w:tr>
    </w:tbl>
    <w:p w:rsidR="000A6E69" w:rsidRPr="00ED78C1" w:rsidRDefault="000A6E69" w:rsidP="000C6EA4">
      <w:pPr>
        <w:spacing w:after="0" w:line="240" w:lineRule="auto"/>
        <w:rPr>
          <w:rFonts w:ascii="Times New Roman" w:hAnsi="Times New Roman"/>
          <w:b/>
          <w:sz w:val="24"/>
          <w:szCs w:val="24"/>
        </w:rPr>
      </w:pPr>
      <w:r w:rsidRPr="00ED78C1">
        <w:rPr>
          <w:rFonts w:ascii="Times New Roman" w:hAnsi="Times New Roman"/>
          <w:b/>
          <w:sz w:val="24"/>
          <w:szCs w:val="24"/>
        </w:rPr>
        <w:br w:type="page"/>
      </w:r>
    </w:p>
    <w:p w:rsidR="00813DD2" w:rsidRPr="00ED78C1" w:rsidRDefault="00AB65BA" w:rsidP="000C6EA4">
      <w:pPr>
        <w:spacing w:after="120" w:line="240" w:lineRule="auto"/>
        <w:jc w:val="center"/>
        <w:rPr>
          <w:rFonts w:ascii="Times New Roman" w:hAnsi="Times New Roman"/>
          <w:sz w:val="24"/>
          <w:szCs w:val="24"/>
        </w:rPr>
      </w:pPr>
      <w:r w:rsidRPr="00ED78C1">
        <w:rPr>
          <w:rFonts w:ascii="Times New Roman" w:hAnsi="Times New Roman"/>
          <w:b/>
          <w:sz w:val="24"/>
          <w:szCs w:val="24"/>
        </w:rPr>
        <w:lastRenderedPageBreak/>
        <w:t>1. </w:t>
      </w:r>
      <w:r w:rsidR="00813DD2" w:rsidRPr="00ED78C1">
        <w:rPr>
          <w:rFonts w:ascii="Times New Roman" w:hAnsi="Times New Roman"/>
          <w:b/>
          <w:sz w:val="24"/>
          <w:szCs w:val="24"/>
        </w:rPr>
        <w:t>ЦЕЛЕВОЙ РАЗДЕЛ</w:t>
      </w:r>
      <w:bookmarkEnd w:id="0"/>
    </w:p>
    <w:p w:rsidR="00813DD2" w:rsidRPr="00ED78C1" w:rsidRDefault="00AB65BA" w:rsidP="000C6EA4">
      <w:pPr>
        <w:pStyle w:val="a9"/>
        <w:spacing w:line="240" w:lineRule="auto"/>
        <w:ind w:firstLine="0"/>
        <w:jc w:val="center"/>
        <w:rPr>
          <w:rFonts w:cs="Times New Roman"/>
          <w:b/>
          <w:sz w:val="24"/>
          <w:szCs w:val="24"/>
        </w:rPr>
      </w:pPr>
      <w:bookmarkStart w:id="1" w:name="bookmark3"/>
      <w:r w:rsidRPr="00ED78C1">
        <w:rPr>
          <w:rFonts w:cs="Times New Roman"/>
          <w:b/>
          <w:sz w:val="24"/>
          <w:szCs w:val="24"/>
        </w:rPr>
        <w:t>1.1. </w:t>
      </w:r>
      <w:r w:rsidR="00813DD2" w:rsidRPr="00ED78C1">
        <w:rPr>
          <w:rFonts w:cs="Times New Roman"/>
          <w:b/>
          <w:sz w:val="24"/>
          <w:szCs w:val="24"/>
        </w:rPr>
        <w:t>Пояснительная записка</w:t>
      </w:r>
      <w:bookmarkEnd w:id="1"/>
    </w:p>
    <w:p w:rsidR="00E03D6A" w:rsidRPr="00ED78C1" w:rsidRDefault="00E03D6A" w:rsidP="000C6EA4">
      <w:pPr>
        <w:pStyle w:val="Style11"/>
        <w:widowControl/>
        <w:spacing w:line="240" w:lineRule="auto"/>
        <w:ind w:firstLine="715"/>
        <w:rPr>
          <w:rStyle w:val="FontStyle67"/>
          <w:color w:val="auto"/>
          <w:sz w:val="24"/>
          <w:szCs w:val="24"/>
        </w:rPr>
      </w:pPr>
      <w:r w:rsidRPr="00ED78C1">
        <w:rPr>
          <w:rStyle w:val="FontStyle67"/>
          <w:color w:val="auto"/>
          <w:sz w:val="24"/>
          <w:szCs w:val="24"/>
        </w:rPr>
        <w:t xml:space="preserve">Адаптированная </w:t>
      </w:r>
      <w:r w:rsidR="00C902A0" w:rsidRPr="00ED78C1">
        <w:rPr>
          <w:rStyle w:val="FontStyle67"/>
          <w:color w:val="auto"/>
          <w:sz w:val="24"/>
          <w:szCs w:val="24"/>
        </w:rPr>
        <w:t>обще</w:t>
      </w:r>
      <w:r w:rsidRPr="00ED78C1">
        <w:rPr>
          <w:rStyle w:val="FontStyle67"/>
          <w:color w:val="auto"/>
          <w:sz w:val="24"/>
          <w:szCs w:val="24"/>
        </w:rPr>
        <w:t xml:space="preserve">образовательная программа начального общего образования обучающихся с задержкой психического развития </w:t>
      </w:r>
      <w:r w:rsidR="00BA36B9">
        <w:rPr>
          <w:rStyle w:val="FontStyle67"/>
          <w:color w:val="auto"/>
          <w:sz w:val="24"/>
          <w:szCs w:val="24"/>
        </w:rPr>
        <w:t>МКОУ «СОШ № 6» г.о Нальчик</w:t>
      </w:r>
      <w:r w:rsidRPr="00ED78C1">
        <w:rPr>
          <w:rStyle w:val="FontStyle67"/>
          <w:color w:val="auto"/>
          <w:sz w:val="24"/>
          <w:szCs w:val="24"/>
        </w:rPr>
        <w:t xml:space="preserve"> составлена </w:t>
      </w:r>
      <w:r w:rsidR="00954F93" w:rsidRPr="00ED78C1">
        <w:rPr>
          <w:rStyle w:val="FontStyle67"/>
          <w:color w:val="auto"/>
          <w:sz w:val="24"/>
          <w:szCs w:val="24"/>
        </w:rPr>
        <w:t>на основании</w:t>
      </w:r>
      <w:r w:rsidR="004974E4" w:rsidRPr="00ED78C1">
        <w:rPr>
          <w:rStyle w:val="FontStyle67"/>
          <w:color w:val="auto"/>
          <w:sz w:val="24"/>
          <w:szCs w:val="24"/>
        </w:rPr>
        <w:t xml:space="preserve"> </w:t>
      </w:r>
      <w:r w:rsidRPr="00ED78C1">
        <w:rPr>
          <w:rStyle w:val="FontStyle67"/>
          <w:color w:val="auto"/>
          <w:sz w:val="24"/>
          <w:szCs w:val="24"/>
        </w:rPr>
        <w:t>нормативных документов:</w:t>
      </w:r>
    </w:p>
    <w:p w:rsidR="00E03D6A" w:rsidRPr="00ED78C1" w:rsidRDefault="00E03D6A" w:rsidP="000C6EA4">
      <w:pPr>
        <w:pStyle w:val="afa"/>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ED78C1">
        <w:rPr>
          <w:rFonts w:ascii="Times New Roman" w:hAnsi="Times New Roman" w:cs="Times New Roman"/>
          <w:color w:val="000000"/>
          <w:sz w:val="24"/>
          <w:szCs w:val="24"/>
        </w:rPr>
        <w:t>Федеральн</w:t>
      </w:r>
      <w:r w:rsidR="00954F93" w:rsidRPr="00ED78C1">
        <w:rPr>
          <w:rFonts w:ascii="Times New Roman" w:hAnsi="Times New Roman" w:cs="Times New Roman"/>
          <w:color w:val="000000"/>
          <w:sz w:val="24"/>
          <w:szCs w:val="24"/>
        </w:rPr>
        <w:t xml:space="preserve">ого </w:t>
      </w:r>
      <w:r w:rsidRPr="00ED78C1">
        <w:rPr>
          <w:rFonts w:ascii="Times New Roman" w:hAnsi="Times New Roman" w:cs="Times New Roman"/>
          <w:color w:val="000000"/>
          <w:sz w:val="24"/>
          <w:szCs w:val="24"/>
        </w:rPr>
        <w:t>закон</w:t>
      </w:r>
      <w:r w:rsidR="00954F93" w:rsidRPr="00ED78C1">
        <w:rPr>
          <w:rFonts w:ascii="Times New Roman" w:hAnsi="Times New Roman" w:cs="Times New Roman"/>
          <w:color w:val="000000"/>
          <w:sz w:val="24"/>
          <w:szCs w:val="24"/>
        </w:rPr>
        <w:t>а</w:t>
      </w:r>
      <w:r w:rsidRPr="00ED78C1">
        <w:rPr>
          <w:rFonts w:ascii="Times New Roman" w:hAnsi="Times New Roman" w:cs="Times New Roman"/>
          <w:color w:val="000000"/>
          <w:sz w:val="24"/>
          <w:szCs w:val="24"/>
        </w:rPr>
        <w:t xml:space="preserve"> от 29.12.201</w:t>
      </w:r>
      <w:r w:rsidR="00AB65BA" w:rsidRPr="00ED78C1">
        <w:rPr>
          <w:rFonts w:ascii="Times New Roman" w:hAnsi="Times New Roman" w:cs="Times New Roman"/>
          <w:color w:val="000000"/>
          <w:sz w:val="24"/>
          <w:szCs w:val="24"/>
        </w:rPr>
        <w:t xml:space="preserve">2г. № 273-ФЗ «Об образовании в </w:t>
      </w:r>
      <w:r w:rsidRPr="00ED78C1">
        <w:rPr>
          <w:rFonts w:ascii="Times New Roman" w:hAnsi="Times New Roman" w:cs="Times New Roman"/>
          <w:color w:val="000000"/>
          <w:sz w:val="24"/>
          <w:szCs w:val="24"/>
        </w:rPr>
        <w:t>Росси</w:t>
      </w:r>
      <w:r w:rsidR="00954F93" w:rsidRPr="00ED78C1">
        <w:rPr>
          <w:rFonts w:ascii="Times New Roman" w:hAnsi="Times New Roman" w:cs="Times New Roman"/>
          <w:color w:val="000000"/>
          <w:sz w:val="24"/>
          <w:szCs w:val="24"/>
        </w:rPr>
        <w:t>йской Федерации» (редакция от 21</w:t>
      </w:r>
      <w:r w:rsidRPr="00ED78C1">
        <w:rPr>
          <w:rFonts w:ascii="Times New Roman" w:hAnsi="Times New Roman" w:cs="Times New Roman"/>
          <w:color w:val="000000"/>
          <w:sz w:val="24"/>
          <w:szCs w:val="24"/>
        </w:rPr>
        <w:t>.07.2013</w:t>
      </w:r>
      <w:r w:rsidR="00AB65BA" w:rsidRPr="00ED78C1">
        <w:rPr>
          <w:rFonts w:ascii="Times New Roman" w:hAnsi="Times New Roman" w:cs="Times New Roman"/>
          <w:color w:val="000000"/>
          <w:sz w:val="24"/>
          <w:szCs w:val="24"/>
        </w:rPr>
        <w:t>г.</w:t>
      </w:r>
      <w:r w:rsidRPr="00ED78C1">
        <w:rPr>
          <w:rFonts w:ascii="Times New Roman" w:hAnsi="Times New Roman" w:cs="Times New Roman"/>
          <w:color w:val="000000"/>
          <w:sz w:val="24"/>
          <w:szCs w:val="24"/>
        </w:rPr>
        <w:t>).</w:t>
      </w:r>
    </w:p>
    <w:p w:rsidR="00E03D6A" w:rsidRPr="00ED78C1" w:rsidRDefault="00954F93" w:rsidP="000C6EA4">
      <w:pPr>
        <w:pStyle w:val="afa"/>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ED78C1">
        <w:rPr>
          <w:rFonts w:ascii="Times New Roman" w:hAnsi="Times New Roman" w:cs="Times New Roman"/>
          <w:sz w:val="24"/>
          <w:szCs w:val="24"/>
        </w:rPr>
        <w:t>Федерального</w:t>
      </w:r>
      <w:r w:rsidR="00E03D6A" w:rsidRPr="00ED78C1">
        <w:rPr>
          <w:rFonts w:ascii="Times New Roman" w:hAnsi="Times New Roman" w:cs="Times New Roman"/>
          <w:sz w:val="24"/>
          <w:szCs w:val="24"/>
        </w:rPr>
        <w:t xml:space="preserve"> </w:t>
      </w:r>
      <w:r w:rsidR="00AB65BA" w:rsidRPr="00ED78C1">
        <w:rPr>
          <w:rFonts w:ascii="Times New Roman" w:hAnsi="Times New Roman" w:cs="Times New Roman"/>
          <w:sz w:val="24"/>
          <w:szCs w:val="24"/>
        </w:rPr>
        <w:t>г</w:t>
      </w:r>
      <w:r w:rsidRPr="00ED78C1">
        <w:rPr>
          <w:rFonts w:ascii="Times New Roman" w:hAnsi="Times New Roman" w:cs="Times New Roman"/>
          <w:sz w:val="24"/>
          <w:szCs w:val="24"/>
        </w:rPr>
        <w:t>осударственного</w:t>
      </w:r>
      <w:r w:rsidR="00E03D6A" w:rsidRPr="00ED78C1">
        <w:rPr>
          <w:rFonts w:ascii="Times New Roman" w:hAnsi="Times New Roman" w:cs="Times New Roman"/>
          <w:sz w:val="24"/>
          <w:szCs w:val="24"/>
        </w:rPr>
        <w:t xml:space="preserve"> образовательн</w:t>
      </w:r>
      <w:r w:rsidRPr="00ED78C1">
        <w:rPr>
          <w:rFonts w:ascii="Times New Roman" w:hAnsi="Times New Roman" w:cs="Times New Roman"/>
          <w:sz w:val="24"/>
          <w:szCs w:val="24"/>
        </w:rPr>
        <w:t>ого</w:t>
      </w:r>
      <w:r w:rsidR="00E03D6A" w:rsidRPr="00ED78C1">
        <w:rPr>
          <w:rFonts w:ascii="Times New Roman" w:hAnsi="Times New Roman" w:cs="Times New Roman"/>
          <w:sz w:val="24"/>
          <w:szCs w:val="24"/>
        </w:rPr>
        <w:t xml:space="preserve"> стандарт</w:t>
      </w:r>
      <w:r w:rsidRPr="00ED78C1">
        <w:rPr>
          <w:rFonts w:ascii="Times New Roman" w:hAnsi="Times New Roman" w:cs="Times New Roman"/>
          <w:sz w:val="24"/>
          <w:szCs w:val="24"/>
        </w:rPr>
        <w:t>а</w:t>
      </w:r>
      <w:r w:rsidR="00E03D6A" w:rsidRPr="00ED78C1">
        <w:rPr>
          <w:rFonts w:ascii="Times New Roman" w:hAnsi="Times New Roman" w:cs="Times New Roman"/>
          <w:sz w:val="24"/>
          <w:szCs w:val="24"/>
        </w:rPr>
        <w:t xml:space="preserve"> начального общего образования, утверждённого приказом </w:t>
      </w:r>
      <w:proofErr w:type="spellStart"/>
      <w:r w:rsidR="00AB65BA" w:rsidRPr="00ED78C1">
        <w:rPr>
          <w:rFonts w:ascii="Times New Roman" w:hAnsi="Times New Roman" w:cs="Times New Roman"/>
          <w:sz w:val="24"/>
          <w:szCs w:val="24"/>
        </w:rPr>
        <w:t>МОиН</w:t>
      </w:r>
      <w:proofErr w:type="spellEnd"/>
      <w:r w:rsidR="00AB65BA" w:rsidRPr="00ED78C1">
        <w:rPr>
          <w:rFonts w:ascii="Times New Roman" w:hAnsi="Times New Roman" w:cs="Times New Roman"/>
          <w:sz w:val="24"/>
          <w:szCs w:val="24"/>
        </w:rPr>
        <w:t xml:space="preserve"> РФ</w:t>
      </w:r>
      <w:r w:rsidRPr="00ED78C1">
        <w:rPr>
          <w:rFonts w:ascii="Times New Roman" w:hAnsi="Times New Roman" w:cs="Times New Roman"/>
          <w:sz w:val="24"/>
          <w:szCs w:val="24"/>
        </w:rPr>
        <w:t xml:space="preserve"> от 06.10.2009г. № 373 «Об утверждении и введении в действие федерального государственного образовательного стандарта начального общего образования».</w:t>
      </w:r>
    </w:p>
    <w:p w:rsidR="00E03D6A" w:rsidRPr="00ED78C1" w:rsidRDefault="00E03D6A" w:rsidP="000C6EA4">
      <w:pPr>
        <w:pStyle w:val="afa"/>
        <w:numPr>
          <w:ilvl w:val="0"/>
          <w:numId w:val="4"/>
        </w:numPr>
        <w:tabs>
          <w:tab w:val="left" w:pos="1134"/>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Постановления Главного государственного санитарного врача Росси</w:t>
      </w:r>
      <w:r w:rsidR="00AB65BA" w:rsidRPr="00ED78C1">
        <w:rPr>
          <w:rFonts w:ascii="Times New Roman" w:hAnsi="Times New Roman" w:cs="Times New Roman"/>
          <w:sz w:val="24"/>
          <w:szCs w:val="24"/>
        </w:rPr>
        <w:t>йской Федерации от 29.12.2010г. №</w:t>
      </w:r>
      <w:r w:rsidR="00954F93" w:rsidRPr="00ED78C1">
        <w:rPr>
          <w:rFonts w:ascii="Times New Roman" w:hAnsi="Times New Roman" w:cs="Times New Roman"/>
          <w:sz w:val="24"/>
          <w:szCs w:val="24"/>
        </w:rPr>
        <w:t> </w:t>
      </w:r>
      <w:r w:rsidRPr="00ED78C1">
        <w:rPr>
          <w:rFonts w:ascii="Times New Roman" w:hAnsi="Times New Roman" w:cs="Times New Roman"/>
          <w:sz w:val="24"/>
          <w:szCs w:val="24"/>
        </w:rPr>
        <w:t>189 «Об утверждении СанПиН 2.4.2.2821-10 «Санитарно-эпидемиологические требования к условиям и организации обучения в общеобразовательных учреждениях».</w:t>
      </w:r>
    </w:p>
    <w:p w:rsidR="00E03D6A" w:rsidRPr="0021381B" w:rsidRDefault="00E03D6A" w:rsidP="000C6EA4">
      <w:pPr>
        <w:pStyle w:val="afa"/>
        <w:numPr>
          <w:ilvl w:val="0"/>
          <w:numId w:val="4"/>
        </w:numPr>
        <w:tabs>
          <w:tab w:val="left" w:pos="1134"/>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Проект</w:t>
      </w:r>
      <w:r w:rsidR="004974E4" w:rsidRPr="00ED78C1">
        <w:rPr>
          <w:rFonts w:ascii="Times New Roman" w:hAnsi="Times New Roman" w:cs="Times New Roman"/>
          <w:sz w:val="24"/>
          <w:szCs w:val="24"/>
        </w:rPr>
        <w:t>а</w:t>
      </w:r>
      <w:r w:rsidRPr="00ED78C1">
        <w:rPr>
          <w:rFonts w:ascii="Times New Roman" w:hAnsi="Times New Roman" w:cs="Times New Roman"/>
          <w:sz w:val="24"/>
          <w:szCs w:val="24"/>
        </w:rPr>
        <w:t xml:space="preserve"> </w:t>
      </w:r>
      <w:r w:rsidR="00A53C32" w:rsidRPr="0021381B">
        <w:rPr>
          <w:rFonts w:ascii="Times New Roman" w:hAnsi="Times New Roman" w:cs="Times New Roman"/>
          <w:sz w:val="24"/>
          <w:szCs w:val="24"/>
        </w:rPr>
        <w:t>Примерной основной образовательной программы начального общего образования для детей с задержкой психического развития.</w:t>
      </w:r>
    </w:p>
    <w:p w:rsidR="00F34A1F" w:rsidRPr="00F34A1F" w:rsidRDefault="00A53C32" w:rsidP="00F34A1F">
      <w:pPr>
        <w:pStyle w:val="afa"/>
        <w:numPr>
          <w:ilvl w:val="0"/>
          <w:numId w:val="4"/>
        </w:numPr>
        <w:tabs>
          <w:tab w:val="left" w:pos="1134"/>
        </w:tabs>
        <w:spacing w:after="0" w:line="240" w:lineRule="auto"/>
        <w:ind w:left="0" w:firstLine="709"/>
        <w:contextualSpacing w:val="0"/>
        <w:jc w:val="both"/>
        <w:rPr>
          <w:rFonts w:ascii="Times New Roman" w:hAnsi="Times New Roman" w:cs="Times New Roman"/>
          <w:sz w:val="24"/>
          <w:szCs w:val="24"/>
        </w:rPr>
      </w:pPr>
      <w:r w:rsidRPr="0021381B">
        <w:rPr>
          <w:rFonts w:ascii="Times New Roman" w:hAnsi="Times New Roman" w:cs="Times New Roman"/>
          <w:sz w:val="24"/>
          <w:szCs w:val="24"/>
        </w:rPr>
        <w:t>Проект</w:t>
      </w:r>
      <w:r w:rsidR="004974E4" w:rsidRPr="0021381B">
        <w:rPr>
          <w:rFonts w:ascii="Times New Roman" w:hAnsi="Times New Roman" w:cs="Times New Roman"/>
          <w:sz w:val="24"/>
          <w:szCs w:val="24"/>
        </w:rPr>
        <w:t>а</w:t>
      </w:r>
      <w:r w:rsidRPr="0021381B">
        <w:rPr>
          <w:rFonts w:ascii="Times New Roman" w:hAnsi="Times New Roman" w:cs="Times New Roman"/>
          <w:sz w:val="24"/>
          <w:szCs w:val="24"/>
        </w:rPr>
        <w:t xml:space="preserve"> Федеральных государственных образовательных стандартов начального общего образования для детей с задержкой психического развития.</w:t>
      </w:r>
    </w:p>
    <w:p w:rsidR="00270520" w:rsidRPr="00ED78C1" w:rsidRDefault="00270520" w:rsidP="000C6EA4">
      <w:pPr>
        <w:pStyle w:val="afa"/>
        <w:numPr>
          <w:ilvl w:val="0"/>
          <w:numId w:val="4"/>
        </w:numPr>
        <w:tabs>
          <w:tab w:val="left" w:pos="1134"/>
        </w:tabs>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Пр</w:t>
      </w:r>
      <w:r w:rsidR="00197909">
        <w:rPr>
          <w:rFonts w:ascii="Times New Roman" w:hAnsi="Times New Roman" w:cs="Times New Roman"/>
          <w:sz w:val="24"/>
          <w:szCs w:val="24"/>
        </w:rPr>
        <w:t>и</w:t>
      </w:r>
      <w:r>
        <w:rPr>
          <w:rFonts w:ascii="Times New Roman" w:hAnsi="Times New Roman" w:cs="Times New Roman"/>
          <w:sz w:val="24"/>
          <w:szCs w:val="24"/>
        </w:rPr>
        <w:t>каз Министерства образования и науки РФ от 17 июля 2015г. № 734 «О внесении изменений в Порядок организации и осуществления</w:t>
      </w:r>
      <w:r w:rsidR="00197909">
        <w:rPr>
          <w:rFonts w:ascii="Times New Roman" w:hAnsi="Times New Roman" w:cs="Times New Roman"/>
          <w:sz w:val="24"/>
          <w:szCs w:val="24"/>
        </w:rPr>
        <w:t xml:space="preserve">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образования и науки Российской Федерации от 30 августа 2013 № 1015».</w:t>
      </w:r>
    </w:p>
    <w:p w:rsidR="004F4B5C" w:rsidRPr="00D60B57" w:rsidRDefault="00855FF7" w:rsidP="000C6EA4">
      <w:pPr>
        <w:pStyle w:val="Style11"/>
        <w:widowControl/>
        <w:spacing w:line="240" w:lineRule="auto"/>
        <w:ind w:firstLine="715"/>
      </w:pPr>
      <w:r w:rsidRPr="00ED78C1">
        <w:rPr>
          <w:rStyle w:val="FontStyle67"/>
          <w:color w:val="auto"/>
          <w:sz w:val="24"/>
          <w:szCs w:val="24"/>
        </w:rPr>
        <w:t xml:space="preserve">Адаптированная </w:t>
      </w:r>
      <w:r w:rsidR="009C513B" w:rsidRPr="00ED78C1">
        <w:rPr>
          <w:rStyle w:val="FontStyle67"/>
          <w:color w:val="auto"/>
          <w:sz w:val="24"/>
          <w:szCs w:val="24"/>
        </w:rPr>
        <w:t>обще</w:t>
      </w:r>
      <w:r w:rsidRPr="00ED78C1">
        <w:rPr>
          <w:rStyle w:val="FontStyle67"/>
          <w:color w:val="auto"/>
          <w:sz w:val="24"/>
          <w:szCs w:val="24"/>
        </w:rPr>
        <w:t xml:space="preserve">образовательная программа начального общего образования обучающихся с задержкой психического развития </w:t>
      </w:r>
      <w:r w:rsidR="009867A4" w:rsidRPr="00ED78C1">
        <w:rPr>
          <w:rStyle w:val="FontStyle67"/>
          <w:color w:val="auto"/>
          <w:sz w:val="24"/>
          <w:szCs w:val="24"/>
        </w:rPr>
        <w:t>М</w:t>
      </w:r>
      <w:r w:rsidR="00B21C0B">
        <w:rPr>
          <w:rStyle w:val="FontStyle67"/>
          <w:color w:val="auto"/>
          <w:sz w:val="24"/>
          <w:szCs w:val="24"/>
        </w:rPr>
        <w:t>КОУ «СОШ № 6» г.о. Нальчик</w:t>
      </w:r>
      <w:r w:rsidR="009867A4" w:rsidRPr="00ED78C1">
        <w:rPr>
          <w:rStyle w:val="FontStyle67"/>
          <w:color w:val="auto"/>
          <w:sz w:val="24"/>
          <w:szCs w:val="24"/>
        </w:rPr>
        <w:t xml:space="preserve"> </w:t>
      </w:r>
      <w:r w:rsidR="00954F93" w:rsidRPr="00ED78C1">
        <w:rPr>
          <w:rStyle w:val="FontStyle67"/>
          <w:color w:val="auto"/>
          <w:sz w:val="24"/>
          <w:szCs w:val="24"/>
        </w:rPr>
        <w:t>направлена на формирование</w:t>
      </w:r>
      <w:r w:rsidRPr="00ED78C1">
        <w:rPr>
          <w:rStyle w:val="FontStyle67"/>
          <w:color w:val="auto"/>
          <w:sz w:val="24"/>
          <w:szCs w:val="24"/>
        </w:rPr>
        <w:t xml:space="preserve"> общей культуры</w:t>
      </w:r>
      <w:r w:rsidR="009867A4" w:rsidRPr="00ED78C1">
        <w:rPr>
          <w:rStyle w:val="FontStyle67"/>
          <w:color w:val="auto"/>
          <w:sz w:val="24"/>
          <w:szCs w:val="24"/>
        </w:rPr>
        <w:t xml:space="preserve"> школьников</w:t>
      </w:r>
      <w:r w:rsidRPr="00ED78C1">
        <w:rPr>
          <w:rStyle w:val="FontStyle67"/>
          <w:color w:val="auto"/>
          <w:sz w:val="24"/>
          <w:szCs w:val="24"/>
        </w:rPr>
        <w:t xml:space="preserve">,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w:t>
      </w:r>
      <w:r w:rsidR="004F4B5C" w:rsidRPr="00ED78C1">
        <w:t xml:space="preserve">через усвоение </w:t>
      </w:r>
      <w:r w:rsidRPr="00ED78C1">
        <w:t>базового уровня</w:t>
      </w:r>
      <w:r w:rsidR="004B47F9" w:rsidRPr="00ED78C1">
        <w:t xml:space="preserve"> начального </w:t>
      </w:r>
      <w:r w:rsidRPr="00ED78C1">
        <w:t xml:space="preserve">общего </w:t>
      </w:r>
      <w:r w:rsidR="004B47F9" w:rsidRPr="00ED78C1">
        <w:t xml:space="preserve">образования, учёт индивидуальных особенностей и возможностей, обеспечивающий коррекцию нарушений развития и </w:t>
      </w:r>
      <w:r w:rsidR="004B47F9" w:rsidRPr="00D60B57">
        <w:t>социальную адаптацию.</w:t>
      </w:r>
    </w:p>
    <w:p w:rsidR="0072496A" w:rsidRPr="00ED78C1" w:rsidRDefault="0072496A" w:rsidP="000C6EA4">
      <w:pPr>
        <w:pStyle w:val="Style33"/>
        <w:widowControl/>
        <w:tabs>
          <w:tab w:val="left" w:pos="0"/>
        </w:tabs>
        <w:spacing w:line="240" w:lineRule="auto"/>
        <w:ind w:firstLine="567"/>
        <w:jc w:val="both"/>
        <w:rPr>
          <w:rStyle w:val="FontStyle65"/>
          <w:b w:val="0"/>
          <w:color w:val="auto"/>
          <w:sz w:val="24"/>
          <w:szCs w:val="24"/>
        </w:rPr>
      </w:pPr>
      <w:r w:rsidRPr="00ED78C1">
        <w:rPr>
          <w:rStyle w:val="FontStyle65"/>
          <w:color w:val="auto"/>
          <w:sz w:val="24"/>
          <w:szCs w:val="24"/>
        </w:rPr>
        <w:t>Психолого-педагогическая характеристика обучающихся с задержкой психического развития</w:t>
      </w:r>
      <w:r w:rsidR="00DA1DD1" w:rsidRPr="00ED78C1">
        <w:rPr>
          <w:rStyle w:val="FontStyle65"/>
          <w:color w:val="auto"/>
          <w:sz w:val="24"/>
          <w:szCs w:val="24"/>
        </w:rPr>
        <w:t xml:space="preserve"> </w:t>
      </w:r>
      <w:r w:rsidR="001932FE">
        <w:rPr>
          <w:rStyle w:val="FontStyle67"/>
          <w:b/>
          <w:color w:val="auto"/>
          <w:sz w:val="24"/>
          <w:szCs w:val="24"/>
        </w:rPr>
        <w:t>МКОУ «СОШ № 6» г.о Нальчик</w:t>
      </w:r>
    </w:p>
    <w:p w:rsidR="00DA1DD1" w:rsidRPr="00ED78C1" w:rsidRDefault="00DA1DD1" w:rsidP="000C6EA4">
      <w:pPr>
        <w:pStyle w:val="Style11"/>
        <w:widowControl/>
        <w:spacing w:line="240" w:lineRule="auto"/>
        <w:ind w:firstLine="701"/>
        <w:rPr>
          <w:rStyle w:val="FontStyle67"/>
          <w:color w:val="auto"/>
          <w:sz w:val="24"/>
          <w:szCs w:val="24"/>
        </w:rPr>
      </w:pPr>
      <w:r w:rsidRPr="00ED78C1">
        <w:rPr>
          <w:rStyle w:val="FontStyle67"/>
          <w:color w:val="auto"/>
          <w:sz w:val="24"/>
          <w:szCs w:val="24"/>
        </w:rPr>
        <w:t xml:space="preserve">Адаптированная </w:t>
      </w:r>
      <w:r w:rsidR="009C513B" w:rsidRPr="00ED78C1">
        <w:rPr>
          <w:rStyle w:val="FontStyle67"/>
          <w:color w:val="auto"/>
          <w:sz w:val="24"/>
          <w:szCs w:val="24"/>
        </w:rPr>
        <w:t>обще</w:t>
      </w:r>
      <w:r w:rsidRPr="00ED78C1">
        <w:rPr>
          <w:rStyle w:val="FontStyle67"/>
          <w:color w:val="auto"/>
          <w:sz w:val="24"/>
          <w:szCs w:val="24"/>
        </w:rPr>
        <w:t>образовательная программа начального общего образования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подтвержденные психолого-медико-педагогической комиссией и препятствующие получению образования без создания специальных условий.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72496A" w:rsidRPr="00ED78C1" w:rsidRDefault="0072496A" w:rsidP="000C6EA4">
      <w:pPr>
        <w:pStyle w:val="Style11"/>
        <w:widowControl/>
        <w:spacing w:line="240" w:lineRule="auto"/>
        <w:ind w:firstLine="696"/>
        <w:rPr>
          <w:rStyle w:val="FontStyle67"/>
          <w:color w:val="auto"/>
          <w:sz w:val="24"/>
          <w:szCs w:val="24"/>
        </w:rPr>
      </w:pPr>
      <w:r w:rsidRPr="00ED78C1">
        <w:rPr>
          <w:rStyle w:val="FontStyle67"/>
          <w:color w:val="auto"/>
          <w:sz w:val="24"/>
          <w:szCs w:val="24"/>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w:t>
      </w:r>
      <w:r w:rsidRPr="00ED78C1">
        <w:rPr>
          <w:rStyle w:val="FontStyle67"/>
          <w:color w:val="auto"/>
          <w:sz w:val="24"/>
          <w:szCs w:val="24"/>
        </w:rPr>
        <w:lastRenderedPageBreak/>
        <w:t>психическая и социальная депривация. Подобное разнообразие этиологических факторов обусловливает значительный д</w:t>
      </w:r>
      <w:r w:rsidR="00D9353D" w:rsidRPr="00ED78C1">
        <w:rPr>
          <w:rStyle w:val="FontStyle67"/>
          <w:color w:val="auto"/>
          <w:sz w:val="24"/>
          <w:szCs w:val="24"/>
        </w:rPr>
        <w:t>иапазон выраженности нарушений –</w:t>
      </w:r>
      <w:r w:rsidRPr="00ED78C1">
        <w:rPr>
          <w:rStyle w:val="FontStyle67"/>
          <w:color w:val="auto"/>
          <w:sz w:val="24"/>
          <w:szCs w:val="24"/>
        </w:rPr>
        <w:t xml:space="preserve"> от состояний, приближающихся к уровню возрастной нормы, до состояний, требующих отграничения от умственной отсталости.</w:t>
      </w:r>
    </w:p>
    <w:p w:rsidR="0072496A" w:rsidRPr="00ED78C1" w:rsidRDefault="0072496A" w:rsidP="000C6EA4">
      <w:pPr>
        <w:pStyle w:val="Style11"/>
        <w:widowControl/>
        <w:spacing w:line="240" w:lineRule="auto"/>
        <w:ind w:firstLine="706"/>
        <w:rPr>
          <w:rStyle w:val="FontStyle67"/>
          <w:color w:val="auto"/>
          <w:sz w:val="24"/>
          <w:szCs w:val="24"/>
        </w:rPr>
      </w:pPr>
      <w:r w:rsidRPr="00ED78C1">
        <w:rPr>
          <w:rStyle w:val="FontStyle67"/>
          <w:color w:val="auto"/>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w:t>
      </w:r>
      <w:r w:rsidR="00600FA7" w:rsidRPr="00ED78C1">
        <w:rPr>
          <w:rStyle w:val="FontStyle67"/>
          <w:color w:val="auto"/>
          <w:sz w:val="24"/>
          <w:szCs w:val="24"/>
        </w:rPr>
        <w:t xml:space="preserve">, замедленный темп либо </w:t>
      </w:r>
      <w:r w:rsidRPr="00ED78C1">
        <w:rPr>
          <w:rStyle w:val="FontStyle67"/>
          <w:color w:val="auto"/>
          <w:sz w:val="24"/>
          <w:szCs w:val="24"/>
        </w:rPr>
        <w:t>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72496A" w:rsidRPr="00ED78C1" w:rsidRDefault="0072496A" w:rsidP="000C6EA4">
      <w:pPr>
        <w:pStyle w:val="Style11"/>
        <w:widowControl/>
        <w:spacing w:line="240" w:lineRule="auto"/>
        <w:ind w:firstLine="701"/>
        <w:rPr>
          <w:rStyle w:val="FontStyle67"/>
          <w:i/>
          <w:color w:val="auto"/>
          <w:sz w:val="24"/>
          <w:szCs w:val="24"/>
        </w:rPr>
      </w:pPr>
      <w:r w:rsidRPr="00ED78C1">
        <w:rPr>
          <w:rStyle w:val="FontStyle67"/>
          <w:i/>
          <w:color w:val="auto"/>
          <w:sz w:val="24"/>
          <w:szCs w:val="24"/>
        </w:rPr>
        <w:t>Диапазон различий в развитии обу</w:t>
      </w:r>
      <w:r w:rsidR="00D9353D" w:rsidRPr="00ED78C1">
        <w:rPr>
          <w:rStyle w:val="FontStyle67"/>
          <w:i/>
          <w:color w:val="auto"/>
          <w:sz w:val="24"/>
          <w:szCs w:val="24"/>
        </w:rPr>
        <w:t>чающихся с ЗПР достаточно велик –</w:t>
      </w:r>
      <w:r w:rsidRPr="00ED78C1">
        <w:rPr>
          <w:rStyle w:val="FontStyle67"/>
          <w:i/>
          <w:color w:val="auto"/>
          <w:sz w:val="24"/>
          <w:szCs w:val="24"/>
        </w:rPr>
        <w:t xml:space="preserve">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r w:rsidRPr="00ED78C1">
        <w:rPr>
          <w:rStyle w:val="FontStyle67"/>
          <w:color w:val="auto"/>
          <w:sz w:val="24"/>
          <w:szCs w:val="24"/>
        </w:rPr>
        <w:t xml:space="preserve"> </w:t>
      </w:r>
      <w:r w:rsidRPr="00ED78C1">
        <w:rPr>
          <w:rStyle w:val="FontStyle67"/>
          <w:i/>
          <w:color w:val="auto"/>
          <w:sz w:val="24"/>
          <w:szCs w:val="24"/>
        </w:rPr>
        <w:t>От обучающихся, способных при специальной поддержке на равных обучаться совместно со здоровыми</w:t>
      </w:r>
      <w:r w:rsidRPr="00ED78C1">
        <w:rPr>
          <w:rStyle w:val="FontStyle67"/>
          <w:color w:val="auto"/>
          <w:sz w:val="24"/>
          <w:szCs w:val="24"/>
        </w:rPr>
        <w:t xml:space="preserve"> </w:t>
      </w:r>
      <w:r w:rsidRPr="00ED78C1">
        <w:rPr>
          <w:rStyle w:val="FontStyle67"/>
          <w:i/>
          <w:color w:val="auto"/>
          <w:sz w:val="24"/>
          <w:szCs w:val="24"/>
        </w:rPr>
        <w:t>сверстниками, до обучающихся, нуждающихся при получении начального общего</w:t>
      </w:r>
      <w:r w:rsidRPr="00ED78C1">
        <w:rPr>
          <w:rStyle w:val="FontStyle67"/>
          <w:color w:val="auto"/>
          <w:sz w:val="24"/>
          <w:szCs w:val="24"/>
        </w:rPr>
        <w:t xml:space="preserve"> </w:t>
      </w:r>
      <w:r w:rsidRPr="00ED78C1">
        <w:rPr>
          <w:rStyle w:val="FontStyle67"/>
          <w:i/>
          <w:color w:val="auto"/>
          <w:sz w:val="24"/>
          <w:szCs w:val="24"/>
        </w:rPr>
        <w:t>образования в систематической и комплексной (психолого-медико-педагогической) коррекционной помощи.</w:t>
      </w:r>
    </w:p>
    <w:p w:rsidR="0072496A" w:rsidRPr="00ED78C1" w:rsidRDefault="00B1031F" w:rsidP="000C6EA4">
      <w:pPr>
        <w:pStyle w:val="Style11"/>
        <w:widowControl/>
        <w:spacing w:line="240" w:lineRule="auto"/>
        <w:ind w:firstLine="696"/>
        <w:rPr>
          <w:rStyle w:val="FontStyle67"/>
          <w:color w:val="auto"/>
          <w:sz w:val="24"/>
          <w:szCs w:val="24"/>
        </w:rPr>
      </w:pPr>
      <w:r w:rsidRPr="00ED78C1">
        <w:rPr>
          <w:rStyle w:val="FontStyle67"/>
          <w:color w:val="auto"/>
          <w:sz w:val="24"/>
          <w:szCs w:val="24"/>
        </w:rPr>
        <w:t xml:space="preserve">Цель адаптированной </w:t>
      </w:r>
      <w:r w:rsidR="009C513B" w:rsidRPr="00ED78C1">
        <w:rPr>
          <w:rStyle w:val="FontStyle67"/>
          <w:color w:val="auto"/>
          <w:sz w:val="24"/>
          <w:szCs w:val="24"/>
        </w:rPr>
        <w:t>обще</w:t>
      </w:r>
      <w:r w:rsidRPr="00ED78C1">
        <w:rPr>
          <w:rStyle w:val="FontStyle67"/>
          <w:color w:val="auto"/>
          <w:sz w:val="24"/>
          <w:szCs w:val="24"/>
        </w:rPr>
        <w:t>образовательной программы М</w:t>
      </w:r>
      <w:r w:rsidR="00F53040">
        <w:rPr>
          <w:rStyle w:val="FontStyle67"/>
          <w:color w:val="auto"/>
          <w:sz w:val="24"/>
          <w:szCs w:val="24"/>
        </w:rPr>
        <w:t>КОУ «СОШ № 6</w:t>
      </w:r>
      <w:r w:rsidRPr="00ED78C1">
        <w:rPr>
          <w:rStyle w:val="FontStyle67"/>
          <w:color w:val="auto"/>
          <w:sz w:val="24"/>
          <w:szCs w:val="24"/>
        </w:rPr>
        <w:t xml:space="preserve">» </w:t>
      </w:r>
      <w:r w:rsidR="00F53040">
        <w:rPr>
          <w:rStyle w:val="FontStyle67"/>
          <w:color w:val="auto"/>
          <w:sz w:val="24"/>
          <w:szCs w:val="24"/>
        </w:rPr>
        <w:t xml:space="preserve">г.о. Нальчик </w:t>
      </w:r>
      <w:r w:rsidRPr="00ED78C1">
        <w:rPr>
          <w:rStyle w:val="FontStyle67"/>
          <w:color w:val="auto"/>
          <w:sz w:val="24"/>
          <w:szCs w:val="24"/>
        </w:rPr>
        <w:t>заключается в обеспечении м</w:t>
      </w:r>
      <w:r w:rsidR="0072496A" w:rsidRPr="00ED78C1">
        <w:rPr>
          <w:rStyle w:val="FontStyle67"/>
          <w:color w:val="auto"/>
          <w:sz w:val="24"/>
          <w:szCs w:val="24"/>
        </w:rPr>
        <w:t xml:space="preserve">ногообразия специальной поддержки в получении образования </w:t>
      </w:r>
      <w:r w:rsidRPr="00ED78C1">
        <w:rPr>
          <w:rStyle w:val="FontStyle67"/>
          <w:color w:val="auto"/>
          <w:sz w:val="24"/>
          <w:szCs w:val="24"/>
        </w:rPr>
        <w:t>обучающихся и выстраивания</w:t>
      </w:r>
      <w:r w:rsidR="0072496A" w:rsidRPr="00ED78C1">
        <w:rPr>
          <w:rStyle w:val="FontStyle67"/>
          <w:color w:val="auto"/>
          <w:sz w:val="24"/>
          <w:szCs w:val="24"/>
        </w:rPr>
        <w:t xml:space="preserve"> образовательных маршрутов, соответствующих возможностям и потребностям обучающихся с ЗПР</w:t>
      </w:r>
      <w:r w:rsidRPr="00ED78C1">
        <w:rPr>
          <w:rStyle w:val="FontStyle67"/>
          <w:color w:val="auto"/>
          <w:sz w:val="24"/>
          <w:szCs w:val="24"/>
        </w:rPr>
        <w:t>,</w:t>
      </w:r>
      <w:r w:rsidR="0072496A" w:rsidRPr="00ED78C1">
        <w:rPr>
          <w:rStyle w:val="FontStyle67"/>
          <w:color w:val="auto"/>
          <w:sz w:val="24"/>
          <w:szCs w:val="24"/>
        </w:rPr>
        <w:t xml:space="preserve"> направленных на преодоление существующих ограничений в получении образования</w:t>
      </w:r>
      <w:r w:rsidRPr="00ED78C1">
        <w:rPr>
          <w:rStyle w:val="FontStyle67"/>
          <w:color w:val="auto"/>
          <w:sz w:val="24"/>
          <w:szCs w:val="24"/>
        </w:rPr>
        <w:t>.</w:t>
      </w:r>
    </w:p>
    <w:p w:rsidR="00813DD2" w:rsidRPr="00ED78C1" w:rsidRDefault="00600FA7" w:rsidP="000C6EA4">
      <w:pPr>
        <w:pStyle w:val="a9"/>
        <w:spacing w:line="240" w:lineRule="auto"/>
        <w:rPr>
          <w:rFonts w:cs="Times New Roman"/>
          <w:b/>
          <w:i/>
          <w:sz w:val="24"/>
          <w:szCs w:val="24"/>
        </w:rPr>
      </w:pPr>
      <w:r w:rsidRPr="00ED78C1">
        <w:rPr>
          <w:rFonts w:cs="Times New Roman"/>
          <w:sz w:val="24"/>
          <w:szCs w:val="24"/>
        </w:rPr>
        <w:t>Для достижения</w:t>
      </w:r>
      <w:r w:rsidR="00813DD2" w:rsidRPr="00ED78C1">
        <w:rPr>
          <w:rFonts w:cs="Times New Roman"/>
          <w:sz w:val="24"/>
          <w:szCs w:val="24"/>
        </w:rPr>
        <w:t xml:space="preserve"> </w:t>
      </w:r>
      <w:r w:rsidR="00D9353D" w:rsidRPr="00ED78C1">
        <w:rPr>
          <w:rFonts w:cs="Times New Roman"/>
          <w:sz w:val="24"/>
          <w:szCs w:val="24"/>
        </w:rPr>
        <w:t>поставленной цели</w:t>
      </w:r>
      <w:r w:rsidR="00F53040">
        <w:rPr>
          <w:rFonts w:cs="Times New Roman"/>
          <w:sz w:val="24"/>
          <w:szCs w:val="24"/>
        </w:rPr>
        <w:t xml:space="preserve"> и реализации </w:t>
      </w:r>
      <w:r w:rsidR="00F53040">
        <w:rPr>
          <w:rStyle w:val="FontStyle67"/>
          <w:sz w:val="24"/>
          <w:szCs w:val="24"/>
        </w:rPr>
        <w:t>МКОУ «СОШ № 6» г.о. Нальчик</w:t>
      </w:r>
      <w:r w:rsidR="004B47F9" w:rsidRPr="00ED78C1">
        <w:rPr>
          <w:rFonts w:cs="Times New Roman"/>
          <w:sz w:val="24"/>
          <w:szCs w:val="24"/>
        </w:rPr>
        <w:t xml:space="preserve"> </w:t>
      </w:r>
      <w:r w:rsidR="002373EB" w:rsidRPr="00ED78C1">
        <w:rPr>
          <w:rFonts w:cs="Times New Roman"/>
          <w:sz w:val="24"/>
          <w:szCs w:val="24"/>
        </w:rPr>
        <w:t xml:space="preserve">адаптированной </w:t>
      </w:r>
      <w:r w:rsidR="009C513B" w:rsidRPr="00ED78C1">
        <w:rPr>
          <w:rFonts w:cs="Times New Roman"/>
          <w:sz w:val="24"/>
          <w:szCs w:val="24"/>
        </w:rPr>
        <w:t>обще</w:t>
      </w:r>
      <w:r w:rsidR="00813DD2" w:rsidRPr="00ED78C1">
        <w:rPr>
          <w:rFonts w:cs="Times New Roman"/>
          <w:sz w:val="24"/>
          <w:szCs w:val="24"/>
        </w:rPr>
        <w:t xml:space="preserve">образовательной программы начального общего образования </w:t>
      </w:r>
      <w:r w:rsidR="002B47C4" w:rsidRPr="00ED78C1">
        <w:rPr>
          <w:rFonts w:cs="Times New Roman"/>
          <w:sz w:val="24"/>
          <w:szCs w:val="24"/>
        </w:rPr>
        <w:t>(А</w:t>
      </w:r>
      <w:r w:rsidR="00D9353D" w:rsidRPr="00ED78C1">
        <w:rPr>
          <w:rFonts w:cs="Times New Roman"/>
          <w:sz w:val="24"/>
          <w:szCs w:val="24"/>
        </w:rPr>
        <w:t xml:space="preserve">ОП НОО) </w:t>
      </w:r>
      <w:r w:rsidR="00813DD2" w:rsidRPr="00ED78C1">
        <w:rPr>
          <w:rFonts w:cs="Times New Roman"/>
          <w:sz w:val="24"/>
          <w:szCs w:val="24"/>
        </w:rPr>
        <w:t>предусматривает</w:t>
      </w:r>
      <w:r w:rsidR="00B1031F" w:rsidRPr="00ED78C1">
        <w:rPr>
          <w:rFonts w:cs="Times New Roman"/>
          <w:sz w:val="24"/>
          <w:szCs w:val="24"/>
        </w:rPr>
        <w:t>ся</w:t>
      </w:r>
      <w:r w:rsidR="00813DD2" w:rsidRPr="00ED78C1">
        <w:rPr>
          <w:rFonts w:cs="Times New Roman"/>
          <w:sz w:val="24"/>
          <w:szCs w:val="24"/>
        </w:rPr>
        <w:t xml:space="preserve"> решение основных </w:t>
      </w:r>
      <w:r w:rsidR="00813DD2" w:rsidRPr="00ED78C1">
        <w:rPr>
          <w:rFonts w:cs="Times New Roman"/>
          <w:b/>
          <w:i/>
          <w:sz w:val="24"/>
          <w:szCs w:val="24"/>
        </w:rPr>
        <w:t>задач</w:t>
      </w:r>
      <w:r w:rsidR="00DA1DD1" w:rsidRPr="00ED78C1">
        <w:rPr>
          <w:rFonts w:cs="Times New Roman"/>
          <w:b/>
          <w:i/>
          <w:sz w:val="24"/>
          <w:szCs w:val="24"/>
        </w:rPr>
        <w:t xml:space="preserve"> с учетом особенностей как коррекционной школы, так и массовой школы</w:t>
      </w:r>
      <w:r w:rsidR="00813DD2" w:rsidRPr="00ED78C1">
        <w:rPr>
          <w:rFonts w:cs="Times New Roman"/>
          <w:b/>
          <w:i/>
          <w:sz w:val="24"/>
          <w:szCs w:val="24"/>
        </w:rPr>
        <w:t>:</w:t>
      </w:r>
    </w:p>
    <w:p w:rsidR="002C526B" w:rsidRPr="00ED78C1" w:rsidRDefault="00600FA7" w:rsidP="000C6EA4">
      <w:pPr>
        <w:pStyle w:val="a9"/>
        <w:tabs>
          <w:tab w:val="left" w:pos="1134"/>
        </w:tabs>
        <w:spacing w:line="240" w:lineRule="auto"/>
        <w:ind w:firstLine="709"/>
        <w:rPr>
          <w:rFonts w:cs="Times New Roman"/>
          <w:sz w:val="24"/>
          <w:szCs w:val="24"/>
        </w:rPr>
      </w:pPr>
      <w:r w:rsidRPr="00ED78C1">
        <w:rPr>
          <w:rFonts w:cs="Times New Roman"/>
          <w:sz w:val="24"/>
          <w:szCs w:val="24"/>
        </w:rPr>
        <w:t>•</w:t>
      </w:r>
      <w:r w:rsidRPr="00ED78C1">
        <w:rPr>
          <w:rFonts w:cs="Times New Roman"/>
          <w:sz w:val="24"/>
          <w:szCs w:val="24"/>
        </w:rPr>
        <w:tab/>
      </w:r>
      <w:r w:rsidR="002C526B" w:rsidRPr="00ED78C1">
        <w:rPr>
          <w:rFonts w:cs="Times New Roman"/>
          <w:sz w:val="24"/>
          <w:szCs w:val="24"/>
        </w:rPr>
        <w:t>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4B47F9" w:rsidRPr="00ED78C1" w:rsidRDefault="00813DD2" w:rsidP="000C6EA4">
      <w:pPr>
        <w:pStyle w:val="a9"/>
        <w:numPr>
          <w:ilvl w:val="0"/>
          <w:numId w:val="2"/>
        </w:numPr>
        <w:tabs>
          <w:tab w:val="left" w:pos="1134"/>
        </w:tabs>
        <w:spacing w:line="240" w:lineRule="auto"/>
        <w:ind w:left="0" w:firstLine="709"/>
        <w:rPr>
          <w:rFonts w:cs="Times New Roman"/>
          <w:sz w:val="24"/>
          <w:szCs w:val="24"/>
        </w:rPr>
      </w:pPr>
      <w:r w:rsidRPr="00ED78C1">
        <w:rPr>
          <w:rFonts w:cs="Times New Roman"/>
          <w:sz w:val="24"/>
          <w:szCs w:val="24"/>
        </w:rPr>
        <w:t>становление и развитие личности в её индивидуальности, самобытности,</w:t>
      </w:r>
      <w:r w:rsidR="004B47F9" w:rsidRPr="00ED78C1">
        <w:rPr>
          <w:rFonts w:cs="Times New Roman"/>
          <w:sz w:val="24"/>
          <w:szCs w:val="24"/>
        </w:rPr>
        <w:t xml:space="preserve"> уникальности и неповторимости;</w:t>
      </w:r>
    </w:p>
    <w:p w:rsidR="00813DD2" w:rsidRPr="00ED78C1" w:rsidRDefault="00813DD2" w:rsidP="000C6EA4">
      <w:pPr>
        <w:pStyle w:val="a9"/>
        <w:numPr>
          <w:ilvl w:val="0"/>
          <w:numId w:val="1"/>
        </w:numPr>
        <w:tabs>
          <w:tab w:val="left" w:pos="1134"/>
        </w:tabs>
        <w:spacing w:line="240" w:lineRule="auto"/>
        <w:ind w:left="0" w:firstLine="709"/>
        <w:rPr>
          <w:rFonts w:cs="Times New Roman"/>
          <w:sz w:val="24"/>
          <w:szCs w:val="24"/>
        </w:rPr>
      </w:pPr>
      <w:r w:rsidRPr="00ED78C1">
        <w:rPr>
          <w:rFonts w:cs="Times New Roman"/>
          <w:sz w:val="24"/>
          <w:szCs w:val="24"/>
        </w:rPr>
        <w:t>обеспечение преемственности начального общего и основного общего образования;</w:t>
      </w:r>
    </w:p>
    <w:p w:rsidR="00813DD2" w:rsidRPr="00ED78C1" w:rsidRDefault="00813DD2" w:rsidP="000C6EA4">
      <w:pPr>
        <w:pStyle w:val="a9"/>
        <w:numPr>
          <w:ilvl w:val="0"/>
          <w:numId w:val="1"/>
        </w:numPr>
        <w:tabs>
          <w:tab w:val="left" w:pos="1134"/>
        </w:tabs>
        <w:spacing w:line="240" w:lineRule="auto"/>
        <w:ind w:left="0" w:firstLine="709"/>
        <w:rPr>
          <w:rFonts w:cs="Times New Roman"/>
          <w:sz w:val="24"/>
          <w:szCs w:val="24"/>
        </w:rPr>
      </w:pPr>
      <w:r w:rsidRPr="00ED78C1">
        <w:rPr>
          <w:rFonts w:cs="Times New Roman"/>
          <w:sz w:val="24"/>
          <w:szCs w:val="24"/>
        </w:rPr>
        <w:t xml:space="preserve">достижение планируемых результатов освоения </w:t>
      </w:r>
      <w:r w:rsidR="002373EB" w:rsidRPr="00ED78C1">
        <w:rPr>
          <w:rFonts w:cs="Times New Roman"/>
          <w:sz w:val="24"/>
          <w:szCs w:val="24"/>
        </w:rPr>
        <w:t xml:space="preserve">адаптированной </w:t>
      </w:r>
      <w:r w:rsidR="006E1BC9" w:rsidRPr="00ED78C1">
        <w:rPr>
          <w:rFonts w:cs="Times New Roman"/>
          <w:sz w:val="24"/>
          <w:szCs w:val="24"/>
        </w:rPr>
        <w:t>обще</w:t>
      </w:r>
      <w:r w:rsidRPr="00ED78C1">
        <w:rPr>
          <w:rFonts w:cs="Times New Roman"/>
          <w:sz w:val="24"/>
          <w:szCs w:val="24"/>
        </w:rPr>
        <w:t>образовательной программы нач</w:t>
      </w:r>
      <w:r w:rsidR="002373EB" w:rsidRPr="00ED78C1">
        <w:rPr>
          <w:rFonts w:cs="Times New Roman"/>
          <w:sz w:val="24"/>
          <w:szCs w:val="24"/>
        </w:rPr>
        <w:t xml:space="preserve">ального общего образования обучающимися </w:t>
      </w:r>
      <w:r w:rsidRPr="00ED78C1">
        <w:rPr>
          <w:rFonts w:cs="Times New Roman"/>
          <w:sz w:val="24"/>
          <w:szCs w:val="24"/>
        </w:rPr>
        <w:t>с ограниченными возможностями здоровья;</w:t>
      </w:r>
    </w:p>
    <w:p w:rsidR="00813DD2" w:rsidRPr="00ED78C1" w:rsidRDefault="00813DD2" w:rsidP="000C6EA4">
      <w:pPr>
        <w:pStyle w:val="a9"/>
        <w:numPr>
          <w:ilvl w:val="0"/>
          <w:numId w:val="1"/>
        </w:numPr>
        <w:tabs>
          <w:tab w:val="left" w:pos="1134"/>
        </w:tabs>
        <w:spacing w:line="240" w:lineRule="auto"/>
        <w:ind w:left="0" w:firstLine="709"/>
        <w:rPr>
          <w:rFonts w:cs="Times New Roman"/>
          <w:sz w:val="24"/>
          <w:szCs w:val="24"/>
        </w:rPr>
      </w:pPr>
      <w:r w:rsidRPr="00ED78C1">
        <w:rPr>
          <w:rFonts w:cs="Times New Roman"/>
          <w:sz w:val="24"/>
          <w:szCs w:val="24"/>
        </w:rPr>
        <w:t>обеспечение доступности получения качественного начального общего образования;</w:t>
      </w:r>
    </w:p>
    <w:p w:rsidR="00813DD2" w:rsidRPr="00ED78C1" w:rsidRDefault="00813DD2" w:rsidP="000C6EA4">
      <w:pPr>
        <w:pStyle w:val="a9"/>
        <w:numPr>
          <w:ilvl w:val="0"/>
          <w:numId w:val="1"/>
        </w:numPr>
        <w:tabs>
          <w:tab w:val="left" w:pos="1134"/>
        </w:tabs>
        <w:spacing w:line="240" w:lineRule="auto"/>
        <w:ind w:left="0" w:firstLine="709"/>
        <w:rPr>
          <w:rFonts w:cs="Times New Roman"/>
          <w:sz w:val="24"/>
          <w:szCs w:val="24"/>
        </w:rPr>
      </w:pPr>
      <w:r w:rsidRPr="00ED78C1">
        <w:rPr>
          <w:rFonts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813DD2" w:rsidRPr="00ED78C1" w:rsidRDefault="00813DD2" w:rsidP="000C6EA4">
      <w:pPr>
        <w:pStyle w:val="a9"/>
        <w:numPr>
          <w:ilvl w:val="0"/>
          <w:numId w:val="1"/>
        </w:numPr>
        <w:tabs>
          <w:tab w:val="left" w:pos="1134"/>
        </w:tabs>
        <w:spacing w:line="240" w:lineRule="auto"/>
        <w:ind w:left="0" w:firstLine="709"/>
        <w:rPr>
          <w:rFonts w:cs="Times New Roman"/>
          <w:sz w:val="24"/>
          <w:szCs w:val="24"/>
        </w:rPr>
      </w:pPr>
      <w:r w:rsidRPr="00ED78C1">
        <w:rPr>
          <w:rFonts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C526B" w:rsidRPr="00ED78C1" w:rsidRDefault="00813DD2" w:rsidP="000C6EA4">
      <w:pPr>
        <w:pStyle w:val="a9"/>
        <w:numPr>
          <w:ilvl w:val="0"/>
          <w:numId w:val="1"/>
        </w:numPr>
        <w:tabs>
          <w:tab w:val="left" w:pos="1134"/>
        </w:tabs>
        <w:spacing w:line="240" w:lineRule="auto"/>
        <w:ind w:left="0" w:firstLine="709"/>
        <w:rPr>
          <w:rFonts w:cs="Times New Roman"/>
          <w:sz w:val="24"/>
          <w:szCs w:val="24"/>
        </w:rPr>
      </w:pPr>
      <w:r w:rsidRPr="00ED78C1">
        <w:rPr>
          <w:rFonts w:cs="Times New Roman"/>
          <w:sz w:val="24"/>
          <w:szCs w:val="24"/>
        </w:rPr>
        <w:t xml:space="preserve">использование в образовательном процессе современных образовательных </w:t>
      </w:r>
      <w:r w:rsidR="002C526B" w:rsidRPr="00ED78C1">
        <w:rPr>
          <w:rFonts w:cs="Times New Roman"/>
          <w:sz w:val="24"/>
          <w:szCs w:val="24"/>
        </w:rPr>
        <w:t>технологий деятельностного типа.</w:t>
      </w:r>
    </w:p>
    <w:p w:rsidR="00443A56" w:rsidRPr="00ED78C1" w:rsidRDefault="00514E6C" w:rsidP="000C6EA4">
      <w:pPr>
        <w:pStyle w:val="a9"/>
        <w:spacing w:line="240" w:lineRule="auto"/>
        <w:ind w:firstLine="709"/>
        <w:rPr>
          <w:rFonts w:cs="Times New Roman"/>
          <w:sz w:val="24"/>
          <w:szCs w:val="24"/>
        </w:rPr>
      </w:pPr>
      <w:r w:rsidRPr="00ED78C1">
        <w:rPr>
          <w:rFonts w:cs="Times New Roman"/>
          <w:b/>
          <w:sz w:val="24"/>
          <w:szCs w:val="24"/>
        </w:rPr>
        <w:t xml:space="preserve">Принципы и подходы: </w:t>
      </w:r>
    </w:p>
    <w:p w:rsidR="00443A56" w:rsidRPr="00ED78C1" w:rsidRDefault="009C513B" w:rsidP="000C6EA4">
      <w:pPr>
        <w:pStyle w:val="a9"/>
        <w:spacing w:line="240" w:lineRule="auto"/>
        <w:ind w:firstLine="709"/>
        <w:rPr>
          <w:rFonts w:cs="Times New Roman"/>
          <w:sz w:val="24"/>
          <w:szCs w:val="24"/>
        </w:rPr>
      </w:pPr>
      <w:r w:rsidRPr="00ED78C1">
        <w:rPr>
          <w:rFonts w:cs="Times New Roman"/>
          <w:sz w:val="24"/>
          <w:szCs w:val="24"/>
        </w:rPr>
        <w:lastRenderedPageBreak/>
        <w:t>В основу разработки А</w:t>
      </w:r>
      <w:r w:rsidR="00443A56" w:rsidRPr="00ED78C1">
        <w:rPr>
          <w:rFonts w:cs="Times New Roman"/>
          <w:sz w:val="24"/>
          <w:szCs w:val="24"/>
        </w:rPr>
        <w:t xml:space="preserve">ОП НОО обучающихся с задержкой психического развития заложены </w:t>
      </w:r>
      <w:r w:rsidR="00443A56" w:rsidRPr="00ED78C1">
        <w:rPr>
          <w:rFonts w:cs="Times New Roman"/>
          <w:b/>
          <w:i/>
          <w:sz w:val="24"/>
          <w:szCs w:val="24"/>
        </w:rPr>
        <w:t>дифференцированный и деятельностный подходы</w:t>
      </w:r>
      <w:r w:rsidR="00443A56" w:rsidRPr="00ED78C1">
        <w:rPr>
          <w:rFonts w:cs="Times New Roman"/>
          <w:sz w:val="24"/>
          <w:szCs w:val="24"/>
        </w:rPr>
        <w:t>.</w:t>
      </w:r>
    </w:p>
    <w:p w:rsidR="00443A56" w:rsidRPr="00ED78C1" w:rsidRDefault="00443A56" w:rsidP="000C6EA4">
      <w:pPr>
        <w:pStyle w:val="a9"/>
        <w:spacing w:line="240" w:lineRule="auto"/>
        <w:ind w:firstLine="709"/>
        <w:rPr>
          <w:rFonts w:cs="Times New Roman"/>
          <w:sz w:val="24"/>
          <w:szCs w:val="24"/>
        </w:rPr>
      </w:pPr>
      <w:r w:rsidRPr="00ED78C1">
        <w:rPr>
          <w:rFonts w:cs="Times New Roman"/>
          <w:b/>
          <w:i/>
          <w:sz w:val="24"/>
          <w:szCs w:val="24"/>
        </w:rPr>
        <w:t>Дифференцированный подход</w:t>
      </w:r>
      <w:r w:rsidR="00011C53" w:rsidRPr="00ED78C1">
        <w:rPr>
          <w:rFonts w:cs="Times New Roman"/>
          <w:sz w:val="24"/>
          <w:szCs w:val="24"/>
        </w:rPr>
        <w:t xml:space="preserve"> к построению А</w:t>
      </w:r>
      <w:r w:rsidRPr="00ED78C1">
        <w:rPr>
          <w:rFonts w:cs="Times New Roman"/>
          <w:sz w:val="24"/>
          <w:szCs w:val="24"/>
        </w:rPr>
        <w:t>ОП НОО для обучающихся с задержкой психического развития предполагает учет их особых образовательных потребностей, которые проявляются в неоднородности по возможностям о</w:t>
      </w:r>
      <w:r w:rsidR="00D9353D" w:rsidRPr="00ED78C1">
        <w:rPr>
          <w:rFonts w:cs="Times New Roman"/>
          <w:sz w:val="24"/>
          <w:szCs w:val="24"/>
        </w:rPr>
        <w:t>своения содержания образования.</w:t>
      </w:r>
    </w:p>
    <w:p w:rsidR="00443A56" w:rsidRPr="00ED78C1" w:rsidRDefault="00443A56" w:rsidP="000C6EA4">
      <w:pPr>
        <w:pStyle w:val="a9"/>
        <w:spacing w:line="240" w:lineRule="auto"/>
        <w:rPr>
          <w:rFonts w:cs="Times New Roman"/>
          <w:sz w:val="24"/>
          <w:szCs w:val="24"/>
        </w:rPr>
      </w:pPr>
      <w:r w:rsidRPr="00ED78C1">
        <w:rPr>
          <w:rFonts w:cs="Times New Roman"/>
          <w:b/>
          <w:i/>
          <w:sz w:val="24"/>
          <w:szCs w:val="24"/>
        </w:rPr>
        <w:t>Деятельностный подход</w:t>
      </w:r>
      <w:r w:rsidRPr="00ED78C1">
        <w:rPr>
          <w:rFonts w:cs="Times New Roman"/>
          <w:sz w:val="24"/>
          <w:szCs w:val="24"/>
        </w:rPr>
        <w:t xml:space="preserve"> в образовании строится на признании того, что развитие личности обучающихся с задержкой психического развития младшего школьного возраста определяется характером организации доступной им деятельности (предметно-практической и учебной).</w:t>
      </w:r>
    </w:p>
    <w:p w:rsidR="00443A56" w:rsidRPr="00ED78C1" w:rsidRDefault="00443A56" w:rsidP="000C6EA4">
      <w:pPr>
        <w:pStyle w:val="a9"/>
        <w:spacing w:line="240" w:lineRule="auto"/>
        <w:ind w:firstLine="709"/>
        <w:rPr>
          <w:rFonts w:cs="Times New Roman"/>
          <w:b/>
          <w:i/>
          <w:sz w:val="24"/>
          <w:szCs w:val="24"/>
        </w:rPr>
      </w:pPr>
      <w:r w:rsidRPr="00ED78C1">
        <w:rPr>
          <w:rFonts w:cs="Times New Roman"/>
          <w:sz w:val="24"/>
          <w:szCs w:val="24"/>
        </w:rPr>
        <w:t xml:space="preserve">В основу формирования </w:t>
      </w:r>
      <w:r w:rsidR="009C513B" w:rsidRPr="00ED78C1">
        <w:rPr>
          <w:rFonts w:cs="Times New Roman"/>
          <w:sz w:val="24"/>
          <w:szCs w:val="24"/>
        </w:rPr>
        <w:t>А</w:t>
      </w:r>
      <w:r w:rsidR="00D9353D" w:rsidRPr="00ED78C1">
        <w:rPr>
          <w:rFonts w:cs="Times New Roman"/>
          <w:sz w:val="24"/>
          <w:szCs w:val="24"/>
        </w:rPr>
        <w:t>ОП НОО</w:t>
      </w:r>
      <w:r w:rsidRPr="00ED78C1">
        <w:rPr>
          <w:rFonts w:cs="Times New Roman"/>
          <w:sz w:val="24"/>
          <w:szCs w:val="24"/>
        </w:rPr>
        <w:t xml:space="preserve"> обучающихся с задержкой психического развития положены следующие </w:t>
      </w:r>
      <w:r w:rsidRPr="00ED78C1">
        <w:rPr>
          <w:rFonts w:cs="Times New Roman"/>
          <w:b/>
          <w:i/>
          <w:sz w:val="24"/>
          <w:szCs w:val="24"/>
        </w:rPr>
        <w:t>принципы:</w:t>
      </w:r>
    </w:p>
    <w:p w:rsidR="00443A56"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принцип учета типологических и индивидуальных образовательных потребностей обучающихся;</w:t>
      </w:r>
    </w:p>
    <w:p w:rsidR="00443A56"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принцип коррекционной направленности образовательного процесса;</w:t>
      </w:r>
    </w:p>
    <w:p w:rsidR="00443A56"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43A56"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онтогенетический принцип;</w:t>
      </w:r>
    </w:p>
    <w:p w:rsidR="00443A56"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принцип преемственности, пред</w:t>
      </w:r>
      <w:r w:rsidR="009C513B" w:rsidRPr="00ED78C1">
        <w:rPr>
          <w:rFonts w:cs="Times New Roman"/>
          <w:sz w:val="24"/>
          <w:szCs w:val="24"/>
        </w:rPr>
        <w:t>полагающий при проектировании А</w:t>
      </w:r>
      <w:r w:rsidRPr="00ED78C1">
        <w:rPr>
          <w:rFonts w:cs="Times New Roman"/>
          <w:sz w:val="24"/>
          <w:szCs w:val="24"/>
        </w:rPr>
        <w:t xml:space="preserve">ОП </w:t>
      </w:r>
      <w:r w:rsidR="00D9353D" w:rsidRPr="00ED78C1">
        <w:rPr>
          <w:rFonts w:cs="Times New Roman"/>
          <w:sz w:val="24"/>
          <w:szCs w:val="24"/>
        </w:rPr>
        <w:t>НОО</w:t>
      </w:r>
      <w:r w:rsidRPr="00ED78C1">
        <w:rPr>
          <w:rFonts w:cs="Times New Roman"/>
          <w:sz w:val="24"/>
          <w:szCs w:val="24"/>
        </w:rPr>
        <w:t xml:space="preserve">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443A56"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 xml:space="preserve">принцип целостности содержания образования, поскольку в основу структуры содержания образования положено не понятие предмета, а </w:t>
      </w:r>
      <w:r w:rsidR="00D9353D" w:rsidRPr="00ED78C1">
        <w:rPr>
          <w:rFonts w:cs="Times New Roman"/>
          <w:sz w:val="24"/>
          <w:szCs w:val="24"/>
        </w:rPr>
        <w:t>–</w:t>
      </w:r>
      <w:r w:rsidRPr="00ED78C1">
        <w:rPr>
          <w:rFonts w:cs="Times New Roman"/>
          <w:sz w:val="24"/>
          <w:szCs w:val="24"/>
        </w:rPr>
        <w:t xml:space="preserve"> «образовательной области»;</w:t>
      </w:r>
    </w:p>
    <w:p w:rsidR="00443A56"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принцип направленности на формирование деятельности, обеспечива</w:t>
      </w:r>
      <w:r w:rsidR="00956C00" w:rsidRPr="00ED78C1">
        <w:rPr>
          <w:rFonts w:cs="Times New Roman"/>
          <w:sz w:val="24"/>
          <w:szCs w:val="24"/>
        </w:rPr>
        <w:t>ющий</w:t>
      </w:r>
      <w:r w:rsidRPr="00ED78C1">
        <w:rPr>
          <w:rFonts w:cs="Times New Roman"/>
          <w:sz w:val="24"/>
          <w:szCs w:val="24"/>
        </w:rPr>
        <w:t xml:space="preserve">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443A56"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принцип переноса усвоенных знаний,</w:t>
      </w:r>
      <w:r w:rsidR="003C7366">
        <w:rPr>
          <w:rFonts w:cs="Times New Roman"/>
          <w:sz w:val="24"/>
          <w:szCs w:val="24"/>
        </w:rPr>
        <w:t xml:space="preserve"> умений, и навыков и </w:t>
      </w:r>
      <w:proofErr w:type="spellStart"/>
      <w:proofErr w:type="gramStart"/>
      <w:r w:rsidR="003C7366">
        <w:rPr>
          <w:rFonts w:cs="Times New Roman"/>
          <w:sz w:val="24"/>
          <w:szCs w:val="24"/>
        </w:rPr>
        <w:t>отношений,</w:t>
      </w:r>
      <w:r w:rsidRPr="00ED78C1">
        <w:rPr>
          <w:rFonts w:cs="Times New Roman"/>
          <w:sz w:val="24"/>
          <w:szCs w:val="24"/>
        </w:rPr>
        <w:t>сформированных</w:t>
      </w:r>
      <w:proofErr w:type="spellEnd"/>
      <w:proofErr w:type="gramEnd"/>
      <w:r w:rsidRPr="00ED78C1">
        <w:rPr>
          <w:rFonts w:cs="Times New Roman"/>
          <w:sz w:val="24"/>
          <w:szCs w:val="24"/>
        </w:rPr>
        <w:t xml:space="preserve">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813DD2" w:rsidRPr="00ED78C1" w:rsidRDefault="00443A56" w:rsidP="000C6EA4">
      <w:pPr>
        <w:pStyle w:val="a9"/>
        <w:numPr>
          <w:ilvl w:val="0"/>
          <w:numId w:val="25"/>
        </w:numPr>
        <w:tabs>
          <w:tab w:val="left" w:pos="1134"/>
        </w:tabs>
        <w:spacing w:line="240" w:lineRule="auto"/>
        <w:ind w:left="0" w:firstLine="709"/>
        <w:rPr>
          <w:rFonts w:cs="Times New Roman"/>
          <w:sz w:val="24"/>
          <w:szCs w:val="24"/>
        </w:rPr>
      </w:pPr>
      <w:r w:rsidRPr="00ED78C1">
        <w:rPr>
          <w:rFonts w:cs="Times New Roman"/>
          <w:sz w:val="24"/>
          <w:szCs w:val="24"/>
        </w:rPr>
        <w:t>принцип сотрудничества с семьей.</w:t>
      </w:r>
    </w:p>
    <w:p w:rsidR="00956C00" w:rsidRPr="00ED78C1" w:rsidRDefault="009C513B" w:rsidP="000C6EA4">
      <w:pPr>
        <w:pStyle w:val="a9"/>
        <w:spacing w:line="240" w:lineRule="auto"/>
        <w:ind w:firstLine="708"/>
        <w:rPr>
          <w:rFonts w:cs="Times New Roman"/>
          <w:sz w:val="24"/>
          <w:szCs w:val="24"/>
        </w:rPr>
      </w:pPr>
      <w:r w:rsidRPr="00ED78C1">
        <w:rPr>
          <w:rFonts w:cs="Times New Roman"/>
          <w:b/>
          <w:i/>
          <w:sz w:val="24"/>
          <w:szCs w:val="24"/>
        </w:rPr>
        <w:t>Срок реализации А</w:t>
      </w:r>
      <w:r w:rsidR="0056425C" w:rsidRPr="00ED78C1">
        <w:rPr>
          <w:rFonts w:cs="Times New Roman"/>
          <w:b/>
          <w:i/>
          <w:sz w:val="24"/>
          <w:szCs w:val="24"/>
        </w:rPr>
        <w:t xml:space="preserve">ОП НОО </w:t>
      </w:r>
      <w:r w:rsidR="00956C00" w:rsidRPr="00ED78C1">
        <w:rPr>
          <w:rFonts w:cs="Times New Roman"/>
          <w:b/>
          <w:i/>
          <w:sz w:val="24"/>
          <w:szCs w:val="24"/>
        </w:rPr>
        <w:t>–</w:t>
      </w:r>
      <w:r w:rsidR="005B0E8E" w:rsidRPr="00ED78C1">
        <w:rPr>
          <w:rFonts w:cs="Times New Roman"/>
          <w:b/>
          <w:i/>
          <w:sz w:val="24"/>
          <w:szCs w:val="24"/>
        </w:rPr>
        <w:t xml:space="preserve"> </w:t>
      </w:r>
      <w:r w:rsidR="007B0502">
        <w:rPr>
          <w:rFonts w:cs="Times New Roman"/>
          <w:b/>
          <w:i/>
          <w:sz w:val="24"/>
          <w:szCs w:val="24"/>
        </w:rPr>
        <w:t>1 год</w:t>
      </w:r>
      <w:r w:rsidR="00956C00" w:rsidRPr="00ED78C1">
        <w:rPr>
          <w:rFonts w:cs="Times New Roman"/>
          <w:b/>
          <w:i/>
          <w:sz w:val="24"/>
          <w:szCs w:val="24"/>
        </w:rPr>
        <w:t>. При реализации</w:t>
      </w:r>
      <w:r w:rsidR="00716A7E" w:rsidRPr="00ED78C1">
        <w:rPr>
          <w:rFonts w:cs="Times New Roman"/>
          <w:b/>
          <w:i/>
          <w:sz w:val="24"/>
          <w:szCs w:val="24"/>
        </w:rPr>
        <w:t xml:space="preserve"> </w:t>
      </w:r>
      <w:r w:rsidR="00956C00" w:rsidRPr="00ED78C1">
        <w:rPr>
          <w:rFonts w:cs="Times New Roman"/>
          <w:b/>
          <w:i/>
          <w:sz w:val="24"/>
          <w:szCs w:val="24"/>
        </w:rPr>
        <w:t xml:space="preserve">используется </w:t>
      </w:r>
      <w:r w:rsidR="00716A7E" w:rsidRPr="00ED78C1">
        <w:rPr>
          <w:rFonts w:cs="Times New Roman"/>
          <w:b/>
          <w:i/>
          <w:sz w:val="24"/>
          <w:szCs w:val="24"/>
        </w:rPr>
        <w:t>УМК «Школа России».</w:t>
      </w:r>
    </w:p>
    <w:p w:rsidR="00DD6B4B" w:rsidRPr="00ED78C1" w:rsidRDefault="006957A5" w:rsidP="000C6EA4">
      <w:pPr>
        <w:pStyle w:val="a9"/>
        <w:spacing w:line="240" w:lineRule="auto"/>
        <w:ind w:firstLine="708"/>
        <w:rPr>
          <w:rStyle w:val="FontStyle67"/>
          <w:color w:val="auto"/>
          <w:sz w:val="24"/>
          <w:szCs w:val="24"/>
        </w:rPr>
      </w:pPr>
      <w:r w:rsidRPr="00ED78C1">
        <w:rPr>
          <w:rFonts w:cs="Times New Roman"/>
          <w:sz w:val="24"/>
          <w:szCs w:val="24"/>
        </w:rPr>
        <w:t xml:space="preserve">Для осуществления </w:t>
      </w:r>
      <w:r w:rsidR="00456171" w:rsidRPr="00ED78C1">
        <w:rPr>
          <w:rFonts w:cs="Times New Roman"/>
          <w:sz w:val="24"/>
          <w:szCs w:val="24"/>
        </w:rPr>
        <w:t>коррекционной</w:t>
      </w:r>
      <w:r w:rsidRPr="00ED78C1">
        <w:rPr>
          <w:rFonts w:cs="Times New Roman"/>
          <w:sz w:val="24"/>
          <w:szCs w:val="24"/>
        </w:rPr>
        <w:t xml:space="preserve"> </w:t>
      </w:r>
      <w:r w:rsidR="00456171" w:rsidRPr="00ED78C1">
        <w:rPr>
          <w:rFonts w:cs="Times New Roman"/>
          <w:sz w:val="24"/>
          <w:szCs w:val="24"/>
        </w:rPr>
        <w:t>работы</w:t>
      </w:r>
      <w:r w:rsidRPr="00ED78C1">
        <w:rPr>
          <w:rFonts w:cs="Times New Roman"/>
          <w:sz w:val="24"/>
          <w:szCs w:val="24"/>
        </w:rPr>
        <w:t xml:space="preserve"> в </w:t>
      </w:r>
      <w:r w:rsidR="007B0502">
        <w:rPr>
          <w:rStyle w:val="FontStyle67"/>
          <w:sz w:val="24"/>
          <w:szCs w:val="24"/>
        </w:rPr>
        <w:t>МКОУ «СОШ № 6» г.о. Нальчик</w:t>
      </w:r>
      <w:r w:rsidRPr="00ED78C1">
        <w:rPr>
          <w:rFonts w:cs="Times New Roman"/>
          <w:sz w:val="24"/>
          <w:szCs w:val="24"/>
        </w:rPr>
        <w:t xml:space="preserve"> </w:t>
      </w:r>
      <w:r w:rsidR="00956C00" w:rsidRPr="00ED78C1">
        <w:rPr>
          <w:rStyle w:val="FontStyle67"/>
          <w:rFonts w:eastAsiaTheme="minorEastAsia"/>
          <w:color w:val="auto"/>
          <w:sz w:val="24"/>
          <w:szCs w:val="24"/>
        </w:rPr>
        <w:t xml:space="preserve">созданы </w:t>
      </w:r>
      <w:r w:rsidR="000706C7" w:rsidRPr="00ED78C1">
        <w:rPr>
          <w:rStyle w:val="FontStyle67"/>
          <w:rFonts w:eastAsiaTheme="minorEastAsia"/>
          <w:color w:val="auto"/>
          <w:sz w:val="24"/>
          <w:szCs w:val="24"/>
        </w:rPr>
        <w:t xml:space="preserve">необходимые </w:t>
      </w:r>
      <w:r w:rsidR="000706C7" w:rsidRPr="00ED78C1">
        <w:rPr>
          <w:rStyle w:val="FontStyle67"/>
          <w:rFonts w:eastAsiaTheme="minorEastAsia"/>
          <w:b/>
          <w:i/>
          <w:color w:val="auto"/>
          <w:sz w:val="24"/>
          <w:szCs w:val="24"/>
        </w:rPr>
        <w:t xml:space="preserve">условия </w:t>
      </w:r>
      <w:r w:rsidR="000706C7" w:rsidRPr="00ED78C1">
        <w:rPr>
          <w:rStyle w:val="FontStyle67"/>
          <w:rFonts w:eastAsiaTheme="minorEastAsia"/>
          <w:color w:val="auto"/>
          <w:sz w:val="24"/>
          <w:szCs w:val="24"/>
        </w:rPr>
        <w:t>для получения качественного образования лицами с ограниченными возможностями здоровья и оказания ранней коррекционной помощи на основе специальных педагогических подходов.</w:t>
      </w:r>
    </w:p>
    <w:p w:rsidR="00456171" w:rsidRPr="00ED78C1" w:rsidRDefault="00DD6B4B" w:rsidP="000C6EA4">
      <w:pPr>
        <w:pStyle w:val="a9"/>
        <w:spacing w:line="240" w:lineRule="auto"/>
        <w:ind w:firstLine="708"/>
        <w:rPr>
          <w:rFonts w:cs="Times New Roman"/>
          <w:i/>
          <w:sz w:val="24"/>
          <w:szCs w:val="24"/>
        </w:rPr>
      </w:pPr>
      <w:r w:rsidRPr="00ED78C1">
        <w:rPr>
          <w:rStyle w:val="FontStyle67"/>
          <w:color w:val="auto"/>
          <w:sz w:val="24"/>
          <w:szCs w:val="24"/>
        </w:rPr>
        <w:t>1.</w:t>
      </w:r>
      <w:r w:rsidR="00956C00" w:rsidRPr="00ED78C1">
        <w:rPr>
          <w:rStyle w:val="FontStyle67"/>
          <w:color w:val="auto"/>
          <w:sz w:val="24"/>
          <w:szCs w:val="24"/>
        </w:rPr>
        <w:t> </w:t>
      </w:r>
      <w:r w:rsidR="000706C7" w:rsidRPr="00ED78C1">
        <w:rPr>
          <w:rFonts w:cs="Times New Roman"/>
          <w:i/>
          <w:sz w:val="24"/>
          <w:szCs w:val="24"/>
        </w:rPr>
        <w:t>Ф</w:t>
      </w:r>
      <w:r w:rsidR="006957A5" w:rsidRPr="00ED78C1">
        <w:rPr>
          <w:rFonts w:cs="Times New Roman"/>
          <w:i/>
          <w:sz w:val="24"/>
          <w:szCs w:val="24"/>
        </w:rPr>
        <w:t>ункционирует психолого-медико</w:t>
      </w:r>
      <w:r w:rsidR="00716A7E" w:rsidRPr="00ED78C1">
        <w:rPr>
          <w:rFonts w:cs="Times New Roman"/>
          <w:i/>
          <w:sz w:val="24"/>
          <w:szCs w:val="24"/>
        </w:rPr>
        <w:t>-педагогическ</w:t>
      </w:r>
      <w:r w:rsidR="00456171" w:rsidRPr="00ED78C1">
        <w:rPr>
          <w:rFonts w:cs="Times New Roman"/>
          <w:i/>
          <w:sz w:val="24"/>
          <w:szCs w:val="24"/>
        </w:rPr>
        <w:t>ий консилиум (</w:t>
      </w:r>
      <w:proofErr w:type="spellStart"/>
      <w:r w:rsidR="00456171" w:rsidRPr="00ED78C1">
        <w:rPr>
          <w:rFonts w:cs="Times New Roman"/>
          <w:i/>
          <w:sz w:val="24"/>
          <w:szCs w:val="24"/>
        </w:rPr>
        <w:t>ПМПк</w:t>
      </w:r>
      <w:proofErr w:type="spellEnd"/>
      <w:r w:rsidR="00456171" w:rsidRPr="00ED78C1">
        <w:rPr>
          <w:rFonts w:cs="Times New Roman"/>
          <w:i/>
          <w:sz w:val="24"/>
          <w:szCs w:val="24"/>
        </w:rPr>
        <w:t>)</w:t>
      </w:r>
      <w:r w:rsidR="00716A7E" w:rsidRPr="00ED78C1">
        <w:rPr>
          <w:rFonts w:cs="Times New Roman"/>
          <w:i/>
          <w:sz w:val="24"/>
          <w:szCs w:val="24"/>
        </w:rPr>
        <w:t>, обеспечивающ</w:t>
      </w:r>
      <w:r w:rsidR="00456171" w:rsidRPr="00ED78C1">
        <w:rPr>
          <w:rFonts w:cs="Times New Roman"/>
          <w:i/>
          <w:sz w:val="24"/>
          <w:szCs w:val="24"/>
        </w:rPr>
        <w:t>ий</w:t>
      </w:r>
      <w:r w:rsidR="005D4E43" w:rsidRPr="00ED78C1">
        <w:rPr>
          <w:rFonts w:cs="Times New Roman"/>
          <w:i/>
          <w:sz w:val="24"/>
          <w:szCs w:val="24"/>
        </w:rPr>
        <w:t xml:space="preserve"> единую </w:t>
      </w:r>
      <w:r w:rsidR="000706C7" w:rsidRPr="00ED78C1">
        <w:rPr>
          <w:rFonts w:cs="Times New Roman"/>
          <w:i/>
          <w:sz w:val="24"/>
          <w:szCs w:val="24"/>
        </w:rPr>
        <w:t xml:space="preserve">работу </w:t>
      </w:r>
      <w:r w:rsidR="005D4E43" w:rsidRPr="00ED78C1">
        <w:rPr>
          <w:rFonts w:cs="Times New Roman"/>
          <w:i/>
          <w:sz w:val="24"/>
          <w:szCs w:val="24"/>
        </w:rPr>
        <w:t>по социальной</w:t>
      </w:r>
      <w:r w:rsidR="00716A7E" w:rsidRPr="00ED78C1">
        <w:rPr>
          <w:rFonts w:cs="Times New Roman"/>
          <w:i/>
          <w:sz w:val="24"/>
          <w:szCs w:val="24"/>
        </w:rPr>
        <w:t xml:space="preserve"> адаптаци</w:t>
      </w:r>
      <w:r w:rsidR="005D4E43" w:rsidRPr="00ED78C1">
        <w:rPr>
          <w:rFonts w:cs="Times New Roman"/>
          <w:i/>
          <w:sz w:val="24"/>
          <w:szCs w:val="24"/>
        </w:rPr>
        <w:t>и</w:t>
      </w:r>
      <w:r w:rsidR="00716A7E" w:rsidRPr="00ED78C1">
        <w:rPr>
          <w:rFonts w:cs="Times New Roman"/>
          <w:i/>
          <w:sz w:val="24"/>
          <w:szCs w:val="24"/>
        </w:rPr>
        <w:t xml:space="preserve"> и</w:t>
      </w:r>
      <w:r w:rsidR="00456171" w:rsidRPr="00ED78C1">
        <w:rPr>
          <w:rFonts w:cs="Times New Roman"/>
          <w:i/>
          <w:sz w:val="24"/>
          <w:szCs w:val="24"/>
        </w:rPr>
        <w:t xml:space="preserve"> реабилитаци</w:t>
      </w:r>
      <w:r w:rsidR="005D4E43" w:rsidRPr="00ED78C1">
        <w:rPr>
          <w:rFonts w:cs="Times New Roman"/>
          <w:i/>
          <w:sz w:val="24"/>
          <w:szCs w:val="24"/>
        </w:rPr>
        <w:t>и</w:t>
      </w:r>
      <w:r w:rsidR="00456171" w:rsidRPr="00ED78C1">
        <w:rPr>
          <w:rFonts w:cs="Times New Roman"/>
          <w:i/>
          <w:sz w:val="24"/>
          <w:szCs w:val="24"/>
        </w:rPr>
        <w:t xml:space="preserve"> </w:t>
      </w:r>
      <w:r w:rsidR="00716A7E" w:rsidRPr="00ED78C1">
        <w:rPr>
          <w:rFonts w:cs="Times New Roman"/>
          <w:i/>
          <w:sz w:val="24"/>
          <w:szCs w:val="24"/>
        </w:rPr>
        <w:t>обучающихся</w:t>
      </w:r>
      <w:r w:rsidR="00456171" w:rsidRPr="00ED78C1">
        <w:rPr>
          <w:rFonts w:cs="Times New Roman"/>
          <w:i/>
          <w:sz w:val="24"/>
          <w:szCs w:val="24"/>
        </w:rPr>
        <w:t xml:space="preserve"> с ЗПР</w:t>
      </w:r>
      <w:r w:rsidR="006957A5" w:rsidRPr="00ED78C1">
        <w:rPr>
          <w:rFonts w:cs="Times New Roman"/>
          <w:i/>
          <w:sz w:val="24"/>
          <w:szCs w:val="24"/>
        </w:rPr>
        <w:t>.</w:t>
      </w:r>
      <w:r w:rsidR="00456171" w:rsidRPr="00ED78C1">
        <w:rPr>
          <w:rFonts w:cs="Times New Roman"/>
          <w:i/>
          <w:sz w:val="24"/>
          <w:szCs w:val="24"/>
        </w:rPr>
        <w:t xml:space="preserve"> Работа консилиума регламентируется </w:t>
      </w:r>
      <w:r w:rsidR="000706C7" w:rsidRPr="00ED78C1">
        <w:rPr>
          <w:rFonts w:cs="Times New Roman"/>
          <w:i/>
          <w:sz w:val="24"/>
          <w:szCs w:val="24"/>
        </w:rPr>
        <w:t xml:space="preserve">Положением о </w:t>
      </w:r>
      <w:proofErr w:type="spellStart"/>
      <w:r w:rsidR="000706C7" w:rsidRPr="00ED78C1">
        <w:rPr>
          <w:rFonts w:cs="Times New Roman"/>
          <w:i/>
          <w:sz w:val="24"/>
          <w:szCs w:val="24"/>
        </w:rPr>
        <w:t>ПМПк</w:t>
      </w:r>
      <w:proofErr w:type="spellEnd"/>
      <w:r w:rsidR="000706C7" w:rsidRPr="00ED78C1">
        <w:rPr>
          <w:rFonts w:cs="Times New Roman"/>
          <w:i/>
          <w:sz w:val="24"/>
          <w:szCs w:val="24"/>
        </w:rPr>
        <w:t>, которое рассматривается на педагогическом совете и утверждается</w:t>
      </w:r>
      <w:r w:rsidR="00956C00" w:rsidRPr="00ED78C1">
        <w:rPr>
          <w:rFonts w:cs="Times New Roman"/>
          <w:i/>
          <w:sz w:val="24"/>
          <w:szCs w:val="24"/>
        </w:rPr>
        <w:t xml:space="preserve"> директором школы.</w:t>
      </w:r>
    </w:p>
    <w:p w:rsidR="000706C7" w:rsidRPr="00ED78C1" w:rsidRDefault="00956C00" w:rsidP="000C6EA4">
      <w:pPr>
        <w:pStyle w:val="a9"/>
        <w:spacing w:line="240" w:lineRule="auto"/>
        <w:ind w:firstLine="708"/>
        <w:rPr>
          <w:rFonts w:cs="Times New Roman"/>
          <w:i/>
          <w:sz w:val="24"/>
          <w:szCs w:val="24"/>
        </w:rPr>
      </w:pPr>
      <w:r w:rsidRPr="00ED78C1">
        <w:rPr>
          <w:rFonts w:cs="Times New Roman"/>
          <w:sz w:val="24"/>
          <w:szCs w:val="24"/>
        </w:rPr>
        <w:t>2. </w:t>
      </w:r>
      <w:r w:rsidR="000706C7" w:rsidRPr="00ED78C1">
        <w:rPr>
          <w:rFonts w:cs="Times New Roman"/>
          <w:i/>
          <w:sz w:val="24"/>
          <w:szCs w:val="24"/>
        </w:rPr>
        <w:t xml:space="preserve">Психолого-медико-педагогическая и социальная помощь включает в себя: </w:t>
      </w:r>
    </w:p>
    <w:p w:rsidR="000706C7" w:rsidRPr="00ED78C1" w:rsidRDefault="000706C7" w:rsidP="000C6EA4">
      <w:pPr>
        <w:pStyle w:val="a9"/>
        <w:numPr>
          <w:ilvl w:val="0"/>
          <w:numId w:val="26"/>
        </w:numPr>
        <w:tabs>
          <w:tab w:val="left" w:pos="993"/>
        </w:tabs>
        <w:spacing w:line="240" w:lineRule="auto"/>
        <w:ind w:left="0" w:firstLine="709"/>
        <w:rPr>
          <w:rFonts w:cs="Times New Roman"/>
          <w:i/>
          <w:sz w:val="24"/>
          <w:szCs w:val="24"/>
        </w:rPr>
      </w:pPr>
      <w:r w:rsidRPr="00ED78C1">
        <w:rPr>
          <w:rFonts w:cs="Times New Roman"/>
          <w:i/>
          <w:sz w:val="24"/>
          <w:szCs w:val="24"/>
        </w:rPr>
        <w:t>психолого-педагогическое, логопедическое консультирование обучающихся, их родителей (законных представителе</w:t>
      </w:r>
      <w:r w:rsidR="00956C00" w:rsidRPr="00ED78C1">
        <w:rPr>
          <w:rFonts w:cs="Times New Roman"/>
          <w:i/>
          <w:sz w:val="24"/>
          <w:szCs w:val="24"/>
        </w:rPr>
        <w:t>й) и педагогических работников;</w:t>
      </w:r>
    </w:p>
    <w:p w:rsidR="000706C7" w:rsidRPr="00ED78C1" w:rsidRDefault="000706C7" w:rsidP="000C6EA4">
      <w:pPr>
        <w:pStyle w:val="a9"/>
        <w:numPr>
          <w:ilvl w:val="0"/>
          <w:numId w:val="26"/>
        </w:numPr>
        <w:tabs>
          <w:tab w:val="left" w:pos="993"/>
        </w:tabs>
        <w:spacing w:line="240" w:lineRule="auto"/>
        <w:ind w:left="0" w:firstLine="709"/>
        <w:rPr>
          <w:rFonts w:cs="Times New Roman"/>
          <w:i/>
          <w:sz w:val="24"/>
          <w:szCs w:val="24"/>
        </w:rPr>
      </w:pPr>
      <w:r w:rsidRPr="00ED78C1">
        <w:rPr>
          <w:rFonts w:cs="Times New Roman"/>
          <w:i/>
          <w:sz w:val="24"/>
          <w:szCs w:val="24"/>
        </w:rPr>
        <w:t>коррекционно-развивающие, психологические и логопе</w:t>
      </w:r>
      <w:r w:rsidR="00504247" w:rsidRPr="00ED78C1">
        <w:rPr>
          <w:rFonts w:cs="Times New Roman"/>
          <w:i/>
          <w:sz w:val="24"/>
          <w:szCs w:val="24"/>
        </w:rPr>
        <w:t>дические занятия с обучающимися;</w:t>
      </w:r>
    </w:p>
    <w:p w:rsidR="00504247" w:rsidRPr="00ED78C1" w:rsidRDefault="00504247" w:rsidP="000C6EA4">
      <w:pPr>
        <w:pStyle w:val="a9"/>
        <w:numPr>
          <w:ilvl w:val="0"/>
          <w:numId w:val="26"/>
        </w:numPr>
        <w:tabs>
          <w:tab w:val="left" w:pos="993"/>
        </w:tabs>
        <w:spacing w:line="240" w:lineRule="auto"/>
        <w:ind w:left="0" w:firstLine="709"/>
        <w:rPr>
          <w:rFonts w:cs="Times New Roman"/>
          <w:i/>
          <w:sz w:val="24"/>
          <w:szCs w:val="24"/>
        </w:rPr>
      </w:pPr>
      <w:r w:rsidRPr="00ED78C1">
        <w:rPr>
          <w:rFonts w:cs="Times New Roman"/>
          <w:i/>
          <w:sz w:val="24"/>
          <w:szCs w:val="24"/>
        </w:rPr>
        <w:t>медицинское сопровождение.</w:t>
      </w:r>
    </w:p>
    <w:p w:rsidR="000706C7" w:rsidRPr="00ED78C1" w:rsidRDefault="00DD6B4B" w:rsidP="000C6EA4">
      <w:pPr>
        <w:pStyle w:val="a9"/>
        <w:spacing w:line="240" w:lineRule="auto"/>
        <w:ind w:firstLine="708"/>
        <w:rPr>
          <w:rFonts w:cs="Times New Roman"/>
          <w:i/>
          <w:sz w:val="24"/>
          <w:szCs w:val="24"/>
        </w:rPr>
      </w:pPr>
      <w:r w:rsidRPr="00ED78C1">
        <w:rPr>
          <w:rFonts w:cs="Times New Roman"/>
          <w:i/>
          <w:sz w:val="24"/>
          <w:szCs w:val="24"/>
        </w:rPr>
        <w:t>3.</w:t>
      </w:r>
      <w:r w:rsidR="00956C00" w:rsidRPr="00ED78C1">
        <w:rPr>
          <w:rFonts w:cs="Times New Roman"/>
          <w:i/>
          <w:sz w:val="24"/>
          <w:szCs w:val="24"/>
        </w:rPr>
        <w:t> </w:t>
      </w:r>
      <w:r w:rsidR="000706C7" w:rsidRPr="00ED78C1">
        <w:rPr>
          <w:rFonts w:cs="Times New Roman"/>
          <w:i/>
          <w:sz w:val="24"/>
          <w:szCs w:val="24"/>
        </w:rPr>
        <w:t>Психологическая, педагогическая, логопедическая, медицинская и социальная пом</w:t>
      </w:r>
      <w:r w:rsidR="00956C00" w:rsidRPr="00ED78C1">
        <w:rPr>
          <w:rFonts w:cs="Times New Roman"/>
          <w:i/>
          <w:sz w:val="24"/>
          <w:szCs w:val="24"/>
        </w:rPr>
        <w:t>ощь оказывается детям</w:t>
      </w:r>
      <w:r w:rsidR="000706C7" w:rsidRPr="00ED78C1">
        <w:rPr>
          <w:rFonts w:cs="Times New Roman"/>
          <w:i/>
          <w:sz w:val="24"/>
          <w:szCs w:val="24"/>
        </w:rPr>
        <w:t xml:space="preserve"> на основании Договора взаимодействия между родителями </w:t>
      </w:r>
      <w:r w:rsidR="000706C7" w:rsidRPr="00ED78C1">
        <w:rPr>
          <w:rFonts w:cs="Times New Roman"/>
          <w:i/>
          <w:sz w:val="24"/>
          <w:szCs w:val="24"/>
        </w:rPr>
        <w:lastRenderedPageBreak/>
        <w:t>(законными п</w:t>
      </w:r>
      <w:r w:rsidR="007B0502">
        <w:rPr>
          <w:rFonts w:cs="Times New Roman"/>
          <w:i/>
          <w:sz w:val="24"/>
          <w:szCs w:val="24"/>
        </w:rPr>
        <w:t xml:space="preserve">редставителями) и </w:t>
      </w:r>
      <w:r w:rsidR="007B0502">
        <w:rPr>
          <w:rStyle w:val="FontStyle67"/>
          <w:sz w:val="24"/>
          <w:szCs w:val="24"/>
        </w:rPr>
        <w:t>МКОУ «СОШ № 6» г.о. Нальчик</w:t>
      </w:r>
    </w:p>
    <w:p w:rsidR="00DD6B4B" w:rsidRPr="00ED78C1" w:rsidRDefault="00956C00" w:rsidP="000C6EA4">
      <w:pPr>
        <w:pStyle w:val="a9"/>
        <w:spacing w:line="240" w:lineRule="auto"/>
        <w:ind w:firstLine="708"/>
        <w:rPr>
          <w:rFonts w:cs="Times New Roman"/>
          <w:i/>
          <w:sz w:val="24"/>
          <w:szCs w:val="24"/>
        </w:rPr>
      </w:pPr>
      <w:r w:rsidRPr="00ED78C1">
        <w:rPr>
          <w:rFonts w:cs="Times New Roman"/>
          <w:i/>
          <w:sz w:val="24"/>
          <w:szCs w:val="24"/>
        </w:rPr>
        <w:t>4. </w:t>
      </w:r>
      <w:r w:rsidR="00DD6B4B" w:rsidRPr="00ED78C1">
        <w:rPr>
          <w:rFonts w:cs="Times New Roman"/>
          <w:i/>
          <w:sz w:val="24"/>
          <w:szCs w:val="24"/>
        </w:rPr>
        <w:t>Создана система внеурочной деятельности, основанная на принципах коррекционной работы.</w:t>
      </w:r>
    </w:p>
    <w:p w:rsidR="00707729" w:rsidRPr="00ED78C1" w:rsidRDefault="006957A5" w:rsidP="000C6EA4">
      <w:pPr>
        <w:pStyle w:val="a9"/>
        <w:spacing w:line="240" w:lineRule="auto"/>
        <w:ind w:firstLine="708"/>
        <w:rPr>
          <w:rStyle w:val="FontStyle67"/>
          <w:rFonts w:eastAsiaTheme="minorEastAsia"/>
          <w:b/>
          <w:i/>
          <w:color w:val="auto"/>
          <w:sz w:val="24"/>
          <w:szCs w:val="24"/>
        </w:rPr>
      </w:pPr>
      <w:r w:rsidRPr="00ED78C1">
        <w:rPr>
          <w:rStyle w:val="FontStyle67"/>
          <w:rFonts w:eastAsiaTheme="minorEastAsia"/>
          <w:color w:val="auto"/>
          <w:sz w:val="24"/>
          <w:szCs w:val="24"/>
        </w:rPr>
        <w:t xml:space="preserve">При реализации образовательных программ используются различные образовательные технологии, в том числе </w:t>
      </w:r>
      <w:r w:rsidR="000706C7" w:rsidRPr="00ED78C1">
        <w:rPr>
          <w:rStyle w:val="FontStyle67"/>
          <w:rFonts w:eastAsiaTheme="minorEastAsia"/>
          <w:b/>
          <w:i/>
          <w:color w:val="auto"/>
          <w:sz w:val="24"/>
          <w:szCs w:val="24"/>
        </w:rPr>
        <w:t>технологии дифференцированного</w:t>
      </w:r>
      <w:r w:rsidR="005D4E43" w:rsidRPr="00ED78C1">
        <w:rPr>
          <w:rStyle w:val="FontStyle67"/>
          <w:rFonts w:eastAsiaTheme="minorEastAsia"/>
          <w:b/>
          <w:i/>
          <w:color w:val="auto"/>
          <w:sz w:val="24"/>
          <w:szCs w:val="24"/>
        </w:rPr>
        <w:t>, индивидуального</w:t>
      </w:r>
      <w:r w:rsidR="000706C7" w:rsidRPr="00ED78C1">
        <w:rPr>
          <w:rStyle w:val="FontStyle67"/>
          <w:rFonts w:eastAsiaTheme="minorEastAsia"/>
          <w:b/>
          <w:i/>
          <w:color w:val="auto"/>
          <w:sz w:val="24"/>
          <w:szCs w:val="24"/>
        </w:rPr>
        <w:t xml:space="preserve"> и </w:t>
      </w:r>
      <w:r w:rsidRPr="00ED78C1">
        <w:rPr>
          <w:rStyle w:val="FontStyle67"/>
          <w:rFonts w:eastAsiaTheme="minorEastAsia"/>
          <w:b/>
          <w:i/>
          <w:color w:val="auto"/>
          <w:sz w:val="24"/>
          <w:szCs w:val="24"/>
        </w:rPr>
        <w:t>дистанционн</w:t>
      </w:r>
      <w:r w:rsidR="000706C7" w:rsidRPr="00ED78C1">
        <w:rPr>
          <w:rStyle w:val="FontStyle67"/>
          <w:rFonts w:eastAsiaTheme="minorEastAsia"/>
          <w:b/>
          <w:i/>
          <w:color w:val="auto"/>
          <w:sz w:val="24"/>
          <w:szCs w:val="24"/>
        </w:rPr>
        <w:t xml:space="preserve">ого </w:t>
      </w:r>
      <w:r w:rsidRPr="00ED78C1">
        <w:rPr>
          <w:rStyle w:val="FontStyle67"/>
          <w:rFonts w:eastAsiaTheme="minorEastAsia"/>
          <w:b/>
          <w:i/>
          <w:color w:val="auto"/>
          <w:sz w:val="24"/>
          <w:szCs w:val="24"/>
        </w:rPr>
        <w:t>обучени</w:t>
      </w:r>
      <w:r w:rsidR="000706C7" w:rsidRPr="00ED78C1">
        <w:rPr>
          <w:rStyle w:val="FontStyle67"/>
          <w:rFonts w:eastAsiaTheme="minorEastAsia"/>
          <w:b/>
          <w:i/>
          <w:color w:val="auto"/>
          <w:sz w:val="24"/>
          <w:szCs w:val="24"/>
        </w:rPr>
        <w:t>я</w:t>
      </w:r>
      <w:r w:rsidRPr="00ED78C1">
        <w:rPr>
          <w:rStyle w:val="FontStyle67"/>
          <w:rFonts w:eastAsiaTheme="minorEastAsia"/>
          <w:b/>
          <w:i/>
          <w:color w:val="auto"/>
          <w:sz w:val="24"/>
          <w:szCs w:val="24"/>
        </w:rPr>
        <w:t>.</w:t>
      </w:r>
    </w:p>
    <w:p w:rsidR="00707729" w:rsidRPr="00ED78C1" w:rsidRDefault="00707729" w:rsidP="000C6EA4">
      <w:pPr>
        <w:spacing w:line="240" w:lineRule="auto"/>
        <w:rPr>
          <w:rStyle w:val="FontStyle67"/>
          <w:rFonts w:eastAsiaTheme="minorEastAsia"/>
          <w:b/>
          <w:i/>
          <w:color w:val="auto"/>
          <w:sz w:val="24"/>
          <w:szCs w:val="24"/>
        </w:rPr>
      </w:pPr>
      <w:r w:rsidRPr="00ED78C1">
        <w:rPr>
          <w:rStyle w:val="FontStyle67"/>
          <w:rFonts w:eastAsiaTheme="minorEastAsia"/>
          <w:b/>
          <w:i/>
          <w:color w:val="auto"/>
          <w:sz w:val="24"/>
          <w:szCs w:val="24"/>
        </w:rPr>
        <w:br w:type="page"/>
      </w:r>
    </w:p>
    <w:p w:rsidR="00FD59C1" w:rsidRPr="00ED78C1" w:rsidRDefault="008C261F" w:rsidP="000C6EA4">
      <w:pPr>
        <w:pStyle w:val="a9"/>
        <w:spacing w:before="120" w:line="240" w:lineRule="auto"/>
        <w:ind w:firstLine="709"/>
        <w:jc w:val="center"/>
        <w:rPr>
          <w:rStyle w:val="FontStyle67"/>
          <w:rFonts w:eastAsiaTheme="minorEastAsia"/>
          <w:b/>
          <w:color w:val="auto"/>
          <w:sz w:val="24"/>
          <w:szCs w:val="24"/>
        </w:rPr>
      </w:pPr>
      <w:r w:rsidRPr="00ED78C1">
        <w:rPr>
          <w:rStyle w:val="FontStyle67"/>
          <w:rFonts w:eastAsiaTheme="minorEastAsia"/>
          <w:b/>
          <w:color w:val="auto"/>
          <w:sz w:val="24"/>
          <w:szCs w:val="24"/>
        </w:rPr>
        <w:lastRenderedPageBreak/>
        <w:t>1</w:t>
      </w:r>
      <w:r w:rsidR="00956C00" w:rsidRPr="00ED78C1">
        <w:rPr>
          <w:rStyle w:val="FontStyle67"/>
          <w:rFonts w:eastAsiaTheme="minorEastAsia"/>
          <w:b/>
          <w:color w:val="auto"/>
          <w:sz w:val="24"/>
          <w:szCs w:val="24"/>
        </w:rPr>
        <w:t>.2. </w:t>
      </w:r>
      <w:r w:rsidR="00FD59C1" w:rsidRPr="00ED78C1">
        <w:rPr>
          <w:rStyle w:val="FontStyle67"/>
          <w:rFonts w:eastAsiaTheme="minorEastAsia"/>
          <w:b/>
          <w:color w:val="auto"/>
          <w:sz w:val="24"/>
          <w:szCs w:val="24"/>
        </w:rPr>
        <w:t>Планируемые результаты освоения обучающимис</w:t>
      </w:r>
      <w:r w:rsidR="009C513B" w:rsidRPr="00ED78C1">
        <w:rPr>
          <w:rStyle w:val="FontStyle67"/>
          <w:rFonts w:eastAsiaTheme="minorEastAsia"/>
          <w:b/>
          <w:color w:val="auto"/>
          <w:sz w:val="24"/>
          <w:szCs w:val="24"/>
        </w:rPr>
        <w:t>я с ЗПР адаптированной обще</w:t>
      </w:r>
      <w:r w:rsidR="00FD59C1" w:rsidRPr="00ED78C1">
        <w:rPr>
          <w:rStyle w:val="FontStyle67"/>
          <w:rFonts w:eastAsiaTheme="minorEastAsia"/>
          <w:b/>
          <w:color w:val="auto"/>
          <w:sz w:val="24"/>
          <w:szCs w:val="24"/>
        </w:rPr>
        <w:t>образовательной программы начального общего образования</w:t>
      </w:r>
    </w:p>
    <w:p w:rsidR="00956C00" w:rsidRPr="00ED78C1" w:rsidRDefault="00FD59C1" w:rsidP="000C6EA4">
      <w:pPr>
        <w:pStyle w:val="a9"/>
        <w:spacing w:line="240" w:lineRule="auto"/>
        <w:ind w:firstLine="709"/>
        <w:rPr>
          <w:rStyle w:val="FontStyle67"/>
          <w:rFonts w:eastAsiaTheme="minorEastAsia"/>
          <w:b/>
          <w:i/>
          <w:color w:val="auto"/>
          <w:sz w:val="24"/>
          <w:szCs w:val="24"/>
        </w:rPr>
      </w:pPr>
      <w:r w:rsidRPr="00ED78C1">
        <w:rPr>
          <w:rStyle w:val="FontStyle67"/>
          <w:rFonts w:eastAsiaTheme="minorEastAsia"/>
          <w:color w:val="auto"/>
          <w:sz w:val="24"/>
          <w:szCs w:val="24"/>
        </w:rPr>
        <w:t xml:space="preserve">Результаты освоения обучающимися с задержкой психического развития адаптированной </w:t>
      </w:r>
      <w:r w:rsidR="00CB0932" w:rsidRPr="00ED78C1">
        <w:rPr>
          <w:rStyle w:val="FontStyle67"/>
          <w:rFonts w:eastAsiaTheme="minorEastAsia"/>
          <w:color w:val="auto"/>
          <w:sz w:val="24"/>
          <w:szCs w:val="24"/>
        </w:rPr>
        <w:t>обще</w:t>
      </w:r>
      <w:r w:rsidRPr="00ED78C1">
        <w:rPr>
          <w:rStyle w:val="FontStyle67"/>
          <w:rFonts w:eastAsiaTheme="minorEastAsia"/>
          <w:color w:val="auto"/>
          <w:sz w:val="24"/>
          <w:szCs w:val="24"/>
        </w:rPr>
        <w:t>образовательной программы начального общего образования оцениваются как итоговые на момент завершения начального общего образования</w:t>
      </w:r>
      <w:r w:rsidRPr="00ED78C1">
        <w:rPr>
          <w:rStyle w:val="FontStyle67"/>
          <w:rFonts w:eastAsiaTheme="minorEastAsia"/>
          <w:b/>
          <w:i/>
          <w:color w:val="auto"/>
          <w:sz w:val="24"/>
          <w:szCs w:val="24"/>
        </w:rPr>
        <w:t>.</w:t>
      </w:r>
    </w:p>
    <w:p w:rsidR="00FD59C1" w:rsidRPr="00ED78C1" w:rsidRDefault="00FD59C1" w:rsidP="000C6EA4">
      <w:pPr>
        <w:pStyle w:val="a9"/>
        <w:spacing w:line="240" w:lineRule="auto"/>
        <w:ind w:firstLine="709"/>
        <w:rPr>
          <w:rStyle w:val="FontStyle67"/>
          <w:rFonts w:eastAsiaTheme="minorEastAsia"/>
          <w:b/>
          <w:i/>
          <w:color w:val="auto"/>
          <w:sz w:val="24"/>
          <w:szCs w:val="24"/>
        </w:rPr>
      </w:pPr>
      <w:r w:rsidRPr="00ED78C1">
        <w:rPr>
          <w:rStyle w:val="FontStyle67"/>
          <w:rFonts w:eastAsiaTheme="minorEastAsia"/>
          <w:color w:val="auto"/>
          <w:sz w:val="24"/>
          <w:szCs w:val="24"/>
        </w:rPr>
        <w:t xml:space="preserve">Освоение </w:t>
      </w:r>
      <w:r w:rsidR="009C513B" w:rsidRPr="00ED78C1">
        <w:rPr>
          <w:rStyle w:val="FontStyle67"/>
          <w:rFonts w:eastAsiaTheme="minorEastAsia"/>
          <w:color w:val="auto"/>
          <w:sz w:val="24"/>
          <w:szCs w:val="24"/>
        </w:rPr>
        <w:t>А</w:t>
      </w:r>
      <w:r w:rsidR="00956C00" w:rsidRPr="00ED78C1">
        <w:rPr>
          <w:rStyle w:val="FontStyle67"/>
          <w:rFonts w:eastAsiaTheme="minorEastAsia"/>
          <w:color w:val="auto"/>
          <w:sz w:val="24"/>
          <w:szCs w:val="24"/>
        </w:rPr>
        <w:t>ОП НОО</w:t>
      </w:r>
      <w:r w:rsidRPr="00ED78C1">
        <w:rPr>
          <w:rStyle w:val="FontStyle67"/>
          <w:rFonts w:eastAsiaTheme="minorEastAsia"/>
          <w:color w:val="auto"/>
          <w:sz w:val="24"/>
          <w:szCs w:val="24"/>
        </w:rPr>
        <w:t>, созданной на основе Стандарта, обеспечивает достижение обучающимися с задержкой психического развития трех видов результатов: личностных, метапредметных и предметных.</w:t>
      </w:r>
    </w:p>
    <w:p w:rsidR="00FD59C1" w:rsidRPr="00ED78C1" w:rsidRDefault="00FD59C1" w:rsidP="000C6EA4">
      <w:pPr>
        <w:pStyle w:val="a9"/>
        <w:spacing w:line="240" w:lineRule="auto"/>
        <w:ind w:firstLine="709"/>
        <w:rPr>
          <w:rStyle w:val="FontStyle67"/>
          <w:rFonts w:eastAsiaTheme="minorEastAsia"/>
          <w:i/>
          <w:color w:val="auto"/>
          <w:sz w:val="24"/>
          <w:szCs w:val="24"/>
        </w:rPr>
      </w:pPr>
      <w:r w:rsidRPr="00ED78C1">
        <w:rPr>
          <w:rStyle w:val="FontStyle67"/>
          <w:rFonts w:eastAsiaTheme="minorEastAsia"/>
          <w:b/>
          <w:i/>
          <w:color w:val="auto"/>
          <w:sz w:val="24"/>
          <w:szCs w:val="24"/>
        </w:rPr>
        <w:t>Личностные результаты</w:t>
      </w:r>
      <w:r w:rsidRPr="00ED78C1">
        <w:rPr>
          <w:rStyle w:val="FontStyle67"/>
          <w:rFonts w:eastAsiaTheme="minorEastAsia"/>
          <w:color w:val="auto"/>
          <w:sz w:val="24"/>
          <w:szCs w:val="24"/>
        </w:rPr>
        <w:t xml:space="preserve"> освоения </w:t>
      </w:r>
      <w:r w:rsidR="009E457F" w:rsidRPr="00ED78C1">
        <w:rPr>
          <w:rStyle w:val="FontStyle67"/>
          <w:rFonts w:eastAsiaTheme="minorEastAsia"/>
          <w:color w:val="auto"/>
          <w:sz w:val="24"/>
          <w:szCs w:val="24"/>
        </w:rPr>
        <w:t>А</w:t>
      </w:r>
      <w:r w:rsidR="00956C00" w:rsidRPr="00ED78C1">
        <w:rPr>
          <w:rStyle w:val="FontStyle67"/>
          <w:rFonts w:eastAsiaTheme="minorEastAsia"/>
          <w:color w:val="auto"/>
          <w:sz w:val="24"/>
          <w:szCs w:val="24"/>
        </w:rPr>
        <w:t>ОП НОО</w:t>
      </w:r>
      <w:r w:rsidRPr="00ED78C1">
        <w:rPr>
          <w:rStyle w:val="FontStyle67"/>
          <w:rFonts w:eastAsiaTheme="minorEastAsia"/>
          <w:color w:val="auto"/>
          <w:sz w:val="24"/>
          <w:szCs w:val="24"/>
        </w:rPr>
        <w:t xml:space="preserve">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w:t>
      </w:r>
      <w:r w:rsidR="00956C00" w:rsidRPr="00ED78C1">
        <w:rPr>
          <w:rStyle w:val="FontStyle67"/>
          <w:rFonts w:eastAsiaTheme="minorEastAsia"/>
          <w:color w:val="auto"/>
          <w:sz w:val="24"/>
          <w:szCs w:val="24"/>
        </w:rPr>
        <w:t xml:space="preserve"> цели современного образования –</w:t>
      </w:r>
      <w:r w:rsidRPr="00ED78C1">
        <w:rPr>
          <w:rStyle w:val="FontStyle67"/>
          <w:rFonts w:eastAsiaTheme="minorEastAsia"/>
          <w:color w:val="auto"/>
          <w:sz w:val="24"/>
          <w:szCs w:val="24"/>
        </w:rPr>
        <w:t xml:space="preserve"> </w:t>
      </w:r>
      <w:r w:rsidRPr="00ED78C1">
        <w:rPr>
          <w:rStyle w:val="FontStyle67"/>
          <w:rFonts w:eastAsiaTheme="minorEastAsia"/>
          <w:i/>
          <w:color w:val="auto"/>
          <w:sz w:val="24"/>
          <w:szCs w:val="24"/>
        </w:rPr>
        <w:t>введения обучающихся с ЗПР в культуру, овладение ими социо-культурным опытом.</w:t>
      </w:r>
    </w:p>
    <w:p w:rsidR="00FD59C1" w:rsidRPr="00ED78C1" w:rsidRDefault="00FD59C1" w:rsidP="000C6EA4">
      <w:pPr>
        <w:pStyle w:val="a9"/>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 xml:space="preserve">Личностные результаты освоения </w:t>
      </w:r>
      <w:r w:rsidR="00A40F93" w:rsidRPr="00ED78C1">
        <w:rPr>
          <w:rStyle w:val="FontStyle67"/>
          <w:rFonts w:eastAsiaTheme="minorEastAsia"/>
          <w:color w:val="auto"/>
          <w:sz w:val="24"/>
          <w:szCs w:val="24"/>
        </w:rPr>
        <w:t>А</w:t>
      </w:r>
      <w:r w:rsidR="00956C00" w:rsidRPr="00ED78C1">
        <w:rPr>
          <w:rStyle w:val="FontStyle67"/>
          <w:rFonts w:eastAsiaTheme="minorEastAsia"/>
          <w:color w:val="auto"/>
          <w:sz w:val="24"/>
          <w:szCs w:val="24"/>
        </w:rPr>
        <w:t>ОП НОО</w:t>
      </w:r>
      <w:r w:rsidR="00710E37" w:rsidRPr="00ED78C1">
        <w:rPr>
          <w:rStyle w:val="FontStyle67"/>
          <w:rFonts w:eastAsiaTheme="minorEastAsia"/>
          <w:color w:val="auto"/>
          <w:sz w:val="24"/>
          <w:szCs w:val="24"/>
        </w:rPr>
        <w:t xml:space="preserve"> отражают</w:t>
      </w:r>
      <w:r w:rsidRPr="00ED78C1">
        <w:rPr>
          <w:rStyle w:val="FontStyle67"/>
          <w:rFonts w:eastAsiaTheme="minorEastAsia"/>
          <w:color w:val="auto"/>
          <w:sz w:val="24"/>
          <w:szCs w:val="24"/>
        </w:rPr>
        <w:t>:</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осознание себя как гражданина России; формирование чувства гордости за свою Родину, российский народ и историю России;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формирование целостного, социально ориентированного взгляда на мир в его органичном единстве природной и социальной частей;</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формирование уважительного отношения к иному мнению, истории и культуре других народов;</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4)</w:t>
      </w:r>
      <w:r w:rsidRPr="00ED78C1">
        <w:rPr>
          <w:rStyle w:val="FontStyle67"/>
          <w:rFonts w:eastAsiaTheme="minorEastAsia"/>
          <w:color w:val="auto"/>
          <w:sz w:val="24"/>
          <w:szCs w:val="24"/>
        </w:rPr>
        <w:tab/>
        <w:t>развитие адекватных представлений о собственных возможностях, о насущно необходимом жизнеобеспечении;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5)</w:t>
      </w:r>
      <w:r w:rsidRPr="00ED78C1">
        <w:rPr>
          <w:rStyle w:val="FontStyle67"/>
          <w:rFonts w:eastAsiaTheme="minorEastAsia"/>
          <w:color w:val="auto"/>
          <w:sz w:val="24"/>
          <w:szCs w:val="24"/>
        </w:rPr>
        <w:tab/>
        <w:t>овладение начальными навыками адаптации в динамично изменяющемся и развивающемся мире;</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6)</w:t>
      </w:r>
      <w:r w:rsidRPr="00ED78C1">
        <w:rPr>
          <w:rStyle w:val="FontStyle67"/>
          <w:rFonts w:eastAsiaTheme="minorEastAsia"/>
          <w:color w:val="auto"/>
          <w:sz w:val="24"/>
          <w:szCs w:val="24"/>
        </w:rPr>
        <w:tab/>
        <w:t>овладение социально-бытовыми умениями, используемыми в повседневной жизни;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7)</w:t>
      </w:r>
      <w:r w:rsidRPr="00ED78C1">
        <w:rPr>
          <w:rStyle w:val="FontStyle67"/>
          <w:rFonts w:eastAsiaTheme="minorEastAsia"/>
          <w:color w:val="auto"/>
          <w:sz w:val="24"/>
          <w:szCs w:val="24"/>
        </w:rPr>
        <w:tab/>
        <w:t>владение навыками коммуникации и принятыми ритуалами социального взаимодействия;</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8)</w:t>
      </w:r>
      <w:r w:rsidRPr="00ED78C1">
        <w:rPr>
          <w:rStyle w:val="FontStyle67"/>
          <w:rFonts w:eastAsiaTheme="minorEastAsia"/>
          <w:color w:val="auto"/>
          <w:sz w:val="24"/>
          <w:szCs w:val="24"/>
        </w:rPr>
        <w:tab/>
        <w:t>способность к осмыслению и дифференциации картины мира, ее временно-пространственной организации;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9)</w:t>
      </w:r>
      <w:r w:rsidRPr="00ED78C1">
        <w:rPr>
          <w:rStyle w:val="FontStyle67"/>
          <w:rFonts w:eastAsiaTheme="minorEastAsia"/>
          <w:color w:val="auto"/>
          <w:sz w:val="24"/>
          <w:szCs w:val="24"/>
        </w:rPr>
        <w:tab/>
        <w:t>способность к осмысление социального окружения, своего места в нем, принятие соответствующих возрасту ценностей и социальных ролей;</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10)принятие и освоение социальной роли обучающегося, формирование и развитие социально значимых мотивов учебной деятельности;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11)развитие навыков сотрудничества со взрослыми и сверстниками в разных социальных ситуациях;</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12)формирование эстетических потребностей, ценностей и чувств;</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13)развитие этических чувств, доброжелательности и эмоционально-нравственной отзывчивости, понимания и сопереживания чувствам других людей;</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 xml:space="preserve">14)формирование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w:t>
      </w:r>
      <w:r w:rsidR="00710E37" w:rsidRPr="00ED78C1">
        <w:rPr>
          <w:rStyle w:val="FontStyle67"/>
          <w:rFonts w:eastAsiaTheme="minorEastAsia"/>
          <w:color w:val="auto"/>
          <w:sz w:val="24"/>
          <w:szCs w:val="24"/>
        </w:rPr>
        <w:t>и духовным ценностям.</w:t>
      </w:r>
    </w:p>
    <w:p w:rsidR="00FD59C1" w:rsidRPr="00ED78C1" w:rsidRDefault="00FD59C1" w:rsidP="000C6EA4">
      <w:pPr>
        <w:pStyle w:val="a9"/>
        <w:spacing w:line="240" w:lineRule="auto"/>
        <w:ind w:firstLine="709"/>
        <w:rPr>
          <w:rStyle w:val="FontStyle67"/>
          <w:rFonts w:eastAsiaTheme="minorEastAsia"/>
          <w:color w:val="auto"/>
          <w:sz w:val="24"/>
          <w:szCs w:val="24"/>
        </w:rPr>
      </w:pPr>
      <w:r w:rsidRPr="00ED78C1">
        <w:rPr>
          <w:rStyle w:val="FontStyle67"/>
          <w:rFonts w:eastAsiaTheme="minorEastAsia"/>
          <w:b/>
          <w:i/>
          <w:color w:val="auto"/>
          <w:sz w:val="24"/>
          <w:szCs w:val="24"/>
        </w:rPr>
        <w:t>Метапредметные результаты</w:t>
      </w:r>
      <w:r w:rsidRPr="00ED78C1">
        <w:rPr>
          <w:rStyle w:val="FontStyle67"/>
          <w:rFonts w:eastAsiaTheme="minorEastAsia"/>
          <w:color w:val="auto"/>
          <w:sz w:val="24"/>
          <w:szCs w:val="24"/>
        </w:rPr>
        <w:t xml:space="preserve"> освоения </w:t>
      </w:r>
      <w:r w:rsidR="00A40F93" w:rsidRPr="00ED78C1">
        <w:rPr>
          <w:rStyle w:val="FontStyle67"/>
          <w:rFonts w:eastAsiaTheme="minorEastAsia"/>
          <w:color w:val="auto"/>
          <w:sz w:val="24"/>
          <w:szCs w:val="24"/>
        </w:rPr>
        <w:t>А</w:t>
      </w:r>
      <w:r w:rsidR="00956C00" w:rsidRPr="00ED78C1">
        <w:rPr>
          <w:rStyle w:val="FontStyle67"/>
          <w:rFonts w:eastAsiaTheme="minorEastAsia"/>
          <w:color w:val="auto"/>
          <w:sz w:val="24"/>
          <w:szCs w:val="24"/>
        </w:rPr>
        <w:t>ОП НОО</w:t>
      </w:r>
      <w:r w:rsidRPr="00ED78C1">
        <w:rPr>
          <w:rStyle w:val="FontStyle67"/>
          <w:rFonts w:eastAsiaTheme="minorEastAsia"/>
          <w:color w:val="auto"/>
          <w:sz w:val="24"/>
          <w:szCs w:val="24"/>
        </w:rPr>
        <w:t>,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w:t>
      </w:r>
      <w:r w:rsidR="009E457F" w:rsidRPr="00ED78C1">
        <w:rPr>
          <w:rStyle w:val="FontStyle67"/>
          <w:rFonts w:eastAsiaTheme="minorEastAsia"/>
          <w:color w:val="auto"/>
          <w:sz w:val="24"/>
          <w:szCs w:val="24"/>
        </w:rPr>
        <w:t>ость к овладению в дальнейшем А</w:t>
      </w:r>
      <w:r w:rsidRPr="00ED78C1">
        <w:rPr>
          <w:rStyle w:val="FontStyle67"/>
          <w:rFonts w:eastAsiaTheme="minorEastAsia"/>
          <w:color w:val="auto"/>
          <w:sz w:val="24"/>
          <w:szCs w:val="24"/>
        </w:rPr>
        <w:t xml:space="preserve">ОП </w:t>
      </w:r>
      <w:r w:rsidR="00956C00" w:rsidRPr="00ED78C1">
        <w:rPr>
          <w:rStyle w:val="FontStyle67"/>
          <w:rFonts w:eastAsiaTheme="minorEastAsia"/>
          <w:color w:val="auto"/>
          <w:sz w:val="24"/>
          <w:szCs w:val="24"/>
        </w:rPr>
        <w:t>ООО</w:t>
      </w:r>
      <w:r w:rsidRPr="00ED78C1">
        <w:rPr>
          <w:rStyle w:val="FontStyle67"/>
          <w:rFonts w:eastAsiaTheme="minorEastAsia"/>
          <w:color w:val="auto"/>
          <w:sz w:val="24"/>
          <w:szCs w:val="24"/>
        </w:rPr>
        <w:t>, отраж</w:t>
      </w:r>
      <w:r w:rsidR="00710E37" w:rsidRPr="00ED78C1">
        <w:rPr>
          <w:rStyle w:val="FontStyle67"/>
          <w:rFonts w:eastAsiaTheme="minorEastAsia"/>
          <w:color w:val="auto"/>
          <w:sz w:val="24"/>
          <w:szCs w:val="24"/>
        </w:rPr>
        <w:t>ают</w:t>
      </w:r>
      <w:r w:rsidRPr="00ED78C1">
        <w:rPr>
          <w:rStyle w:val="FontStyle67"/>
          <w:rFonts w:eastAsiaTheme="minorEastAsia"/>
          <w:color w:val="auto"/>
          <w:sz w:val="24"/>
          <w:szCs w:val="24"/>
        </w:rPr>
        <w:t>:</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овладение способностью принимать и сохранять цели и задачи решения типовых учебных и практических задач;</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 xml:space="preserve">формирование умения понимать причины успеха/неуспеха учебной </w:t>
      </w:r>
      <w:r w:rsidRPr="00ED78C1">
        <w:rPr>
          <w:rStyle w:val="FontStyle67"/>
          <w:rFonts w:eastAsiaTheme="minorEastAsia"/>
          <w:color w:val="auto"/>
          <w:sz w:val="24"/>
          <w:szCs w:val="24"/>
        </w:rPr>
        <w:lastRenderedPageBreak/>
        <w:t>деятельности;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4)</w:t>
      </w:r>
      <w:r w:rsidRPr="00ED78C1">
        <w:rPr>
          <w:rStyle w:val="FontStyle67"/>
          <w:rFonts w:eastAsiaTheme="minorEastAsia"/>
          <w:color w:val="auto"/>
          <w:sz w:val="24"/>
          <w:szCs w:val="24"/>
        </w:rPr>
        <w:tab/>
        <w:t>освоение начальных форм познавательной и личностной рефлексии;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5)</w:t>
      </w:r>
      <w:r w:rsidRPr="00ED78C1">
        <w:rPr>
          <w:rStyle w:val="FontStyle67"/>
          <w:rFonts w:eastAsiaTheme="minorEastAsia"/>
          <w:color w:val="auto"/>
          <w:sz w:val="24"/>
          <w:szCs w:val="24"/>
        </w:rPr>
        <w:tab/>
        <w:t>использование элементарных знаково-символических средств представления информации для создания схем решения учебных и практических задач;</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6)</w:t>
      </w:r>
      <w:r w:rsidRPr="00ED78C1">
        <w:rPr>
          <w:rStyle w:val="FontStyle67"/>
          <w:rFonts w:eastAsiaTheme="minorEastAsia"/>
          <w:color w:val="auto"/>
          <w:sz w:val="24"/>
          <w:szCs w:val="24"/>
        </w:rPr>
        <w:tab/>
        <w:t>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7)</w:t>
      </w:r>
      <w:r w:rsidRPr="00ED78C1">
        <w:rPr>
          <w:rStyle w:val="FontStyle67"/>
          <w:rFonts w:eastAsiaTheme="minorEastAsia"/>
          <w:color w:val="auto"/>
          <w:sz w:val="24"/>
          <w:szCs w:val="24"/>
        </w:rPr>
        <w:tab/>
        <w:t>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8)</w:t>
      </w:r>
      <w:r w:rsidRPr="00ED78C1">
        <w:rPr>
          <w:rStyle w:val="FontStyle67"/>
          <w:rFonts w:eastAsiaTheme="minorEastAsia"/>
          <w:color w:val="auto"/>
          <w:sz w:val="24"/>
          <w:szCs w:val="24"/>
        </w:rPr>
        <w:tab/>
        <w:t>использование различных способов поиска, сбора, обработки информации в соответствии с коммуникативными и познавательными задачами и технологиями учебного предмета;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9)</w:t>
      </w:r>
      <w:r w:rsidRPr="00ED78C1">
        <w:rPr>
          <w:rStyle w:val="FontStyle67"/>
          <w:rFonts w:eastAsiaTheme="minorEastAsia"/>
          <w:color w:val="auto"/>
          <w:sz w:val="24"/>
          <w:szCs w:val="24"/>
        </w:rPr>
        <w:tab/>
        <w:t>овладение навыками смыслового чтения текстов доступных по содержанию и объему художественных текстов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10)овладение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на уровне, соответствующем индивидуальным возможностям;</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11)готовность слушать собеседника и вступать в диалог и поддерживать его; готовность признавать возможность существования различных точек зрения и права каждого иметь свою; излагать свое мнение;</w:t>
      </w:r>
    </w:p>
    <w:p w:rsidR="00FD59C1" w:rsidRPr="00ED78C1" w:rsidRDefault="00710E37"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12)</w:t>
      </w:r>
      <w:r w:rsidR="00FD59C1" w:rsidRPr="00ED78C1">
        <w:rPr>
          <w:rStyle w:val="FontStyle67"/>
          <w:rFonts w:eastAsiaTheme="minorEastAsia"/>
          <w:color w:val="auto"/>
          <w:sz w:val="24"/>
          <w:szCs w:val="24"/>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13)готовность конструктивно разрешать конфликты посредством учета интересов сторон и сотрудничества;</w:t>
      </w:r>
    </w:p>
    <w:p w:rsidR="00324629" w:rsidRPr="00ED78C1" w:rsidRDefault="00324629"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14)овладение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w:t>
      </w:r>
      <w:r w:rsidR="00710E37" w:rsidRPr="00ED78C1">
        <w:rPr>
          <w:rStyle w:val="FontStyle67"/>
          <w:rFonts w:eastAsiaTheme="minorEastAsia"/>
          <w:color w:val="auto"/>
          <w:sz w:val="24"/>
          <w:szCs w:val="24"/>
        </w:rPr>
        <w:t xml:space="preserve"> </w:t>
      </w:r>
      <w:r w:rsidRPr="00ED78C1">
        <w:rPr>
          <w:rStyle w:val="FontStyle67"/>
          <w:rFonts w:eastAsiaTheme="minorEastAsia"/>
          <w:color w:val="auto"/>
          <w:sz w:val="24"/>
          <w:szCs w:val="24"/>
        </w:rPr>
        <w:t>др.) в соответствии с содержанием конкретного учебного предмета;</w:t>
      </w:r>
    </w:p>
    <w:p w:rsidR="00324629" w:rsidRPr="00ED78C1" w:rsidRDefault="00324629"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15)овладение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FD59C1" w:rsidRPr="00ED78C1" w:rsidRDefault="00FD59C1" w:rsidP="000C6EA4">
      <w:pPr>
        <w:pStyle w:val="a9"/>
        <w:spacing w:line="240" w:lineRule="auto"/>
        <w:ind w:firstLine="709"/>
        <w:rPr>
          <w:rStyle w:val="FontStyle67"/>
          <w:rFonts w:eastAsiaTheme="minorEastAsia"/>
          <w:color w:val="auto"/>
          <w:sz w:val="24"/>
          <w:szCs w:val="24"/>
        </w:rPr>
      </w:pPr>
      <w:r w:rsidRPr="00ED78C1">
        <w:rPr>
          <w:rStyle w:val="FontStyle67"/>
          <w:rFonts w:eastAsiaTheme="minorEastAsia"/>
          <w:b/>
          <w:i/>
          <w:color w:val="auto"/>
          <w:sz w:val="24"/>
          <w:szCs w:val="24"/>
        </w:rPr>
        <w:t>Предметные результаты</w:t>
      </w:r>
      <w:r w:rsidRPr="00ED78C1">
        <w:rPr>
          <w:rStyle w:val="FontStyle67"/>
          <w:rFonts w:eastAsiaTheme="minorEastAsia"/>
          <w:color w:val="auto"/>
          <w:sz w:val="24"/>
          <w:szCs w:val="24"/>
        </w:rPr>
        <w:t xml:space="preserve"> освоения адаптированной </w:t>
      </w:r>
      <w:r w:rsidR="003702C5" w:rsidRPr="00ED78C1">
        <w:rPr>
          <w:rStyle w:val="FontStyle67"/>
          <w:rFonts w:eastAsiaTheme="minorEastAsia"/>
          <w:color w:val="auto"/>
          <w:sz w:val="24"/>
          <w:szCs w:val="24"/>
        </w:rPr>
        <w:t>обще</w:t>
      </w:r>
      <w:r w:rsidRPr="00ED78C1">
        <w:rPr>
          <w:rStyle w:val="FontStyle67"/>
          <w:rFonts w:eastAsiaTheme="minorEastAsia"/>
          <w:color w:val="auto"/>
          <w:sz w:val="24"/>
          <w:szCs w:val="24"/>
        </w:rPr>
        <w:t>образовательной программы начального общего образования с учетом специфики содержания образовательных областей, включающих в себя конкретные у</w:t>
      </w:r>
      <w:r w:rsidR="00710E37" w:rsidRPr="00ED78C1">
        <w:rPr>
          <w:rStyle w:val="FontStyle67"/>
          <w:rFonts w:eastAsiaTheme="minorEastAsia"/>
          <w:color w:val="auto"/>
          <w:sz w:val="24"/>
          <w:szCs w:val="24"/>
        </w:rPr>
        <w:t>чебные предметы, отражают:</w:t>
      </w:r>
    </w:p>
    <w:p w:rsidR="00FD59C1" w:rsidRPr="00ED78C1" w:rsidRDefault="00FD59C1" w:rsidP="000C6EA4">
      <w:pPr>
        <w:pStyle w:val="a9"/>
        <w:spacing w:line="240" w:lineRule="auto"/>
        <w:ind w:firstLine="709"/>
        <w:rPr>
          <w:rStyle w:val="FontStyle67"/>
          <w:rFonts w:eastAsiaTheme="minorEastAsia"/>
          <w:b/>
          <w:color w:val="auto"/>
          <w:sz w:val="24"/>
          <w:szCs w:val="24"/>
        </w:rPr>
      </w:pPr>
      <w:r w:rsidRPr="00ED78C1">
        <w:rPr>
          <w:rStyle w:val="FontStyle67"/>
          <w:rFonts w:eastAsiaTheme="minorEastAsia"/>
          <w:b/>
          <w:color w:val="auto"/>
          <w:sz w:val="24"/>
          <w:szCs w:val="24"/>
        </w:rPr>
        <w:t>Филология</w:t>
      </w:r>
      <w:r w:rsidR="00956C00" w:rsidRPr="00ED78C1">
        <w:rPr>
          <w:rStyle w:val="FontStyle67"/>
          <w:rFonts w:eastAsiaTheme="minorEastAsia"/>
          <w:b/>
          <w:color w:val="auto"/>
          <w:sz w:val="24"/>
          <w:szCs w:val="24"/>
        </w:rPr>
        <w:t>.</w:t>
      </w:r>
    </w:p>
    <w:p w:rsidR="00FD59C1" w:rsidRPr="00ED78C1" w:rsidRDefault="00710E37" w:rsidP="000C6EA4">
      <w:pPr>
        <w:pStyle w:val="a9"/>
        <w:spacing w:line="240" w:lineRule="auto"/>
        <w:ind w:firstLine="709"/>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Русский язык</w:t>
      </w:r>
      <w:r w:rsidR="00FD59C1" w:rsidRPr="00ED78C1">
        <w:rPr>
          <w:rStyle w:val="FontStyle67"/>
          <w:rFonts w:eastAsiaTheme="minorEastAsia"/>
          <w:i/>
          <w:color w:val="auto"/>
          <w:sz w:val="24"/>
          <w:szCs w:val="24"/>
          <w:u w:val="single"/>
        </w:rPr>
        <w:t>:</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формирован</w:t>
      </w:r>
      <w:r w:rsidR="00E46D04" w:rsidRPr="00ED78C1">
        <w:rPr>
          <w:rStyle w:val="FontStyle67"/>
          <w:rFonts w:eastAsiaTheme="minorEastAsia"/>
          <w:color w:val="auto"/>
          <w:sz w:val="24"/>
          <w:szCs w:val="24"/>
        </w:rPr>
        <w:t>ие интереса к изучению русского</w:t>
      </w:r>
      <w:r w:rsidRPr="00ED78C1">
        <w:rPr>
          <w:rStyle w:val="FontStyle67"/>
          <w:rFonts w:eastAsiaTheme="minorEastAsia"/>
          <w:color w:val="auto"/>
          <w:sz w:val="24"/>
          <w:szCs w:val="24"/>
        </w:rPr>
        <w:t xml:space="preserve"> языка;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овладение первоначальными представлениями о правилах речевого этикета;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4)</w:t>
      </w:r>
      <w:r w:rsidRPr="00ED78C1">
        <w:rPr>
          <w:rStyle w:val="FontStyle67"/>
          <w:rFonts w:eastAsiaTheme="minorEastAsia"/>
          <w:color w:val="auto"/>
          <w:sz w:val="24"/>
          <w:szCs w:val="24"/>
        </w:rPr>
        <w:tab/>
        <w:t>овладение основами грамотного письма;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5)</w:t>
      </w:r>
      <w:r w:rsidRPr="00ED78C1">
        <w:rPr>
          <w:rStyle w:val="FontStyle67"/>
          <w:rFonts w:eastAsiaTheme="minorEastAsia"/>
          <w:color w:val="auto"/>
          <w:sz w:val="24"/>
          <w:szCs w:val="24"/>
        </w:rPr>
        <w:tab/>
        <w:t>овладение обучающимися коммуникативно-речевыми умениями, необходимыми для совершенствования их речевой практики;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6)</w:t>
      </w:r>
      <w:r w:rsidRPr="00ED78C1">
        <w:rPr>
          <w:rStyle w:val="FontStyle67"/>
          <w:rFonts w:eastAsiaTheme="minorEastAsia"/>
          <w:color w:val="auto"/>
          <w:sz w:val="24"/>
          <w:szCs w:val="24"/>
        </w:rPr>
        <w:tab/>
        <w:t>формирование позитивного отношения к правильной устной и письменной речи как показателям общей культуры и гражданской позиции человека;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7)</w:t>
      </w:r>
      <w:r w:rsidRPr="00ED78C1">
        <w:rPr>
          <w:rStyle w:val="FontStyle67"/>
          <w:rFonts w:eastAsiaTheme="minorEastAsia"/>
          <w:color w:val="auto"/>
          <w:sz w:val="24"/>
          <w:szCs w:val="24"/>
        </w:rPr>
        <w:tab/>
        <w:t>использование знаний в области русского языка и сформированных грамматико-орфографических умений для решения практических задач.</w:t>
      </w:r>
    </w:p>
    <w:p w:rsidR="00FD59C1" w:rsidRPr="00ED78C1" w:rsidRDefault="00710E37" w:rsidP="000C6EA4">
      <w:pPr>
        <w:pStyle w:val="a9"/>
        <w:spacing w:line="240" w:lineRule="auto"/>
        <w:ind w:firstLine="709"/>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Литературное чтение</w:t>
      </w:r>
      <w:r w:rsidR="00FD59C1" w:rsidRPr="00ED78C1">
        <w:rPr>
          <w:rStyle w:val="FontStyle67"/>
          <w:rFonts w:eastAsiaTheme="minorEastAsia"/>
          <w:i/>
          <w:color w:val="auto"/>
          <w:sz w:val="24"/>
          <w:szCs w:val="24"/>
          <w:u w:val="single"/>
        </w:rPr>
        <w:t>:</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lastRenderedPageBreak/>
        <w:t>1)</w:t>
      </w:r>
      <w:r w:rsidRPr="00ED78C1">
        <w:rPr>
          <w:rStyle w:val="FontStyle67"/>
          <w:rFonts w:eastAsiaTheme="minorEastAsia"/>
          <w:color w:val="auto"/>
          <w:sz w:val="24"/>
          <w:szCs w:val="24"/>
        </w:rPr>
        <w:tab/>
        <w:t>понимание литературы как явления национальной и мировой культуры, средства сохранения и передачи нравственных ценностей и традиций;</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осознанное, правильное, плавное чтение вслух целыми словами с использованием некоторых средств устной выразительности речи;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4)</w:t>
      </w:r>
      <w:r w:rsidRPr="00ED78C1">
        <w:rPr>
          <w:rStyle w:val="FontStyle67"/>
          <w:rFonts w:eastAsiaTheme="minorEastAsia"/>
          <w:color w:val="auto"/>
          <w:sz w:val="24"/>
          <w:szCs w:val="24"/>
        </w:rPr>
        <w:tab/>
        <w:t>понимание роли чтения, использование разных видов чтения;</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5)</w:t>
      </w:r>
      <w:r w:rsidRPr="00ED78C1">
        <w:rPr>
          <w:rStyle w:val="FontStyle67"/>
          <w:rFonts w:eastAsiaTheme="minorEastAsia"/>
          <w:color w:val="auto"/>
          <w:sz w:val="24"/>
          <w:szCs w:val="24"/>
        </w:rPr>
        <w:tab/>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6)</w:t>
      </w:r>
      <w:r w:rsidRPr="00ED78C1">
        <w:rPr>
          <w:rStyle w:val="FontStyle67"/>
          <w:rFonts w:eastAsiaTheme="minorEastAsia"/>
          <w:color w:val="auto"/>
          <w:sz w:val="24"/>
          <w:szCs w:val="24"/>
        </w:rPr>
        <w:tab/>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элементарными приемами интерпретации, анализа и преобразования художественных, научно-популярных и учебных текстов;</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7)</w:t>
      </w:r>
      <w:r w:rsidRPr="00ED78C1">
        <w:rPr>
          <w:rStyle w:val="FontStyle67"/>
          <w:rFonts w:eastAsiaTheme="minorEastAsia"/>
          <w:color w:val="auto"/>
          <w:sz w:val="24"/>
          <w:szCs w:val="24"/>
        </w:rPr>
        <w:tab/>
        <w:t>формирование потребности в систематическом чтении;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8)</w:t>
      </w:r>
      <w:r w:rsidRPr="00ED78C1">
        <w:rPr>
          <w:rStyle w:val="FontStyle67"/>
          <w:rFonts w:eastAsiaTheme="minorEastAsia"/>
          <w:color w:val="auto"/>
          <w:sz w:val="24"/>
          <w:szCs w:val="24"/>
        </w:rPr>
        <w:tab/>
        <w:t xml:space="preserve">выбор с помощью взрослого интересующей литературы. </w:t>
      </w:r>
    </w:p>
    <w:p w:rsidR="00FD59C1" w:rsidRPr="00ED78C1" w:rsidRDefault="00FD59C1" w:rsidP="000C6EA4">
      <w:pPr>
        <w:pStyle w:val="a9"/>
        <w:spacing w:line="240" w:lineRule="auto"/>
        <w:ind w:firstLine="709"/>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Иностранный язык:</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приобретение начальных элементарных навыков общения в устной и письменной форме с носителями иностранного языка на основе своих речевых возможностей и потребностей;</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FD59C1" w:rsidRPr="00ED78C1" w:rsidRDefault="00FD59C1" w:rsidP="000C6EA4">
      <w:pPr>
        <w:pStyle w:val="a9"/>
        <w:spacing w:line="240" w:lineRule="auto"/>
        <w:ind w:firstLine="851"/>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Математика: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приобретение начального опыта применения математических знаний для решения учебно-познавательных и учебно-практических задач;</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FD59C1" w:rsidRPr="00ED78C1" w:rsidRDefault="00FD59C1" w:rsidP="000C6EA4">
      <w:pPr>
        <w:pStyle w:val="a9"/>
        <w:spacing w:line="240" w:lineRule="auto"/>
        <w:ind w:firstLine="709"/>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Обществознание и естествознание</w:t>
      </w:r>
      <w:r w:rsidR="00956C00" w:rsidRPr="00ED78C1">
        <w:rPr>
          <w:rStyle w:val="FontStyle67"/>
          <w:rFonts w:eastAsiaTheme="minorEastAsia"/>
          <w:i/>
          <w:color w:val="auto"/>
          <w:sz w:val="24"/>
          <w:szCs w:val="24"/>
          <w:u w:val="single"/>
        </w:rPr>
        <w:t xml:space="preserve"> (Окружающий мир)</w:t>
      </w:r>
      <w:r w:rsidRPr="00ED78C1">
        <w:rPr>
          <w:rStyle w:val="FontStyle67"/>
          <w:rFonts w:eastAsiaTheme="minorEastAsia"/>
          <w:i/>
          <w:color w:val="auto"/>
          <w:sz w:val="24"/>
          <w:szCs w:val="24"/>
          <w:u w:val="single"/>
        </w:rPr>
        <w:t>:</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сформированность уважительного отношения к России, родному краю, своей семье, истории, культуре, природе нашей страны, её современной жизни;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 xml:space="preserve">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ED78C1">
        <w:rPr>
          <w:rStyle w:val="FontStyle67"/>
          <w:rFonts w:eastAsiaTheme="minorEastAsia"/>
          <w:color w:val="auto"/>
          <w:sz w:val="24"/>
          <w:szCs w:val="24"/>
        </w:rPr>
        <w:t>здоровьесберегающего</w:t>
      </w:r>
      <w:proofErr w:type="spellEnd"/>
      <w:r w:rsidRPr="00ED78C1">
        <w:rPr>
          <w:rStyle w:val="FontStyle67"/>
          <w:rFonts w:eastAsiaTheme="minorEastAsia"/>
          <w:color w:val="auto"/>
          <w:sz w:val="24"/>
          <w:szCs w:val="24"/>
        </w:rPr>
        <w:t xml:space="preserve"> поведения в природной и социальной среде;</w:t>
      </w:r>
    </w:p>
    <w:p w:rsidR="00956C00"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D59C1" w:rsidRPr="00ED78C1" w:rsidRDefault="00707729"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4)</w:t>
      </w:r>
      <w:r w:rsidRPr="00ED78C1">
        <w:rPr>
          <w:rStyle w:val="FontStyle67"/>
          <w:rFonts w:eastAsiaTheme="minorEastAsia"/>
          <w:color w:val="auto"/>
          <w:sz w:val="24"/>
          <w:szCs w:val="24"/>
        </w:rPr>
        <w:tab/>
      </w:r>
      <w:r w:rsidR="00FD59C1" w:rsidRPr="00ED78C1">
        <w:rPr>
          <w:rStyle w:val="FontStyle67"/>
          <w:rFonts w:eastAsiaTheme="minorEastAsia"/>
          <w:color w:val="auto"/>
          <w:sz w:val="24"/>
          <w:szCs w:val="24"/>
        </w:rPr>
        <w:t>развитие навыков устанавливать и выявлять причинно-следственные связи в окружающем мире,</w:t>
      </w:r>
      <w:r w:rsidR="00211FA5" w:rsidRPr="00ED78C1">
        <w:rPr>
          <w:rStyle w:val="FontStyle67"/>
          <w:rFonts w:eastAsiaTheme="minorEastAsia"/>
          <w:color w:val="auto"/>
          <w:sz w:val="24"/>
          <w:szCs w:val="24"/>
        </w:rPr>
        <w:t xml:space="preserve"> </w:t>
      </w:r>
      <w:r w:rsidR="00FD59C1" w:rsidRPr="00ED78C1">
        <w:rPr>
          <w:rStyle w:val="FontStyle67"/>
          <w:rFonts w:eastAsiaTheme="minorEastAsia"/>
          <w:color w:val="auto"/>
          <w:sz w:val="24"/>
          <w:szCs w:val="24"/>
        </w:rPr>
        <w:t>умение прогнозировать простые последствия собственных действий и дейст</w:t>
      </w:r>
      <w:r w:rsidR="00211FA5" w:rsidRPr="00ED78C1">
        <w:rPr>
          <w:rStyle w:val="FontStyle67"/>
          <w:rFonts w:eastAsiaTheme="minorEastAsia"/>
          <w:color w:val="auto"/>
          <w:sz w:val="24"/>
          <w:szCs w:val="24"/>
        </w:rPr>
        <w:t>вий, совершаемых другими людьми.</w:t>
      </w:r>
    </w:p>
    <w:p w:rsidR="00FD59C1" w:rsidRPr="00031940" w:rsidRDefault="00031940" w:rsidP="000C6EA4">
      <w:pPr>
        <w:pStyle w:val="a9"/>
        <w:spacing w:line="240" w:lineRule="auto"/>
        <w:ind w:firstLine="709"/>
        <w:rPr>
          <w:rStyle w:val="FontStyle67"/>
          <w:rFonts w:eastAsiaTheme="minorEastAsia"/>
          <w:i/>
          <w:color w:val="auto"/>
          <w:sz w:val="24"/>
          <w:szCs w:val="24"/>
          <w:u w:val="single"/>
        </w:rPr>
      </w:pPr>
      <w:r w:rsidRPr="00031940">
        <w:rPr>
          <w:rStyle w:val="FontStyle67"/>
          <w:rFonts w:eastAsiaTheme="minorEastAsia"/>
          <w:i/>
          <w:color w:val="auto"/>
          <w:sz w:val="24"/>
          <w:szCs w:val="24"/>
          <w:u w:val="single"/>
        </w:rPr>
        <w:lastRenderedPageBreak/>
        <w:t>Основы религиозных культур и светской этики (</w:t>
      </w:r>
      <w:r w:rsidR="00FD59C1" w:rsidRPr="00031940">
        <w:rPr>
          <w:rStyle w:val="FontStyle67"/>
          <w:rFonts w:eastAsiaTheme="minorEastAsia"/>
          <w:i/>
          <w:color w:val="auto"/>
          <w:sz w:val="24"/>
          <w:szCs w:val="24"/>
          <w:u w:val="single"/>
        </w:rPr>
        <w:t xml:space="preserve">Основы </w:t>
      </w:r>
      <w:r w:rsidR="003702C5" w:rsidRPr="00031940">
        <w:rPr>
          <w:rStyle w:val="FontStyle67"/>
          <w:rFonts w:eastAsiaTheme="minorEastAsia"/>
          <w:i/>
          <w:color w:val="auto"/>
          <w:sz w:val="24"/>
          <w:szCs w:val="24"/>
          <w:u w:val="single"/>
        </w:rPr>
        <w:t>духовно-нравственной культуры народов России</w:t>
      </w:r>
      <w:r w:rsidRPr="00031940">
        <w:rPr>
          <w:rStyle w:val="FontStyle67"/>
          <w:rFonts w:eastAsiaTheme="minorEastAsia"/>
          <w:i/>
          <w:color w:val="auto"/>
          <w:sz w:val="24"/>
          <w:szCs w:val="24"/>
          <w:u w:val="single"/>
        </w:rPr>
        <w:t>)</w:t>
      </w:r>
      <w:r w:rsidR="00FD59C1" w:rsidRPr="00031940">
        <w:rPr>
          <w:rStyle w:val="FontStyle67"/>
          <w:rFonts w:eastAsiaTheme="minorEastAsia"/>
          <w:i/>
          <w:color w:val="auto"/>
          <w:sz w:val="24"/>
          <w:szCs w:val="24"/>
          <w:u w:val="single"/>
        </w:rPr>
        <w:t>:</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031940">
        <w:rPr>
          <w:rStyle w:val="FontStyle67"/>
          <w:rFonts w:eastAsiaTheme="minorEastAsia"/>
          <w:color w:val="auto"/>
          <w:sz w:val="24"/>
          <w:szCs w:val="24"/>
        </w:rPr>
        <w:t>1)</w:t>
      </w:r>
      <w:r w:rsidRPr="00031940">
        <w:rPr>
          <w:rStyle w:val="FontStyle67"/>
          <w:rFonts w:eastAsiaTheme="minorEastAsia"/>
          <w:color w:val="auto"/>
          <w:sz w:val="24"/>
          <w:szCs w:val="24"/>
        </w:rPr>
        <w:tab/>
        <w:t>знакомство с основными нормами</w:t>
      </w:r>
      <w:r w:rsidRPr="00ED78C1">
        <w:rPr>
          <w:rStyle w:val="FontStyle67"/>
          <w:rFonts w:eastAsiaTheme="minorEastAsia"/>
          <w:color w:val="auto"/>
          <w:sz w:val="24"/>
          <w:szCs w:val="24"/>
        </w:rPr>
        <w:t xml:space="preserve"> светской и религиозной морали, понимание их значения в выстраивании конструктивных отношений в семье и обществе;</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понимание значения нравственности, веры и религии в жизни человека и общества;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формирование первоначальных представлений о светской этике, о традиционных религиях, их роли в культуре, истории и современности России;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4)</w:t>
      </w:r>
      <w:r w:rsidRPr="00ED78C1">
        <w:rPr>
          <w:rStyle w:val="FontStyle67"/>
          <w:rFonts w:eastAsiaTheme="minorEastAsia"/>
          <w:color w:val="auto"/>
          <w:sz w:val="24"/>
          <w:szCs w:val="24"/>
        </w:rPr>
        <w:tab/>
        <w:t>осознание ценности человеческой жизни.</w:t>
      </w:r>
    </w:p>
    <w:p w:rsidR="00FD59C1" w:rsidRPr="00ED78C1" w:rsidRDefault="00FD59C1" w:rsidP="000C6EA4">
      <w:pPr>
        <w:pStyle w:val="a9"/>
        <w:spacing w:line="240" w:lineRule="auto"/>
        <w:ind w:firstLine="709"/>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Изобразительное искусство:</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4)</w:t>
      </w:r>
      <w:r w:rsidRPr="00ED78C1">
        <w:rPr>
          <w:rStyle w:val="FontStyle67"/>
          <w:rFonts w:eastAsiaTheme="minorEastAsia"/>
          <w:color w:val="auto"/>
          <w:sz w:val="24"/>
          <w:szCs w:val="24"/>
        </w:rPr>
        <w:tab/>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5)</w:t>
      </w:r>
      <w:r w:rsidRPr="00ED78C1">
        <w:rPr>
          <w:rStyle w:val="FontStyle67"/>
          <w:rFonts w:eastAsiaTheme="minorEastAsia"/>
          <w:color w:val="auto"/>
          <w:sz w:val="24"/>
          <w:szCs w:val="24"/>
        </w:rPr>
        <w:tab/>
        <w:t>овладение практическими умениями самовыражения средствами изобразительного искусства.</w:t>
      </w:r>
    </w:p>
    <w:p w:rsidR="00FD59C1" w:rsidRPr="00ED78C1" w:rsidRDefault="00FD59C1" w:rsidP="000C6EA4">
      <w:pPr>
        <w:pStyle w:val="a9"/>
        <w:spacing w:line="240" w:lineRule="auto"/>
        <w:ind w:firstLine="709"/>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Музыка: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формирование первоначальных представлений о роли музыки в жизни человека, ее роли в духовно-нравственном развитии человека;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4)</w:t>
      </w:r>
      <w:r w:rsidRPr="00ED78C1">
        <w:rPr>
          <w:rStyle w:val="FontStyle67"/>
          <w:rFonts w:eastAsiaTheme="minorEastAsia"/>
          <w:color w:val="auto"/>
          <w:sz w:val="24"/>
          <w:szCs w:val="24"/>
        </w:rPr>
        <w:tab/>
        <w:t>формирование эстетических чувств в процессе слушания музыкальных произведений различных жанров;</w:t>
      </w:r>
    </w:p>
    <w:p w:rsidR="00FD59C1" w:rsidRPr="00ED78C1" w:rsidRDefault="00707729"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5)</w:t>
      </w:r>
      <w:r w:rsidRPr="00ED78C1">
        <w:rPr>
          <w:rStyle w:val="FontStyle67"/>
          <w:rFonts w:eastAsiaTheme="minorEastAsia"/>
          <w:color w:val="auto"/>
          <w:sz w:val="24"/>
          <w:szCs w:val="24"/>
        </w:rPr>
        <w:tab/>
      </w:r>
      <w:r w:rsidR="00FD59C1" w:rsidRPr="00ED78C1">
        <w:rPr>
          <w:rStyle w:val="FontStyle67"/>
          <w:rFonts w:eastAsiaTheme="minorEastAsia"/>
          <w:color w:val="auto"/>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FD59C1" w:rsidRPr="00ED78C1" w:rsidRDefault="00FD59C1" w:rsidP="000C6EA4">
      <w:pPr>
        <w:pStyle w:val="a9"/>
        <w:spacing w:line="240" w:lineRule="auto"/>
        <w:ind w:firstLine="709"/>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Технология:</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1)</w:t>
      </w:r>
      <w:r w:rsidRPr="00ED78C1">
        <w:rPr>
          <w:rStyle w:val="FontStyle67"/>
          <w:rFonts w:eastAsiaTheme="minorEastAsia"/>
          <w:color w:val="auto"/>
          <w:sz w:val="24"/>
          <w:szCs w:val="24"/>
        </w:rPr>
        <w:tab/>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4)</w:t>
      </w:r>
      <w:r w:rsidRPr="00ED78C1">
        <w:rPr>
          <w:rStyle w:val="FontStyle67"/>
          <w:rFonts w:eastAsiaTheme="minorEastAsia"/>
          <w:color w:val="auto"/>
          <w:sz w:val="24"/>
          <w:szCs w:val="24"/>
        </w:rPr>
        <w:tab/>
        <w:t>приобретение первоначальных навыков совместной продуктивной деятельности, сотрудничества, взаимопомощи, планирования и организации;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5)</w:t>
      </w:r>
      <w:r w:rsidRPr="00ED78C1">
        <w:rPr>
          <w:rStyle w:val="FontStyle67"/>
          <w:rFonts w:eastAsiaTheme="minorEastAsia"/>
          <w:color w:val="auto"/>
          <w:sz w:val="24"/>
          <w:szCs w:val="24"/>
        </w:rPr>
        <w:tab/>
        <w:t>использование приобретенных знаний и умений для решения практических задач.</w:t>
      </w:r>
    </w:p>
    <w:p w:rsidR="00FD59C1" w:rsidRPr="00ED78C1" w:rsidRDefault="00FD59C1" w:rsidP="000C6EA4">
      <w:pPr>
        <w:pStyle w:val="a9"/>
        <w:spacing w:line="240" w:lineRule="auto"/>
        <w:ind w:firstLine="709"/>
        <w:rPr>
          <w:rStyle w:val="FontStyle67"/>
          <w:rFonts w:eastAsiaTheme="minorEastAsia"/>
          <w:i/>
          <w:color w:val="auto"/>
          <w:sz w:val="24"/>
          <w:szCs w:val="24"/>
          <w:u w:val="single"/>
        </w:rPr>
      </w:pPr>
      <w:r w:rsidRPr="00ED78C1">
        <w:rPr>
          <w:rStyle w:val="FontStyle67"/>
          <w:rFonts w:eastAsiaTheme="minorEastAsia"/>
          <w:i/>
          <w:color w:val="auto"/>
          <w:sz w:val="24"/>
          <w:szCs w:val="24"/>
          <w:u w:val="single"/>
        </w:rPr>
        <w:t>Физическая культура</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lastRenderedPageBreak/>
        <w:t>1)</w:t>
      </w:r>
      <w:r w:rsidRPr="00ED78C1">
        <w:rPr>
          <w:rStyle w:val="FontStyle67"/>
          <w:rFonts w:eastAsiaTheme="minorEastAsia"/>
          <w:color w:val="auto"/>
          <w:sz w:val="24"/>
          <w:szCs w:val="24"/>
        </w:rPr>
        <w:tab/>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 xml:space="preserve">овладение умениями организовывать </w:t>
      </w:r>
      <w:proofErr w:type="spellStart"/>
      <w:r w:rsidRPr="00ED78C1">
        <w:rPr>
          <w:rStyle w:val="FontStyle67"/>
          <w:rFonts w:eastAsiaTheme="minorEastAsia"/>
          <w:color w:val="auto"/>
          <w:sz w:val="24"/>
          <w:szCs w:val="24"/>
        </w:rPr>
        <w:t>здоровьесберегающую</w:t>
      </w:r>
      <w:proofErr w:type="spellEnd"/>
      <w:r w:rsidRPr="00ED78C1">
        <w:rPr>
          <w:rStyle w:val="FontStyle67"/>
          <w:rFonts w:eastAsiaTheme="minorEastAsia"/>
          <w:color w:val="auto"/>
          <w:sz w:val="24"/>
          <w:szCs w:val="24"/>
        </w:rPr>
        <w:t xml:space="preserve"> жизнедеятельность (режим дня, утренняя зарядка, оздоровительные мероприятия, подвижные игры и т. д.);</w:t>
      </w:r>
    </w:p>
    <w:p w:rsidR="00FD59C1" w:rsidRPr="00ED78C1" w:rsidRDefault="00FD59C1" w:rsidP="000C6EA4">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формирование умения следить за своим физическим состоянием, величиной физических нагрузок.</w:t>
      </w:r>
    </w:p>
    <w:p w:rsidR="00813DD2" w:rsidRDefault="00813DD2" w:rsidP="000C6EA4">
      <w:pPr>
        <w:pStyle w:val="a9"/>
        <w:spacing w:line="240" w:lineRule="auto"/>
        <w:ind w:firstLine="709"/>
        <w:rPr>
          <w:rFonts w:cs="Times New Roman"/>
          <w:sz w:val="24"/>
          <w:szCs w:val="24"/>
        </w:rPr>
      </w:pPr>
      <w:r w:rsidRPr="00ED78C1">
        <w:rPr>
          <w:rFonts w:cs="Times New Roman"/>
          <w:sz w:val="24"/>
          <w:szCs w:val="24"/>
        </w:rPr>
        <w:t>На ступени начального общего образования устанавливаются планируемые результаты освоения</w:t>
      </w:r>
      <w:r w:rsidR="00BD36E3" w:rsidRPr="00ED78C1">
        <w:rPr>
          <w:rFonts w:cs="Times New Roman"/>
          <w:sz w:val="24"/>
          <w:szCs w:val="24"/>
        </w:rPr>
        <w:t xml:space="preserve"> </w:t>
      </w:r>
      <w:r w:rsidRPr="00ED78C1">
        <w:rPr>
          <w:rFonts w:cs="Times New Roman"/>
          <w:b/>
          <w:i/>
          <w:sz w:val="24"/>
          <w:szCs w:val="24"/>
        </w:rPr>
        <w:t>междисциплинарн</w:t>
      </w:r>
      <w:r w:rsidR="00BD36E3" w:rsidRPr="00ED78C1">
        <w:rPr>
          <w:rFonts w:cs="Times New Roman"/>
          <w:b/>
          <w:i/>
          <w:sz w:val="24"/>
          <w:szCs w:val="24"/>
        </w:rPr>
        <w:t>ых</w:t>
      </w:r>
      <w:r w:rsidRPr="00ED78C1">
        <w:rPr>
          <w:rFonts w:cs="Times New Roman"/>
          <w:b/>
          <w:i/>
          <w:sz w:val="24"/>
          <w:szCs w:val="24"/>
        </w:rPr>
        <w:t xml:space="preserve"> программ</w:t>
      </w:r>
      <w:r w:rsidR="00BD36E3" w:rsidRPr="00ED78C1">
        <w:rPr>
          <w:rFonts w:cs="Times New Roman"/>
          <w:b/>
          <w:i/>
          <w:sz w:val="24"/>
          <w:szCs w:val="24"/>
        </w:rPr>
        <w:t>:</w:t>
      </w:r>
      <w:r w:rsidR="00707729" w:rsidRPr="00ED78C1">
        <w:rPr>
          <w:rFonts w:cs="Times New Roman"/>
          <w:b/>
          <w:i/>
          <w:sz w:val="24"/>
          <w:szCs w:val="24"/>
        </w:rPr>
        <w:t xml:space="preserve"> </w:t>
      </w:r>
      <w:r w:rsidRPr="00ED78C1">
        <w:rPr>
          <w:rFonts w:cs="Times New Roman"/>
          <w:sz w:val="24"/>
          <w:szCs w:val="24"/>
        </w:rPr>
        <w:t>«Формирование универсальных учебных действий»</w:t>
      </w:r>
      <w:r w:rsidR="00BD36E3" w:rsidRPr="00ED78C1">
        <w:rPr>
          <w:rFonts w:cs="Times New Roman"/>
          <w:sz w:val="24"/>
          <w:szCs w:val="24"/>
        </w:rPr>
        <w:t>;</w:t>
      </w:r>
      <w:r w:rsidRPr="00ED78C1">
        <w:rPr>
          <w:rFonts w:cs="Times New Roman"/>
          <w:sz w:val="24"/>
          <w:szCs w:val="24"/>
        </w:rPr>
        <w:t xml:space="preserve"> «Чтение. Работа с текстом» и «Формирование </w:t>
      </w:r>
      <w:r w:rsidR="00707729" w:rsidRPr="00ED78C1">
        <w:rPr>
          <w:rFonts w:cs="Times New Roman"/>
          <w:sz w:val="24"/>
          <w:szCs w:val="24"/>
        </w:rPr>
        <w:t>ИКТ-компетентности обучающихся».</w:t>
      </w:r>
    </w:p>
    <w:p w:rsidR="004A45E5" w:rsidRDefault="009B2737" w:rsidP="000C6EA4">
      <w:pPr>
        <w:pStyle w:val="a9"/>
        <w:spacing w:line="240" w:lineRule="auto"/>
        <w:ind w:firstLine="709"/>
        <w:rPr>
          <w:rFonts w:cs="Times New Roman"/>
          <w:sz w:val="24"/>
          <w:szCs w:val="24"/>
        </w:rPr>
      </w:pPr>
      <w:r>
        <w:rPr>
          <w:rFonts w:cs="Times New Roman"/>
          <w:sz w:val="24"/>
          <w:szCs w:val="24"/>
        </w:rPr>
        <w:t>Кабардино-черкесский язык. Балкарский язык. Русский (родной) язык.</w:t>
      </w:r>
    </w:p>
    <w:p w:rsidR="004A45E5" w:rsidRPr="00ED78C1" w:rsidRDefault="004A45E5" w:rsidP="004A45E5">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ab/>
        <w:t>приобретение начальных элементарных навыков общения в устной и письменной</w:t>
      </w:r>
      <w:r>
        <w:rPr>
          <w:rStyle w:val="FontStyle67"/>
          <w:rFonts w:eastAsiaTheme="minorEastAsia"/>
          <w:color w:val="auto"/>
          <w:sz w:val="24"/>
          <w:szCs w:val="24"/>
        </w:rPr>
        <w:t xml:space="preserve"> форме с носителями родного</w:t>
      </w:r>
      <w:r w:rsidRPr="00ED78C1">
        <w:rPr>
          <w:rStyle w:val="FontStyle67"/>
          <w:rFonts w:eastAsiaTheme="minorEastAsia"/>
          <w:color w:val="auto"/>
          <w:sz w:val="24"/>
          <w:szCs w:val="24"/>
        </w:rPr>
        <w:t xml:space="preserve"> языка на основе своих речевых возможностей и потребностей;</w:t>
      </w:r>
    </w:p>
    <w:p w:rsidR="004A45E5" w:rsidRPr="00ED78C1" w:rsidRDefault="004A45E5" w:rsidP="004A45E5">
      <w:pPr>
        <w:pStyle w:val="a9"/>
        <w:tabs>
          <w:tab w:val="left" w:pos="1134"/>
        </w:tabs>
        <w:spacing w:line="240" w:lineRule="auto"/>
        <w:ind w:firstLine="709"/>
        <w:rPr>
          <w:rStyle w:val="FontStyle67"/>
          <w:rFonts w:eastAsiaTheme="minorEastAsia"/>
          <w:color w:val="auto"/>
          <w:sz w:val="24"/>
          <w:szCs w:val="24"/>
        </w:rPr>
      </w:pPr>
      <w:r w:rsidRPr="00ED78C1">
        <w:rPr>
          <w:rStyle w:val="FontStyle67"/>
          <w:rFonts w:eastAsiaTheme="minorEastAsia"/>
          <w:color w:val="auto"/>
          <w:sz w:val="24"/>
          <w:szCs w:val="24"/>
        </w:rPr>
        <w:t>2)</w:t>
      </w:r>
      <w:r w:rsidRPr="00ED78C1">
        <w:rPr>
          <w:rStyle w:val="FontStyle67"/>
          <w:rFonts w:eastAsiaTheme="minorEastAsia"/>
          <w:color w:val="auto"/>
          <w:sz w:val="24"/>
          <w:szCs w:val="24"/>
        </w:rPr>
        <w:tab/>
        <w:t xml:space="preserve">освоение начальных лингвистических представлений, необходимых для </w:t>
      </w:r>
      <w:r>
        <w:rPr>
          <w:rStyle w:val="FontStyle67"/>
          <w:rFonts w:eastAsiaTheme="minorEastAsia"/>
          <w:color w:val="auto"/>
          <w:sz w:val="24"/>
          <w:szCs w:val="24"/>
        </w:rPr>
        <w:t>овладения</w:t>
      </w:r>
      <w:r w:rsidRPr="00ED78C1">
        <w:rPr>
          <w:rStyle w:val="FontStyle67"/>
          <w:rFonts w:eastAsiaTheme="minorEastAsia"/>
          <w:color w:val="auto"/>
          <w:sz w:val="24"/>
          <w:szCs w:val="24"/>
        </w:rPr>
        <w:t xml:space="preserve"> устной и</w:t>
      </w:r>
      <w:r>
        <w:rPr>
          <w:rStyle w:val="FontStyle67"/>
          <w:rFonts w:eastAsiaTheme="minorEastAsia"/>
          <w:color w:val="auto"/>
          <w:sz w:val="24"/>
          <w:szCs w:val="24"/>
        </w:rPr>
        <w:t xml:space="preserve"> письменной речью на родном</w:t>
      </w:r>
      <w:r w:rsidRPr="00ED78C1">
        <w:rPr>
          <w:rStyle w:val="FontStyle67"/>
          <w:rFonts w:eastAsiaTheme="minorEastAsia"/>
          <w:color w:val="auto"/>
          <w:sz w:val="24"/>
          <w:szCs w:val="24"/>
        </w:rPr>
        <w:t xml:space="preserve"> языке, расширение лингвистического кругозора;</w:t>
      </w:r>
    </w:p>
    <w:p w:rsidR="004A45E5" w:rsidRPr="00ED78C1" w:rsidRDefault="004A45E5" w:rsidP="004A45E5">
      <w:pPr>
        <w:pStyle w:val="a9"/>
        <w:spacing w:line="240" w:lineRule="auto"/>
        <w:ind w:firstLine="709"/>
        <w:rPr>
          <w:rFonts w:cs="Times New Roman"/>
          <w:b/>
          <w:i/>
          <w:sz w:val="24"/>
          <w:szCs w:val="24"/>
        </w:rPr>
      </w:pPr>
      <w:r w:rsidRPr="00ED78C1">
        <w:rPr>
          <w:rStyle w:val="FontStyle67"/>
          <w:rFonts w:eastAsiaTheme="minorEastAsia"/>
          <w:color w:val="auto"/>
          <w:sz w:val="24"/>
          <w:szCs w:val="24"/>
        </w:rPr>
        <w:t>3)</w:t>
      </w:r>
      <w:r w:rsidRPr="00ED78C1">
        <w:rPr>
          <w:rStyle w:val="FontStyle67"/>
          <w:rFonts w:eastAsiaTheme="minorEastAsia"/>
          <w:color w:val="auto"/>
          <w:sz w:val="24"/>
          <w:szCs w:val="24"/>
        </w:rPr>
        <w:tab/>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E86559" w:rsidRPr="00ED78C1" w:rsidRDefault="00BD36E3" w:rsidP="000C6EA4">
      <w:pPr>
        <w:pStyle w:val="a9"/>
        <w:spacing w:line="240" w:lineRule="auto"/>
        <w:ind w:firstLine="709"/>
        <w:rPr>
          <w:rFonts w:cs="Times New Roman"/>
          <w:b/>
          <w:i/>
          <w:sz w:val="24"/>
          <w:szCs w:val="24"/>
        </w:rPr>
      </w:pPr>
      <w:bookmarkStart w:id="2" w:name="bookmark77"/>
      <w:r w:rsidRPr="00ED78C1">
        <w:rPr>
          <w:rFonts w:cs="Times New Roman"/>
          <w:b/>
          <w:i/>
          <w:sz w:val="24"/>
          <w:szCs w:val="24"/>
        </w:rPr>
        <w:t>Планируемые результаты к</w:t>
      </w:r>
      <w:r w:rsidR="00E86559" w:rsidRPr="00ED78C1">
        <w:rPr>
          <w:rFonts w:cs="Times New Roman"/>
          <w:b/>
          <w:i/>
          <w:sz w:val="24"/>
          <w:szCs w:val="24"/>
        </w:rPr>
        <w:t>оррекционн</w:t>
      </w:r>
      <w:r w:rsidRPr="00ED78C1">
        <w:rPr>
          <w:rFonts w:cs="Times New Roman"/>
          <w:b/>
          <w:i/>
          <w:sz w:val="24"/>
          <w:szCs w:val="24"/>
        </w:rPr>
        <w:t>ой</w:t>
      </w:r>
      <w:r w:rsidR="00E86559" w:rsidRPr="00ED78C1">
        <w:rPr>
          <w:rFonts w:cs="Times New Roman"/>
          <w:b/>
          <w:i/>
          <w:sz w:val="24"/>
          <w:szCs w:val="24"/>
        </w:rPr>
        <w:t xml:space="preserve"> работ</w:t>
      </w:r>
      <w:r w:rsidRPr="00ED78C1">
        <w:rPr>
          <w:rFonts w:cs="Times New Roman"/>
          <w:b/>
          <w:i/>
          <w:sz w:val="24"/>
          <w:szCs w:val="24"/>
        </w:rPr>
        <w:t>ы</w:t>
      </w:r>
    </w:p>
    <w:p w:rsidR="00BD36E3" w:rsidRPr="00ED78C1" w:rsidRDefault="00707729" w:rsidP="000C6EA4">
      <w:pPr>
        <w:pStyle w:val="a9"/>
        <w:spacing w:line="240" w:lineRule="auto"/>
        <w:ind w:firstLine="709"/>
        <w:rPr>
          <w:rFonts w:cs="Times New Roman"/>
          <w:i/>
          <w:sz w:val="24"/>
          <w:szCs w:val="24"/>
        </w:rPr>
      </w:pPr>
      <w:r w:rsidRPr="00ED78C1">
        <w:rPr>
          <w:rFonts w:cs="Times New Roman"/>
          <w:i/>
          <w:sz w:val="24"/>
          <w:szCs w:val="24"/>
        </w:rPr>
        <w:t>1) </w:t>
      </w:r>
      <w:r w:rsidR="00BD36E3" w:rsidRPr="00ED78C1">
        <w:rPr>
          <w:rFonts w:cs="Times New Roman"/>
          <w:i/>
          <w:sz w:val="24"/>
          <w:szCs w:val="24"/>
        </w:rPr>
        <w:t>логопедическая коррекция:</w:t>
      </w:r>
    </w:p>
    <w:p w:rsidR="00E46D04" w:rsidRPr="00ED78C1" w:rsidRDefault="00E46D04" w:rsidP="000C6EA4">
      <w:pPr>
        <w:pStyle w:val="a9"/>
        <w:numPr>
          <w:ilvl w:val="0"/>
          <w:numId w:val="3"/>
        </w:numPr>
        <w:tabs>
          <w:tab w:val="left" w:pos="993"/>
        </w:tabs>
        <w:spacing w:line="240" w:lineRule="auto"/>
        <w:ind w:left="0" w:firstLine="709"/>
        <w:rPr>
          <w:rFonts w:cs="Times New Roman"/>
          <w:sz w:val="24"/>
          <w:szCs w:val="24"/>
        </w:rPr>
      </w:pPr>
      <w:r w:rsidRPr="00ED78C1">
        <w:rPr>
          <w:rFonts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46D04" w:rsidRPr="00ED78C1" w:rsidRDefault="00E46D04" w:rsidP="000C6EA4">
      <w:pPr>
        <w:pStyle w:val="a9"/>
        <w:numPr>
          <w:ilvl w:val="0"/>
          <w:numId w:val="3"/>
        </w:numPr>
        <w:tabs>
          <w:tab w:val="left" w:pos="993"/>
        </w:tabs>
        <w:spacing w:line="240" w:lineRule="auto"/>
        <w:ind w:left="0" w:firstLine="709"/>
        <w:rPr>
          <w:rFonts w:cs="Times New Roman"/>
          <w:sz w:val="24"/>
          <w:szCs w:val="24"/>
        </w:rPr>
      </w:pPr>
      <w:r w:rsidRPr="00ED78C1">
        <w:rPr>
          <w:rFonts w:cs="Times New Roman"/>
          <w:sz w:val="24"/>
          <w:szCs w:val="24"/>
        </w:rPr>
        <w:t>формирование интереса к изучению речевого аппарата;</w:t>
      </w:r>
    </w:p>
    <w:p w:rsidR="00E46D04" w:rsidRPr="00ED78C1" w:rsidRDefault="00E46D04" w:rsidP="000C6EA4">
      <w:pPr>
        <w:pStyle w:val="a9"/>
        <w:numPr>
          <w:ilvl w:val="0"/>
          <w:numId w:val="3"/>
        </w:numPr>
        <w:tabs>
          <w:tab w:val="left" w:pos="993"/>
        </w:tabs>
        <w:spacing w:line="240" w:lineRule="auto"/>
        <w:ind w:left="0" w:firstLine="709"/>
        <w:rPr>
          <w:rFonts w:cs="Times New Roman"/>
          <w:sz w:val="24"/>
          <w:szCs w:val="24"/>
        </w:rPr>
      </w:pPr>
      <w:r w:rsidRPr="00ED78C1">
        <w:rPr>
          <w:rFonts w:cs="Times New Roman"/>
          <w:sz w:val="24"/>
          <w:szCs w:val="24"/>
        </w:rPr>
        <w:t>овладение первоначальными представлениями о звукопроизношении;</w:t>
      </w:r>
    </w:p>
    <w:p w:rsidR="00E46D04" w:rsidRPr="00ED78C1" w:rsidRDefault="00E46D04" w:rsidP="000C6EA4">
      <w:pPr>
        <w:pStyle w:val="a9"/>
        <w:numPr>
          <w:ilvl w:val="0"/>
          <w:numId w:val="3"/>
        </w:numPr>
        <w:tabs>
          <w:tab w:val="left" w:pos="993"/>
        </w:tabs>
        <w:spacing w:line="240" w:lineRule="auto"/>
        <w:ind w:left="0" w:firstLine="709"/>
        <w:rPr>
          <w:rFonts w:cs="Times New Roman"/>
          <w:sz w:val="24"/>
          <w:szCs w:val="24"/>
        </w:rPr>
      </w:pPr>
      <w:r w:rsidRPr="00ED78C1">
        <w:rPr>
          <w:rFonts w:cs="Times New Roman"/>
          <w:sz w:val="24"/>
          <w:szCs w:val="24"/>
        </w:rPr>
        <w:t>овладение основами грамотного</w:t>
      </w:r>
      <w:r w:rsidR="007B3DAB" w:rsidRPr="00ED78C1">
        <w:rPr>
          <w:rFonts w:cs="Times New Roman"/>
          <w:sz w:val="24"/>
          <w:szCs w:val="24"/>
        </w:rPr>
        <w:t xml:space="preserve"> произношения и</w:t>
      </w:r>
      <w:r w:rsidRPr="00ED78C1">
        <w:rPr>
          <w:rFonts w:cs="Times New Roman"/>
          <w:sz w:val="24"/>
          <w:szCs w:val="24"/>
        </w:rPr>
        <w:t xml:space="preserve"> письма;</w:t>
      </w:r>
    </w:p>
    <w:p w:rsidR="00E46D04" w:rsidRPr="00ED78C1" w:rsidRDefault="00E46D04" w:rsidP="000C6EA4">
      <w:pPr>
        <w:pStyle w:val="a9"/>
        <w:numPr>
          <w:ilvl w:val="0"/>
          <w:numId w:val="3"/>
        </w:numPr>
        <w:tabs>
          <w:tab w:val="left" w:pos="993"/>
        </w:tabs>
        <w:spacing w:line="240" w:lineRule="auto"/>
        <w:ind w:left="0" w:firstLine="709"/>
        <w:rPr>
          <w:rFonts w:cs="Times New Roman"/>
          <w:sz w:val="24"/>
          <w:szCs w:val="24"/>
        </w:rPr>
      </w:pPr>
      <w:r w:rsidRPr="00ED78C1">
        <w:rPr>
          <w:rFonts w:cs="Times New Roman"/>
          <w:sz w:val="24"/>
          <w:szCs w:val="24"/>
        </w:rPr>
        <w:t>овладение обучающимися коммуникативно-речевыми умениями, необходимыми для совершенствования их речевой практики;</w:t>
      </w:r>
    </w:p>
    <w:p w:rsidR="00E46D04" w:rsidRPr="00ED78C1" w:rsidRDefault="00E46D04" w:rsidP="000C6EA4">
      <w:pPr>
        <w:pStyle w:val="a9"/>
        <w:numPr>
          <w:ilvl w:val="0"/>
          <w:numId w:val="3"/>
        </w:numPr>
        <w:tabs>
          <w:tab w:val="left" w:pos="993"/>
        </w:tabs>
        <w:spacing w:line="240" w:lineRule="auto"/>
        <w:ind w:left="0" w:firstLine="709"/>
        <w:rPr>
          <w:rFonts w:cs="Times New Roman"/>
          <w:sz w:val="24"/>
          <w:szCs w:val="24"/>
        </w:rPr>
      </w:pPr>
      <w:r w:rsidRPr="00ED78C1">
        <w:rPr>
          <w:rFonts w:cs="Times New Roman"/>
          <w:sz w:val="24"/>
          <w:szCs w:val="24"/>
        </w:rPr>
        <w:t>формирование позитивного отношения к правильной устной и письменной речи;</w:t>
      </w:r>
    </w:p>
    <w:p w:rsidR="00BD36E3" w:rsidRPr="00ED78C1" w:rsidRDefault="00707729" w:rsidP="000C6EA4">
      <w:pPr>
        <w:pStyle w:val="a9"/>
        <w:spacing w:line="240" w:lineRule="auto"/>
        <w:ind w:firstLine="709"/>
        <w:rPr>
          <w:rFonts w:cs="Times New Roman"/>
          <w:i/>
          <w:sz w:val="24"/>
          <w:szCs w:val="24"/>
        </w:rPr>
      </w:pPr>
      <w:r w:rsidRPr="00ED78C1">
        <w:rPr>
          <w:rFonts w:cs="Times New Roman"/>
          <w:i/>
          <w:sz w:val="24"/>
          <w:szCs w:val="24"/>
        </w:rPr>
        <w:t>2) </w:t>
      </w:r>
      <w:r w:rsidR="00BD36E3" w:rsidRPr="00ED78C1">
        <w:rPr>
          <w:rFonts w:cs="Times New Roman"/>
          <w:i/>
          <w:sz w:val="24"/>
          <w:szCs w:val="24"/>
        </w:rPr>
        <w:t>психологическая коррекция</w:t>
      </w:r>
      <w:r w:rsidRPr="00ED78C1">
        <w:rPr>
          <w:rFonts w:cs="Times New Roman"/>
          <w:i/>
          <w:sz w:val="24"/>
          <w:szCs w:val="24"/>
        </w:rPr>
        <w:t>.</w:t>
      </w:r>
    </w:p>
    <w:p w:rsidR="00211FA5" w:rsidRPr="00ED78C1" w:rsidRDefault="00211FA5" w:rsidP="000C6EA4">
      <w:pPr>
        <w:spacing w:after="0" w:line="240" w:lineRule="auto"/>
        <w:ind w:firstLine="720"/>
        <w:jc w:val="both"/>
        <w:rPr>
          <w:rFonts w:ascii="Times New Roman" w:hAnsi="Times New Roman"/>
          <w:b/>
          <w:sz w:val="24"/>
          <w:szCs w:val="24"/>
        </w:rPr>
      </w:pPr>
      <w:r w:rsidRPr="00ED78C1">
        <w:rPr>
          <w:rFonts w:ascii="Times New Roman" w:hAnsi="Times New Roman"/>
          <w:b/>
          <w:sz w:val="24"/>
          <w:szCs w:val="24"/>
        </w:rPr>
        <w:t>Планируемые результаты по формированию УУД выпускников начальной школы:</w:t>
      </w: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2423"/>
        <w:gridCol w:w="2280"/>
        <w:gridCol w:w="2468"/>
      </w:tblGrid>
      <w:tr w:rsidR="00211FA5" w:rsidRPr="00ED78C1" w:rsidTr="00707729">
        <w:trPr>
          <w:trHeight w:val="305"/>
          <w:jc w:val="center"/>
        </w:trPr>
        <w:tc>
          <w:tcPr>
            <w:tcW w:w="2284" w:type="dxa"/>
            <w:tcBorders>
              <w:top w:val="single" w:sz="4" w:space="0" w:color="auto"/>
              <w:left w:val="single" w:sz="4" w:space="0" w:color="auto"/>
              <w:bottom w:val="single" w:sz="4" w:space="0" w:color="auto"/>
              <w:right w:val="single" w:sz="4" w:space="0" w:color="auto"/>
            </w:tcBorders>
          </w:tcPr>
          <w:p w:rsidR="00211FA5" w:rsidRPr="00ED78C1" w:rsidRDefault="00211FA5" w:rsidP="000C6EA4">
            <w:pPr>
              <w:spacing w:after="0" w:line="240" w:lineRule="auto"/>
              <w:ind w:firstLine="284"/>
              <w:jc w:val="center"/>
              <w:rPr>
                <w:rFonts w:ascii="Times New Roman" w:hAnsi="Times New Roman"/>
                <w:sz w:val="24"/>
                <w:szCs w:val="24"/>
              </w:rPr>
            </w:pPr>
            <w:r w:rsidRPr="00ED78C1">
              <w:rPr>
                <w:rFonts w:ascii="Times New Roman" w:hAnsi="Times New Roman"/>
                <w:sz w:val="24"/>
                <w:szCs w:val="24"/>
              </w:rPr>
              <w:t>Личностные</w:t>
            </w:r>
          </w:p>
        </w:tc>
        <w:tc>
          <w:tcPr>
            <w:tcW w:w="2423" w:type="dxa"/>
            <w:tcBorders>
              <w:top w:val="single" w:sz="4" w:space="0" w:color="auto"/>
              <w:left w:val="single" w:sz="4" w:space="0" w:color="auto"/>
              <w:bottom w:val="single" w:sz="4" w:space="0" w:color="auto"/>
              <w:right w:val="single" w:sz="4" w:space="0" w:color="auto"/>
            </w:tcBorders>
            <w:hideMark/>
          </w:tcPr>
          <w:p w:rsidR="00211FA5" w:rsidRPr="00ED78C1" w:rsidRDefault="00211FA5" w:rsidP="000C6EA4">
            <w:pPr>
              <w:spacing w:after="0" w:line="240" w:lineRule="auto"/>
              <w:ind w:firstLine="284"/>
              <w:jc w:val="center"/>
              <w:rPr>
                <w:rFonts w:ascii="Times New Roman" w:hAnsi="Times New Roman"/>
                <w:sz w:val="24"/>
                <w:szCs w:val="24"/>
              </w:rPr>
            </w:pPr>
            <w:proofErr w:type="spellStart"/>
            <w:r w:rsidRPr="00ED78C1">
              <w:rPr>
                <w:rFonts w:ascii="Times New Roman" w:hAnsi="Times New Roman"/>
                <w:sz w:val="24"/>
                <w:szCs w:val="24"/>
              </w:rPr>
              <w:t>Рягулятивные</w:t>
            </w:r>
            <w:proofErr w:type="spellEnd"/>
          </w:p>
        </w:tc>
        <w:tc>
          <w:tcPr>
            <w:tcW w:w="2280" w:type="dxa"/>
            <w:tcBorders>
              <w:top w:val="single" w:sz="4" w:space="0" w:color="auto"/>
              <w:left w:val="single" w:sz="4" w:space="0" w:color="auto"/>
              <w:bottom w:val="single" w:sz="4" w:space="0" w:color="auto"/>
              <w:right w:val="single" w:sz="4" w:space="0" w:color="auto"/>
            </w:tcBorders>
            <w:hideMark/>
          </w:tcPr>
          <w:p w:rsidR="00211FA5" w:rsidRPr="00ED78C1" w:rsidRDefault="00211FA5" w:rsidP="000C6EA4">
            <w:pPr>
              <w:spacing w:after="0" w:line="240" w:lineRule="auto"/>
              <w:ind w:firstLine="284"/>
              <w:jc w:val="center"/>
              <w:rPr>
                <w:rFonts w:ascii="Times New Roman" w:hAnsi="Times New Roman"/>
                <w:sz w:val="24"/>
                <w:szCs w:val="24"/>
              </w:rPr>
            </w:pPr>
            <w:r w:rsidRPr="00ED78C1">
              <w:rPr>
                <w:rFonts w:ascii="Times New Roman" w:hAnsi="Times New Roman"/>
                <w:sz w:val="24"/>
                <w:szCs w:val="24"/>
              </w:rPr>
              <w:t>Познавательные</w:t>
            </w:r>
          </w:p>
        </w:tc>
        <w:tc>
          <w:tcPr>
            <w:tcW w:w="2468" w:type="dxa"/>
            <w:tcBorders>
              <w:top w:val="single" w:sz="4" w:space="0" w:color="auto"/>
              <w:left w:val="single" w:sz="4" w:space="0" w:color="auto"/>
              <w:bottom w:val="single" w:sz="4" w:space="0" w:color="auto"/>
              <w:right w:val="single" w:sz="4" w:space="0" w:color="auto"/>
            </w:tcBorders>
          </w:tcPr>
          <w:p w:rsidR="00211FA5" w:rsidRPr="00ED78C1" w:rsidRDefault="00211FA5" w:rsidP="000C6EA4">
            <w:pPr>
              <w:spacing w:after="0" w:line="240" w:lineRule="auto"/>
              <w:ind w:firstLine="284"/>
              <w:jc w:val="center"/>
              <w:rPr>
                <w:rFonts w:ascii="Times New Roman" w:hAnsi="Times New Roman"/>
                <w:sz w:val="24"/>
                <w:szCs w:val="24"/>
              </w:rPr>
            </w:pPr>
            <w:r w:rsidRPr="00ED78C1">
              <w:rPr>
                <w:rFonts w:ascii="Times New Roman" w:hAnsi="Times New Roman"/>
                <w:sz w:val="24"/>
                <w:szCs w:val="24"/>
              </w:rPr>
              <w:t>Коммуникативные</w:t>
            </w:r>
          </w:p>
        </w:tc>
      </w:tr>
      <w:tr w:rsidR="00211FA5" w:rsidRPr="00ED78C1" w:rsidTr="00707729">
        <w:trPr>
          <w:trHeight w:val="274"/>
          <w:jc w:val="center"/>
        </w:trPr>
        <w:tc>
          <w:tcPr>
            <w:tcW w:w="2284" w:type="dxa"/>
            <w:tcBorders>
              <w:top w:val="single" w:sz="4" w:space="0" w:color="auto"/>
              <w:left w:val="single" w:sz="4" w:space="0" w:color="auto"/>
              <w:bottom w:val="single" w:sz="4" w:space="0" w:color="auto"/>
              <w:right w:val="single" w:sz="4" w:space="0" w:color="auto"/>
            </w:tcBorders>
            <w:hideMark/>
          </w:tcPr>
          <w:p w:rsidR="00211FA5" w:rsidRPr="00ED78C1" w:rsidRDefault="00211FA5" w:rsidP="000C6EA4">
            <w:pPr>
              <w:spacing w:after="0" w:line="240" w:lineRule="auto"/>
              <w:ind w:right="-143"/>
              <w:jc w:val="center"/>
              <w:rPr>
                <w:rFonts w:ascii="Times New Roman" w:hAnsi="Times New Roman"/>
                <w:sz w:val="24"/>
                <w:szCs w:val="24"/>
              </w:rPr>
            </w:pPr>
            <w:r w:rsidRPr="00ED78C1">
              <w:rPr>
                <w:rFonts w:ascii="Times New Roman" w:hAnsi="Times New Roman"/>
                <w:sz w:val="24"/>
                <w:szCs w:val="24"/>
              </w:rPr>
              <w:t>У выпускника будут сформированы:</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мотивация учения</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(сочетание познавательных, учебных, социальных мотивов и мотивации достижения);</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положительное отношение к школе;</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моральная самооценка;</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lastRenderedPageBreak/>
              <w:t>- доброжелательное отношение, доверие и внимательность к людям, готовность к сотрудничеству и дружбе</w:t>
            </w:r>
          </w:p>
        </w:tc>
        <w:tc>
          <w:tcPr>
            <w:tcW w:w="2423" w:type="dxa"/>
            <w:tcBorders>
              <w:top w:val="single" w:sz="4" w:space="0" w:color="auto"/>
              <w:left w:val="single" w:sz="4" w:space="0" w:color="auto"/>
              <w:bottom w:val="single" w:sz="4" w:space="0" w:color="auto"/>
              <w:right w:val="single" w:sz="4" w:space="0" w:color="auto"/>
            </w:tcBorders>
          </w:tcPr>
          <w:p w:rsidR="00211FA5" w:rsidRPr="00ED78C1" w:rsidRDefault="00211FA5" w:rsidP="000C6EA4">
            <w:pPr>
              <w:spacing w:after="0" w:line="240" w:lineRule="auto"/>
              <w:jc w:val="center"/>
              <w:rPr>
                <w:rFonts w:ascii="Times New Roman" w:hAnsi="Times New Roman"/>
                <w:sz w:val="24"/>
                <w:szCs w:val="24"/>
              </w:rPr>
            </w:pPr>
            <w:r w:rsidRPr="00ED78C1">
              <w:rPr>
                <w:rFonts w:ascii="Times New Roman" w:hAnsi="Times New Roman"/>
                <w:sz w:val="24"/>
                <w:szCs w:val="24"/>
              </w:rPr>
              <w:lastRenderedPageBreak/>
              <w:t>У выпускника будут сформированы:</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способность принимать, сохранять цели и следовать им в учебной деятельности;</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умение действовать по плану и планировать свою деятельность;</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xml:space="preserve">- умение взаимодействовать со взрослыми и </w:t>
            </w:r>
            <w:r w:rsidRPr="00ED78C1">
              <w:rPr>
                <w:rFonts w:ascii="Times New Roman" w:hAnsi="Times New Roman"/>
                <w:sz w:val="24"/>
                <w:szCs w:val="24"/>
              </w:rPr>
              <w:lastRenderedPageBreak/>
              <w:t>сверстниками в учебной деятельности;</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умение выбирать средства для организации своего поведения</w:t>
            </w:r>
          </w:p>
        </w:tc>
        <w:tc>
          <w:tcPr>
            <w:tcW w:w="2280" w:type="dxa"/>
            <w:tcBorders>
              <w:top w:val="single" w:sz="4" w:space="0" w:color="auto"/>
              <w:left w:val="single" w:sz="4" w:space="0" w:color="auto"/>
              <w:bottom w:val="single" w:sz="4" w:space="0" w:color="auto"/>
              <w:right w:val="single" w:sz="4" w:space="0" w:color="auto"/>
            </w:tcBorders>
          </w:tcPr>
          <w:p w:rsidR="00211FA5" w:rsidRPr="00ED78C1" w:rsidRDefault="00211FA5" w:rsidP="000C6EA4">
            <w:pPr>
              <w:spacing w:after="0" w:line="240" w:lineRule="auto"/>
              <w:ind w:right="-118"/>
              <w:jc w:val="center"/>
              <w:rPr>
                <w:rFonts w:ascii="Times New Roman" w:hAnsi="Times New Roman"/>
                <w:sz w:val="24"/>
                <w:szCs w:val="24"/>
              </w:rPr>
            </w:pPr>
            <w:r w:rsidRPr="00ED78C1">
              <w:rPr>
                <w:rFonts w:ascii="Times New Roman" w:hAnsi="Times New Roman"/>
                <w:sz w:val="24"/>
                <w:szCs w:val="24"/>
              </w:rPr>
              <w:lastRenderedPageBreak/>
              <w:t>У выпускника будут сформированы:</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готовность к принятию и решению учебных и познавательных задач;</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познавательная инициатива (умение задавать вопросы, участвовать в учебном сотрудничестве);</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xml:space="preserve">- умение сравнить </w:t>
            </w:r>
            <w:r w:rsidRPr="00ED78C1">
              <w:rPr>
                <w:rFonts w:ascii="Times New Roman" w:hAnsi="Times New Roman"/>
                <w:sz w:val="24"/>
                <w:szCs w:val="24"/>
              </w:rPr>
              <w:lastRenderedPageBreak/>
              <w:t>цель и результат;</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умение адекватно, осознанно и произвольно строить речевое высказывание в устной и письменной речи;</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умение логически рассуждать</w:t>
            </w:r>
          </w:p>
        </w:tc>
        <w:tc>
          <w:tcPr>
            <w:tcW w:w="2468" w:type="dxa"/>
            <w:tcBorders>
              <w:top w:val="single" w:sz="4" w:space="0" w:color="auto"/>
              <w:left w:val="single" w:sz="4" w:space="0" w:color="auto"/>
              <w:bottom w:val="single" w:sz="4" w:space="0" w:color="auto"/>
              <w:right w:val="single" w:sz="4" w:space="0" w:color="auto"/>
            </w:tcBorders>
          </w:tcPr>
          <w:p w:rsidR="00211FA5" w:rsidRPr="00ED78C1" w:rsidRDefault="00211FA5" w:rsidP="000C6EA4">
            <w:pPr>
              <w:spacing w:after="0" w:line="240" w:lineRule="auto"/>
              <w:jc w:val="center"/>
              <w:rPr>
                <w:rFonts w:ascii="Times New Roman" w:hAnsi="Times New Roman"/>
                <w:sz w:val="24"/>
                <w:szCs w:val="24"/>
              </w:rPr>
            </w:pPr>
            <w:r w:rsidRPr="00ED78C1">
              <w:rPr>
                <w:rFonts w:ascii="Times New Roman" w:hAnsi="Times New Roman"/>
                <w:sz w:val="24"/>
                <w:szCs w:val="24"/>
              </w:rPr>
              <w:lastRenderedPageBreak/>
              <w:t>У выпускника будут сформированы:</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формулировать собственное мнение и позицию;</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допускать возможность существования у людей различных точек зрения;</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задавать вопросы;</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xml:space="preserve">- договариваться и приходить к общему решению в совместной </w:t>
            </w:r>
            <w:r w:rsidRPr="00ED78C1">
              <w:rPr>
                <w:rFonts w:ascii="Times New Roman" w:hAnsi="Times New Roman"/>
                <w:sz w:val="24"/>
                <w:szCs w:val="24"/>
              </w:rPr>
              <w:lastRenderedPageBreak/>
              <w:t>деятельности, в том числе в ситуации столкновения интересов;</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контролировать действия партнера;</w:t>
            </w:r>
          </w:p>
          <w:p w:rsidR="00211FA5" w:rsidRPr="00ED78C1" w:rsidRDefault="00211FA5" w:rsidP="000C6EA4">
            <w:pPr>
              <w:spacing w:after="0" w:line="240" w:lineRule="auto"/>
              <w:rPr>
                <w:rFonts w:ascii="Times New Roman" w:hAnsi="Times New Roman"/>
                <w:sz w:val="24"/>
                <w:szCs w:val="24"/>
              </w:rPr>
            </w:pPr>
            <w:r w:rsidRPr="00ED78C1">
              <w:rPr>
                <w:rFonts w:ascii="Times New Roman" w:hAnsi="Times New Roman"/>
                <w:sz w:val="24"/>
                <w:szCs w:val="24"/>
              </w:rPr>
              <w:t>- использовать речь для регуляции своего действия;</w:t>
            </w:r>
          </w:p>
        </w:tc>
      </w:tr>
    </w:tbl>
    <w:p w:rsidR="00211FA5" w:rsidRPr="00ED78C1" w:rsidRDefault="00211FA5" w:rsidP="000C6EA4">
      <w:pPr>
        <w:spacing w:line="240" w:lineRule="auto"/>
        <w:rPr>
          <w:rFonts w:ascii="Times New Roman" w:hAnsi="Times New Roman"/>
          <w:b/>
          <w:sz w:val="24"/>
          <w:szCs w:val="24"/>
        </w:rPr>
      </w:pPr>
      <w:r w:rsidRPr="00ED78C1">
        <w:rPr>
          <w:b/>
          <w:i/>
          <w:sz w:val="24"/>
          <w:szCs w:val="24"/>
        </w:rPr>
        <w:br w:type="page"/>
      </w:r>
    </w:p>
    <w:p w:rsidR="00813DD2" w:rsidRPr="00ED78C1" w:rsidRDefault="00707729" w:rsidP="000C6EA4">
      <w:pPr>
        <w:pStyle w:val="af5"/>
        <w:spacing w:after="120" w:line="240" w:lineRule="auto"/>
        <w:ind w:hanging="142"/>
        <w:rPr>
          <w:rFonts w:cs="Times New Roman"/>
          <w:b/>
          <w:i w:val="0"/>
          <w:sz w:val="24"/>
          <w:szCs w:val="24"/>
        </w:rPr>
      </w:pPr>
      <w:r w:rsidRPr="00ED78C1">
        <w:rPr>
          <w:rFonts w:cs="Times New Roman"/>
          <w:b/>
          <w:i w:val="0"/>
          <w:sz w:val="24"/>
          <w:szCs w:val="24"/>
        </w:rPr>
        <w:lastRenderedPageBreak/>
        <w:t>1.3. </w:t>
      </w:r>
      <w:r w:rsidR="00813DD2" w:rsidRPr="00ED78C1">
        <w:rPr>
          <w:rFonts w:cs="Times New Roman"/>
          <w:b/>
          <w:i w:val="0"/>
          <w:sz w:val="24"/>
          <w:szCs w:val="24"/>
        </w:rPr>
        <w:t xml:space="preserve">Система оценки достижения планируемых результатов освоения </w:t>
      </w:r>
      <w:r w:rsidR="00C0277E" w:rsidRPr="00ED78C1">
        <w:rPr>
          <w:rFonts w:cs="Times New Roman"/>
          <w:b/>
          <w:i w:val="0"/>
          <w:sz w:val="24"/>
          <w:szCs w:val="24"/>
        </w:rPr>
        <w:t xml:space="preserve">адаптированной </w:t>
      </w:r>
      <w:r w:rsidR="00813DD2" w:rsidRPr="00ED78C1">
        <w:rPr>
          <w:rFonts w:cs="Times New Roman"/>
          <w:b/>
          <w:i w:val="0"/>
          <w:sz w:val="24"/>
          <w:szCs w:val="24"/>
        </w:rPr>
        <w:t>основной образовательной программы</w:t>
      </w:r>
      <w:bookmarkEnd w:id="2"/>
    </w:p>
    <w:p w:rsidR="00E06F0E" w:rsidRPr="00ED78C1" w:rsidRDefault="00E06F0E" w:rsidP="000C6EA4">
      <w:pPr>
        <w:pStyle w:val="Style6"/>
        <w:widowControl/>
        <w:tabs>
          <w:tab w:val="left" w:pos="778"/>
        </w:tabs>
        <w:spacing w:line="240" w:lineRule="auto"/>
        <w:ind w:firstLine="709"/>
        <w:rPr>
          <w:rStyle w:val="FontStyle24"/>
          <w:color w:val="auto"/>
          <w:sz w:val="24"/>
          <w:szCs w:val="24"/>
        </w:rPr>
      </w:pPr>
      <w:r w:rsidRPr="00ED78C1">
        <w:rPr>
          <w:rStyle w:val="FontStyle24"/>
          <w:color w:val="auto"/>
          <w:sz w:val="24"/>
          <w:szCs w:val="24"/>
        </w:rPr>
        <w:t>Целью системы оценки достижения планируемых результатов является определение принципов, оптимальных форм и способов контроля и оценки достижения планируемых резул</w:t>
      </w:r>
      <w:r w:rsidR="00707729" w:rsidRPr="00ED78C1">
        <w:rPr>
          <w:rStyle w:val="FontStyle24"/>
          <w:color w:val="auto"/>
          <w:sz w:val="24"/>
          <w:szCs w:val="24"/>
        </w:rPr>
        <w:t xml:space="preserve">ьтатов освоения </w:t>
      </w:r>
      <w:r w:rsidR="004504E1" w:rsidRPr="00ED78C1">
        <w:rPr>
          <w:rStyle w:val="FontStyle24"/>
          <w:color w:val="auto"/>
          <w:sz w:val="24"/>
          <w:szCs w:val="24"/>
        </w:rPr>
        <w:t>А</w:t>
      </w:r>
      <w:r w:rsidR="00707729" w:rsidRPr="00ED78C1">
        <w:rPr>
          <w:rStyle w:val="FontStyle24"/>
          <w:color w:val="auto"/>
          <w:sz w:val="24"/>
          <w:szCs w:val="24"/>
        </w:rPr>
        <w:t>ОП учащимися 1</w:t>
      </w:r>
      <w:r w:rsidRPr="00ED78C1">
        <w:rPr>
          <w:rStyle w:val="FontStyle24"/>
          <w:color w:val="auto"/>
          <w:sz w:val="24"/>
          <w:szCs w:val="24"/>
        </w:rPr>
        <w:t>-4 классов</w:t>
      </w:r>
      <w:r w:rsidR="00A00C22" w:rsidRPr="00ED78C1">
        <w:rPr>
          <w:rStyle w:val="FontStyle24"/>
          <w:color w:val="auto"/>
          <w:sz w:val="24"/>
          <w:szCs w:val="24"/>
        </w:rPr>
        <w:t xml:space="preserve"> с ЗПР</w:t>
      </w:r>
      <w:r w:rsidRPr="00ED78C1">
        <w:rPr>
          <w:rStyle w:val="FontStyle24"/>
          <w:color w:val="auto"/>
          <w:sz w:val="24"/>
          <w:szCs w:val="24"/>
        </w:rPr>
        <w:t>.</w:t>
      </w:r>
    </w:p>
    <w:p w:rsidR="00E06F0E" w:rsidRPr="00ED78C1" w:rsidRDefault="00E06F0E" w:rsidP="000C6EA4">
      <w:pPr>
        <w:pStyle w:val="Style6"/>
        <w:widowControl/>
        <w:tabs>
          <w:tab w:val="left" w:pos="562"/>
        </w:tabs>
        <w:spacing w:line="240" w:lineRule="auto"/>
        <w:ind w:firstLine="709"/>
        <w:rPr>
          <w:rStyle w:val="FontStyle24"/>
          <w:color w:val="auto"/>
          <w:sz w:val="24"/>
          <w:szCs w:val="24"/>
        </w:rPr>
      </w:pPr>
      <w:r w:rsidRPr="00ED78C1">
        <w:rPr>
          <w:rStyle w:val="FontStyle24"/>
          <w:color w:val="auto"/>
          <w:sz w:val="24"/>
          <w:szCs w:val="24"/>
        </w:rPr>
        <w:t xml:space="preserve">В </w:t>
      </w:r>
      <w:r w:rsidR="00D60391">
        <w:rPr>
          <w:rStyle w:val="FontStyle67"/>
          <w:sz w:val="24"/>
          <w:szCs w:val="24"/>
        </w:rPr>
        <w:t>МКОУ «СОШ № 6» г.о. Нальчик</w:t>
      </w:r>
      <w:r w:rsidR="00A00C22" w:rsidRPr="00ED78C1">
        <w:rPr>
          <w:rStyle w:val="FontStyle24"/>
          <w:color w:val="auto"/>
          <w:sz w:val="24"/>
          <w:szCs w:val="24"/>
        </w:rPr>
        <w:t xml:space="preserve"> </w:t>
      </w:r>
      <w:r w:rsidRPr="00ED78C1">
        <w:rPr>
          <w:rStyle w:val="FontStyle24"/>
          <w:color w:val="auto"/>
          <w:sz w:val="24"/>
          <w:szCs w:val="24"/>
        </w:rPr>
        <w:t>1-х классах об</w:t>
      </w:r>
      <w:r w:rsidR="00707729" w:rsidRPr="00ED78C1">
        <w:rPr>
          <w:rStyle w:val="FontStyle24"/>
          <w:color w:val="auto"/>
          <w:sz w:val="24"/>
          <w:szCs w:val="24"/>
        </w:rPr>
        <w:t xml:space="preserve">учение является </w:t>
      </w:r>
      <w:proofErr w:type="spellStart"/>
      <w:r w:rsidR="00707729" w:rsidRPr="00ED78C1">
        <w:rPr>
          <w:rStyle w:val="FontStyle24"/>
          <w:color w:val="auto"/>
          <w:sz w:val="24"/>
          <w:szCs w:val="24"/>
        </w:rPr>
        <w:t>безотметочным</w:t>
      </w:r>
      <w:proofErr w:type="spellEnd"/>
      <w:r w:rsidR="00707729" w:rsidRPr="00ED78C1">
        <w:rPr>
          <w:rStyle w:val="FontStyle24"/>
          <w:color w:val="auto"/>
          <w:sz w:val="24"/>
          <w:szCs w:val="24"/>
        </w:rPr>
        <w:t xml:space="preserve">, </w:t>
      </w:r>
      <w:r w:rsidRPr="00ED78C1">
        <w:rPr>
          <w:rStyle w:val="FontStyle24"/>
          <w:color w:val="auto"/>
          <w:sz w:val="24"/>
          <w:szCs w:val="24"/>
        </w:rPr>
        <w:t>со 2-го класса</w:t>
      </w:r>
      <w:r w:rsidR="00A00C22" w:rsidRPr="00ED78C1">
        <w:rPr>
          <w:rStyle w:val="FontStyle24"/>
          <w:color w:val="auto"/>
          <w:sz w:val="24"/>
          <w:szCs w:val="24"/>
        </w:rPr>
        <w:t xml:space="preserve"> – вводится 5-ти балльная система оценки</w:t>
      </w:r>
      <w:r w:rsidR="00853A63" w:rsidRPr="00ED78C1">
        <w:rPr>
          <w:rStyle w:val="FontStyle24"/>
          <w:color w:val="auto"/>
          <w:sz w:val="24"/>
          <w:szCs w:val="24"/>
        </w:rPr>
        <w:t xml:space="preserve"> </w:t>
      </w:r>
      <w:r w:rsidR="00707729" w:rsidRPr="00ED78C1">
        <w:rPr>
          <w:rStyle w:val="FontStyle24"/>
          <w:color w:val="auto"/>
          <w:sz w:val="24"/>
          <w:szCs w:val="24"/>
        </w:rPr>
        <w:t xml:space="preserve">в соответствии с </w:t>
      </w:r>
      <w:r w:rsidR="00853A63" w:rsidRPr="00ED78C1">
        <w:rPr>
          <w:rStyle w:val="FontStyle24"/>
          <w:color w:val="auto"/>
          <w:sz w:val="24"/>
          <w:szCs w:val="24"/>
        </w:rPr>
        <w:t>«Положением о системе оценки достижений пла</w:t>
      </w:r>
      <w:r w:rsidR="004504E1" w:rsidRPr="00ED78C1">
        <w:rPr>
          <w:rStyle w:val="FontStyle24"/>
          <w:color w:val="auto"/>
          <w:sz w:val="24"/>
          <w:szCs w:val="24"/>
        </w:rPr>
        <w:t>нируемых результатов освоения А</w:t>
      </w:r>
      <w:r w:rsidR="00853A63" w:rsidRPr="00ED78C1">
        <w:rPr>
          <w:rStyle w:val="FontStyle24"/>
          <w:color w:val="auto"/>
          <w:sz w:val="24"/>
          <w:szCs w:val="24"/>
        </w:rPr>
        <w:t>ОП НОО».</w:t>
      </w:r>
    </w:p>
    <w:p w:rsidR="00E06F0E" w:rsidRPr="00ED78C1" w:rsidRDefault="00E06F0E" w:rsidP="000C6EA4">
      <w:pPr>
        <w:pStyle w:val="Style6"/>
        <w:widowControl/>
        <w:tabs>
          <w:tab w:val="left" w:pos="562"/>
        </w:tabs>
        <w:spacing w:line="240" w:lineRule="auto"/>
        <w:ind w:firstLine="709"/>
        <w:jc w:val="left"/>
        <w:rPr>
          <w:rStyle w:val="FontStyle24"/>
          <w:color w:val="auto"/>
          <w:sz w:val="24"/>
          <w:szCs w:val="24"/>
        </w:rPr>
      </w:pPr>
      <w:r w:rsidRPr="00ED78C1">
        <w:rPr>
          <w:rStyle w:val="FontStyle24"/>
          <w:b/>
          <w:i/>
          <w:color w:val="auto"/>
          <w:sz w:val="24"/>
          <w:szCs w:val="24"/>
        </w:rPr>
        <w:t>Особенностями системы</w:t>
      </w:r>
      <w:r w:rsidRPr="00ED78C1">
        <w:rPr>
          <w:rStyle w:val="FontStyle24"/>
          <w:color w:val="auto"/>
          <w:sz w:val="24"/>
          <w:szCs w:val="24"/>
        </w:rPr>
        <w:t xml:space="preserve"> </w:t>
      </w:r>
      <w:r w:rsidRPr="00ED78C1">
        <w:rPr>
          <w:rStyle w:val="FontStyle24"/>
          <w:b/>
          <w:i/>
          <w:color w:val="auto"/>
          <w:sz w:val="24"/>
          <w:szCs w:val="24"/>
        </w:rPr>
        <w:t>оценки</w:t>
      </w:r>
      <w:r w:rsidRPr="00ED78C1">
        <w:rPr>
          <w:rStyle w:val="FontStyle24"/>
          <w:color w:val="auto"/>
          <w:sz w:val="24"/>
          <w:szCs w:val="24"/>
        </w:rPr>
        <w:t xml:space="preserve"> являются:</w:t>
      </w:r>
    </w:p>
    <w:p w:rsidR="00E06F0E" w:rsidRPr="00ED78C1" w:rsidRDefault="00E06F0E" w:rsidP="000C6EA4">
      <w:pPr>
        <w:pStyle w:val="Style6"/>
        <w:widowControl/>
        <w:numPr>
          <w:ilvl w:val="0"/>
          <w:numId w:val="27"/>
        </w:numPr>
        <w:tabs>
          <w:tab w:val="left" w:pos="264"/>
          <w:tab w:val="left" w:pos="993"/>
        </w:tabs>
        <w:spacing w:line="240" w:lineRule="auto"/>
        <w:ind w:left="0" w:firstLine="709"/>
        <w:rPr>
          <w:rStyle w:val="FontStyle24"/>
          <w:color w:val="auto"/>
          <w:sz w:val="24"/>
          <w:szCs w:val="24"/>
        </w:rPr>
      </w:pPr>
      <w:r w:rsidRPr="00ED78C1">
        <w:rPr>
          <w:rStyle w:val="FontStyle24"/>
          <w:color w:val="auto"/>
          <w:sz w:val="24"/>
          <w:szCs w:val="24"/>
        </w:rPr>
        <w:t>комплексный подход к оценке результатов образования (оценка предметных, метапредметных и личностных результатов образования);</w:t>
      </w:r>
    </w:p>
    <w:p w:rsidR="00E06F0E" w:rsidRPr="00ED78C1" w:rsidRDefault="00E06F0E" w:rsidP="000C6EA4">
      <w:pPr>
        <w:pStyle w:val="Style6"/>
        <w:widowControl/>
        <w:numPr>
          <w:ilvl w:val="0"/>
          <w:numId w:val="27"/>
        </w:numPr>
        <w:tabs>
          <w:tab w:val="left" w:pos="312"/>
          <w:tab w:val="left" w:pos="993"/>
        </w:tabs>
        <w:spacing w:line="240" w:lineRule="auto"/>
        <w:ind w:left="0" w:firstLine="709"/>
        <w:rPr>
          <w:rStyle w:val="FontStyle24"/>
          <w:color w:val="auto"/>
          <w:sz w:val="24"/>
          <w:szCs w:val="24"/>
        </w:rPr>
      </w:pPr>
      <w:r w:rsidRPr="00ED78C1">
        <w:rPr>
          <w:rStyle w:val="FontStyle24"/>
          <w:color w:val="auto"/>
          <w:sz w:val="24"/>
          <w:szCs w:val="24"/>
        </w:rPr>
        <w:t xml:space="preserve">использование планируемых результатов освоения </w:t>
      </w:r>
      <w:r w:rsidR="004A4B01" w:rsidRPr="00ED78C1">
        <w:rPr>
          <w:rStyle w:val="FontStyle24"/>
          <w:color w:val="auto"/>
          <w:sz w:val="24"/>
          <w:szCs w:val="24"/>
        </w:rPr>
        <w:t>А</w:t>
      </w:r>
      <w:r w:rsidRPr="00ED78C1">
        <w:rPr>
          <w:rStyle w:val="FontStyle24"/>
          <w:color w:val="auto"/>
          <w:sz w:val="24"/>
          <w:szCs w:val="24"/>
        </w:rPr>
        <w:t xml:space="preserve">ОП в качестве </w:t>
      </w:r>
      <w:proofErr w:type="spellStart"/>
      <w:r w:rsidRPr="00ED78C1">
        <w:rPr>
          <w:rStyle w:val="FontStyle24"/>
          <w:color w:val="auto"/>
          <w:sz w:val="24"/>
          <w:szCs w:val="24"/>
        </w:rPr>
        <w:t>критериальной</w:t>
      </w:r>
      <w:proofErr w:type="spellEnd"/>
      <w:r w:rsidRPr="00ED78C1">
        <w:rPr>
          <w:rStyle w:val="FontStyle24"/>
          <w:color w:val="auto"/>
          <w:sz w:val="24"/>
          <w:szCs w:val="24"/>
        </w:rPr>
        <w:t xml:space="preserve"> и содержательной базы оценки;</w:t>
      </w:r>
    </w:p>
    <w:p w:rsidR="00E06F0E" w:rsidRPr="00ED78C1" w:rsidRDefault="00E06F0E" w:rsidP="000C6EA4">
      <w:pPr>
        <w:pStyle w:val="Style6"/>
        <w:widowControl/>
        <w:numPr>
          <w:ilvl w:val="0"/>
          <w:numId w:val="27"/>
        </w:numPr>
        <w:tabs>
          <w:tab w:val="left" w:pos="312"/>
          <w:tab w:val="left" w:pos="993"/>
        </w:tabs>
        <w:spacing w:line="240" w:lineRule="auto"/>
        <w:ind w:left="0" w:firstLine="709"/>
        <w:rPr>
          <w:rStyle w:val="FontStyle24"/>
          <w:color w:val="auto"/>
          <w:sz w:val="24"/>
          <w:szCs w:val="24"/>
        </w:rPr>
      </w:pPr>
      <w:r w:rsidRPr="00ED78C1">
        <w:rPr>
          <w:rStyle w:val="FontStyle24"/>
          <w:color w:val="auto"/>
          <w:sz w:val="24"/>
          <w:szCs w:val="24"/>
        </w:rPr>
        <w:t xml:space="preserve">оценка успешности освоения содержания отдельных учебных предметов на основе системно-деятельностного </w:t>
      </w:r>
      <w:r w:rsidR="004A4B01" w:rsidRPr="00ED78C1">
        <w:rPr>
          <w:rStyle w:val="FontStyle24"/>
          <w:color w:val="auto"/>
          <w:sz w:val="24"/>
          <w:szCs w:val="24"/>
        </w:rPr>
        <w:t xml:space="preserve">и дифференцированного </w:t>
      </w:r>
      <w:r w:rsidRPr="00ED78C1">
        <w:rPr>
          <w:rStyle w:val="FontStyle24"/>
          <w:color w:val="auto"/>
          <w:sz w:val="24"/>
          <w:szCs w:val="24"/>
        </w:rPr>
        <w:t>подхода, проявляющегося в способности к выполнению учебно-практических и учебно-познавательных задач;</w:t>
      </w:r>
    </w:p>
    <w:p w:rsidR="00E06F0E" w:rsidRPr="00ED78C1" w:rsidRDefault="00E06F0E" w:rsidP="000C6EA4">
      <w:pPr>
        <w:pStyle w:val="Style9"/>
        <w:widowControl/>
        <w:numPr>
          <w:ilvl w:val="0"/>
          <w:numId w:val="27"/>
        </w:numPr>
        <w:tabs>
          <w:tab w:val="left" w:pos="993"/>
        </w:tabs>
        <w:spacing w:line="240" w:lineRule="auto"/>
        <w:ind w:left="0" w:firstLine="709"/>
        <w:jc w:val="left"/>
        <w:rPr>
          <w:rStyle w:val="FontStyle24"/>
          <w:color w:val="auto"/>
          <w:sz w:val="24"/>
          <w:szCs w:val="24"/>
        </w:rPr>
      </w:pPr>
      <w:r w:rsidRPr="00ED78C1">
        <w:rPr>
          <w:rStyle w:val="FontStyle24"/>
          <w:color w:val="auto"/>
          <w:sz w:val="24"/>
          <w:szCs w:val="24"/>
        </w:rPr>
        <w:t>оценка динамики образовательных достижений учащихся;</w:t>
      </w:r>
    </w:p>
    <w:p w:rsidR="00E06F0E" w:rsidRPr="00ED78C1" w:rsidRDefault="00E06F0E" w:rsidP="000C6EA4">
      <w:pPr>
        <w:pStyle w:val="Style9"/>
        <w:widowControl/>
        <w:numPr>
          <w:ilvl w:val="0"/>
          <w:numId w:val="27"/>
        </w:numPr>
        <w:tabs>
          <w:tab w:val="left" w:pos="993"/>
        </w:tabs>
        <w:spacing w:line="240" w:lineRule="auto"/>
        <w:ind w:left="0" w:firstLine="709"/>
        <w:rPr>
          <w:rStyle w:val="FontStyle24"/>
          <w:color w:val="auto"/>
          <w:sz w:val="24"/>
          <w:szCs w:val="24"/>
        </w:rPr>
      </w:pPr>
      <w:r w:rsidRPr="00ED78C1">
        <w:rPr>
          <w:rStyle w:val="FontStyle24"/>
          <w:color w:val="auto"/>
          <w:sz w:val="24"/>
          <w:szCs w:val="24"/>
        </w:rPr>
        <w:t>-сочетание внешней и внутренней оценки как механизма обеспечения качества</w:t>
      </w:r>
      <w:r w:rsidR="004A4B01" w:rsidRPr="00ED78C1">
        <w:rPr>
          <w:rStyle w:val="FontStyle24"/>
          <w:color w:val="auto"/>
          <w:sz w:val="24"/>
          <w:szCs w:val="24"/>
        </w:rPr>
        <w:t xml:space="preserve"> </w:t>
      </w:r>
      <w:r w:rsidRPr="00ED78C1">
        <w:rPr>
          <w:rStyle w:val="FontStyle24"/>
          <w:color w:val="auto"/>
          <w:sz w:val="24"/>
          <w:szCs w:val="24"/>
        </w:rPr>
        <w:t>образования;</w:t>
      </w:r>
    </w:p>
    <w:p w:rsidR="00E06F0E" w:rsidRPr="00ED78C1" w:rsidRDefault="00E06F0E" w:rsidP="000C6EA4">
      <w:pPr>
        <w:pStyle w:val="Style6"/>
        <w:widowControl/>
        <w:numPr>
          <w:ilvl w:val="0"/>
          <w:numId w:val="27"/>
        </w:numPr>
        <w:tabs>
          <w:tab w:val="left" w:pos="173"/>
          <w:tab w:val="left" w:pos="993"/>
        </w:tabs>
        <w:spacing w:line="240" w:lineRule="auto"/>
        <w:ind w:left="0" w:firstLine="709"/>
        <w:rPr>
          <w:rStyle w:val="FontStyle24"/>
          <w:color w:val="auto"/>
          <w:sz w:val="24"/>
          <w:szCs w:val="24"/>
        </w:rPr>
      </w:pPr>
      <w:r w:rsidRPr="00ED78C1">
        <w:rPr>
          <w:rStyle w:val="FontStyle24"/>
          <w:color w:val="auto"/>
          <w:sz w:val="24"/>
          <w:szCs w:val="24"/>
        </w:rPr>
        <w:t>уровневый подход к разработке планируемых результатов, инструментария их оценки и представления;</w:t>
      </w:r>
    </w:p>
    <w:p w:rsidR="00E06F0E" w:rsidRPr="00ED78C1" w:rsidRDefault="00E06F0E" w:rsidP="000C6EA4">
      <w:pPr>
        <w:pStyle w:val="Style6"/>
        <w:widowControl/>
        <w:numPr>
          <w:ilvl w:val="0"/>
          <w:numId w:val="27"/>
        </w:numPr>
        <w:tabs>
          <w:tab w:val="left" w:pos="173"/>
          <w:tab w:val="left" w:pos="993"/>
        </w:tabs>
        <w:spacing w:line="240" w:lineRule="auto"/>
        <w:ind w:left="0" w:firstLine="709"/>
        <w:rPr>
          <w:rStyle w:val="FontStyle24"/>
          <w:color w:val="auto"/>
          <w:sz w:val="24"/>
          <w:szCs w:val="24"/>
        </w:rPr>
      </w:pPr>
      <w:r w:rsidRPr="00ED78C1">
        <w:rPr>
          <w:rStyle w:val="FontStyle24"/>
          <w:color w:val="auto"/>
          <w:sz w:val="24"/>
          <w:szCs w:val="24"/>
        </w:rPr>
        <w:t>использование накопительной системы оценивания (портфель достижений учащегося) характеризующей динамику индивидуальных образовательных достижений;</w:t>
      </w:r>
    </w:p>
    <w:p w:rsidR="00E06F0E" w:rsidRPr="00ED78C1" w:rsidRDefault="00E06F0E" w:rsidP="000C6EA4">
      <w:pPr>
        <w:pStyle w:val="Style6"/>
        <w:widowControl/>
        <w:numPr>
          <w:ilvl w:val="0"/>
          <w:numId w:val="27"/>
        </w:numPr>
        <w:tabs>
          <w:tab w:val="left" w:pos="398"/>
          <w:tab w:val="left" w:pos="993"/>
        </w:tabs>
        <w:spacing w:line="240" w:lineRule="auto"/>
        <w:ind w:left="0" w:firstLine="709"/>
        <w:rPr>
          <w:rStyle w:val="FontStyle24"/>
          <w:color w:val="auto"/>
          <w:sz w:val="24"/>
          <w:szCs w:val="24"/>
        </w:rPr>
      </w:pPr>
      <w:r w:rsidRPr="00ED78C1">
        <w:rPr>
          <w:rStyle w:val="FontStyle24"/>
          <w:color w:val="auto"/>
          <w:sz w:val="24"/>
          <w:szCs w:val="24"/>
        </w:rPr>
        <w:t xml:space="preserve">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sidRPr="00ED78C1">
        <w:rPr>
          <w:rStyle w:val="FontStyle24"/>
          <w:color w:val="auto"/>
          <w:sz w:val="24"/>
          <w:szCs w:val="24"/>
        </w:rPr>
        <w:t>неперсонифицированной</w:t>
      </w:r>
      <w:proofErr w:type="spellEnd"/>
      <w:r w:rsidRPr="00ED78C1">
        <w:rPr>
          <w:rStyle w:val="FontStyle24"/>
          <w:color w:val="auto"/>
          <w:sz w:val="24"/>
          <w:szCs w:val="24"/>
        </w:rPr>
        <w:t xml:space="preserve"> (анонимной) информации о достигаемых обучающимися образовательных результатах.</w:t>
      </w:r>
    </w:p>
    <w:p w:rsidR="00E06F0E" w:rsidRPr="00ED78C1" w:rsidRDefault="00E06F0E" w:rsidP="000C6EA4">
      <w:pPr>
        <w:pStyle w:val="Style12"/>
        <w:widowControl/>
        <w:numPr>
          <w:ilvl w:val="0"/>
          <w:numId w:val="27"/>
        </w:numPr>
        <w:tabs>
          <w:tab w:val="left" w:pos="230"/>
          <w:tab w:val="left" w:pos="993"/>
        </w:tabs>
        <w:spacing w:line="240" w:lineRule="auto"/>
        <w:ind w:left="0" w:firstLine="709"/>
        <w:rPr>
          <w:rStyle w:val="FontStyle24"/>
          <w:color w:val="auto"/>
          <w:sz w:val="24"/>
          <w:szCs w:val="24"/>
        </w:rPr>
      </w:pPr>
      <w:r w:rsidRPr="00ED78C1">
        <w:rPr>
          <w:rStyle w:val="FontStyle24"/>
          <w:color w:val="auto"/>
          <w:sz w:val="24"/>
          <w:szCs w:val="24"/>
        </w:rPr>
        <w:t>использование наряду со стандартизированными письменными и устными работами таких форм и методов оценки как проекты, практические работы, творческие работы, самоанализ, самооценка, наблюдение и др.</w:t>
      </w:r>
    </w:p>
    <w:p w:rsidR="00E06F0E" w:rsidRPr="00ED78C1" w:rsidRDefault="00707729" w:rsidP="000C6EA4">
      <w:pPr>
        <w:pStyle w:val="Style6"/>
        <w:widowControl/>
        <w:tabs>
          <w:tab w:val="left" w:pos="989"/>
        </w:tabs>
        <w:spacing w:line="240" w:lineRule="auto"/>
        <w:ind w:firstLine="709"/>
        <w:rPr>
          <w:rStyle w:val="FontStyle24"/>
          <w:color w:val="auto"/>
          <w:sz w:val="24"/>
          <w:szCs w:val="24"/>
        </w:rPr>
      </w:pPr>
      <w:r w:rsidRPr="00ED78C1">
        <w:rPr>
          <w:rStyle w:val="FontStyle24"/>
          <w:color w:val="auto"/>
          <w:sz w:val="24"/>
          <w:szCs w:val="24"/>
        </w:rPr>
        <w:t xml:space="preserve">Главными объектами контроля и </w:t>
      </w:r>
      <w:r w:rsidR="00E06F0E" w:rsidRPr="00ED78C1">
        <w:rPr>
          <w:rStyle w:val="FontStyle24"/>
          <w:color w:val="auto"/>
          <w:sz w:val="24"/>
          <w:szCs w:val="24"/>
        </w:rPr>
        <w:t>оценки являются:</w:t>
      </w:r>
    </w:p>
    <w:p w:rsidR="00E06F0E" w:rsidRPr="00ED78C1" w:rsidRDefault="00E06F0E" w:rsidP="000C6EA4">
      <w:pPr>
        <w:pStyle w:val="Style12"/>
        <w:widowControl/>
        <w:numPr>
          <w:ilvl w:val="0"/>
          <w:numId w:val="28"/>
        </w:numPr>
        <w:tabs>
          <w:tab w:val="left" w:pos="230"/>
          <w:tab w:val="left" w:pos="993"/>
        </w:tabs>
        <w:spacing w:line="240" w:lineRule="auto"/>
        <w:ind w:left="0" w:right="10" w:firstLine="709"/>
        <w:jc w:val="both"/>
        <w:rPr>
          <w:rStyle w:val="FontStyle24"/>
          <w:color w:val="auto"/>
          <w:sz w:val="24"/>
          <w:szCs w:val="24"/>
        </w:rPr>
      </w:pPr>
      <w:r w:rsidRPr="00ED78C1">
        <w:rPr>
          <w:rStyle w:val="FontStyle24"/>
          <w:color w:val="auto"/>
          <w:sz w:val="24"/>
          <w:szCs w:val="24"/>
        </w:rPr>
        <w:t xml:space="preserve">предметные результаты освоения </w:t>
      </w:r>
      <w:r w:rsidR="004A4B01" w:rsidRPr="00ED78C1">
        <w:rPr>
          <w:rStyle w:val="FontStyle24"/>
          <w:color w:val="auto"/>
          <w:sz w:val="24"/>
          <w:szCs w:val="24"/>
        </w:rPr>
        <w:t>А</w:t>
      </w:r>
      <w:r w:rsidRPr="00ED78C1">
        <w:rPr>
          <w:rStyle w:val="FontStyle24"/>
          <w:color w:val="auto"/>
          <w:sz w:val="24"/>
          <w:szCs w:val="24"/>
        </w:rPr>
        <w:t>ОП, их соответствие требованиям федерального государственного образовательного стандарта начального общего образования (ФГОС НОО);</w:t>
      </w:r>
    </w:p>
    <w:p w:rsidR="00E06F0E" w:rsidRPr="00ED78C1" w:rsidRDefault="00E06F0E" w:rsidP="000C6EA4">
      <w:pPr>
        <w:pStyle w:val="Style12"/>
        <w:widowControl/>
        <w:numPr>
          <w:ilvl w:val="0"/>
          <w:numId w:val="28"/>
        </w:numPr>
        <w:tabs>
          <w:tab w:val="left" w:pos="538"/>
          <w:tab w:val="left" w:pos="993"/>
        </w:tabs>
        <w:spacing w:line="240" w:lineRule="auto"/>
        <w:ind w:left="0" w:firstLine="709"/>
        <w:jc w:val="both"/>
        <w:rPr>
          <w:rStyle w:val="FontStyle24"/>
          <w:color w:val="auto"/>
          <w:sz w:val="24"/>
          <w:szCs w:val="24"/>
        </w:rPr>
      </w:pPr>
      <w:r w:rsidRPr="00ED78C1">
        <w:rPr>
          <w:rStyle w:val="FontStyle24"/>
          <w:color w:val="auto"/>
          <w:sz w:val="24"/>
          <w:szCs w:val="24"/>
        </w:rPr>
        <w:t>метапредметные результаты, предполагающие оценку развития универсальных учебных действий учащихся (регулятивных, коммуникативных, познавательных);</w:t>
      </w:r>
    </w:p>
    <w:p w:rsidR="00E06F0E" w:rsidRPr="00ED78C1" w:rsidRDefault="00707729" w:rsidP="000C6EA4">
      <w:pPr>
        <w:pStyle w:val="Style12"/>
        <w:widowControl/>
        <w:numPr>
          <w:ilvl w:val="0"/>
          <w:numId w:val="28"/>
        </w:numPr>
        <w:tabs>
          <w:tab w:val="left" w:pos="302"/>
          <w:tab w:val="left" w:pos="993"/>
        </w:tabs>
        <w:spacing w:line="240" w:lineRule="auto"/>
        <w:ind w:left="0" w:firstLine="709"/>
        <w:jc w:val="both"/>
        <w:rPr>
          <w:rStyle w:val="FontStyle24"/>
          <w:color w:val="auto"/>
          <w:sz w:val="24"/>
          <w:szCs w:val="24"/>
        </w:rPr>
      </w:pPr>
      <w:r w:rsidRPr="00ED78C1">
        <w:rPr>
          <w:rStyle w:val="FontStyle24"/>
          <w:color w:val="auto"/>
          <w:sz w:val="24"/>
          <w:szCs w:val="24"/>
        </w:rPr>
        <w:t>оценка</w:t>
      </w:r>
      <w:r w:rsidR="00E06F0E" w:rsidRPr="00ED78C1">
        <w:rPr>
          <w:rStyle w:val="FontStyle24"/>
          <w:color w:val="auto"/>
          <w:sz w:val="24"/>
          <w:szCs w:val="24"/>
        </w:rPr>
        <w:t xml:space="preserve"> личностных результатов (самоопределения, </w:t>
      </w:r>
      <w:proofErr w:type="spellStart"/>
      <w:r w:rsidR="00E06F0E" w:rsidRPr="00ED78C1">
        <w:rPr>
          <w:rStyle w:val="FontStyle24"/>
          <w:color w:val="auto"/>
          <w:sz w:val="24"/>
          <w:szCs w:val="24"/>
        </w:rPr>
        <w:t>смыслооб</w:t>
      </w:r>
      <w:r w:rsidR="00317B93" w:rsidRPr="00ED78C1">
        <w:rPr>
          <w:rStyle w:val="FontStyle24"/>
          <w:color w:val="auto"/>
          <w:sz w:val="24"/>
          <w:szCs w:val="24"/>
        </w:rPr>
        <w:t>разования</w:t>
      </w:r>
      <w:proofErr w:type="spellEnd"/>
      <w:r w:rsidR="00317B93" w:rsidRPr="00ED78C1">
        <w:rPr>
          <w:rStyle w:val="FontStyle24"/>
          <w:color w:val="auto"/>
          <w:sz w:val="24"/>
          <w:szCs w:val="24"/>
        </w:rPr>
        <w:t>, морально-этической</w:t>
      </w:r>
      <w:r w:rsidR="004504E1" w:rsidRPr="00ED78C1">
        <w:rPr>
          <w:rStyle w:val="FontStyle24"/>
          <w:color w:val="auto"/>
          <w:sz w:val="24"/>
          <w:szCs w:val="24"/>
        </w:rPr>
        <w:t xml:space="preserve"> </w:t>
      </w:r>
      <w:r w:rsidR="00317B93" w:rsidRPr="00ED78C1">
        <w:rPr>
          <w:rStyle w:val="FontStyle24"/>
          <w:color w:val="auto"/>
          <w:sz w:val="24"/>
          <w:szCs w:val="24"/>
        </w:rPr>
        <w:t xml:space="preserve">ориентации). Личностные результаты </w:t>
      </w:r>
      <w:r w:rsidR="00E06F0E" w:rsidRPr="00ED78C1">
        <w:rPr>
          <w:rStyle w:val="FontStyle24"/>
          <w:color w:val="auto"/>
          <w:sz w:val="24"/>
          <w:szCs w:val="24"/>
        </w:rPr>
        <w:t>не подлежат итоговому оцениванию.</w:t>
      </w:r>
    </w:p>
    <w:p w:rsidR="00E06F0E" w:rsidRPr="00ED78C1" w:rsidRDefault="00E06F0E" w:rsidP="000C6EA4">
      <w:pPr>
        <w:pStyle w:val="Style12"/>
        <w:widowControl/>
        <w:tabs>
          <w:tab w:val="left" w:pos="302"/>
        </w:tabs>
        <w:spacing w:line="240" w:lineRule="auto"/>
        <w:ind w:firstLine="709"/>
        <w:jc w:val="both"/>
        <w:rPr>
          <w:rStyle w:val="FontStyle24"/>
          <w:color w:val="auto"/>
          <w:sz w:val="24"/>
          <w:szCs w:val="24"/>
        </w:rPr>
      </w:pPr>
      <w:r w:rsidRPr="00ED78C1">
        <w:rPr>
          <w:rStyle w:val="FontStyle24"/>
          <w:color w:val="auto"/>
          <w:sz w:val="24"/>
          <w:szCs w:val="24"/>
        </w:rPr>
        <w:t xml:space="preserve">Системная оценка личностных, метапредметных и предметных результатов реализуется </w:t>
      </w:r>
      <w:r w:rsidR="00317B93" w:rsidRPr="00ED78C1">
        <w:rPr>
          <w:rStyle w:val="FontStyle24"/>
          <w:color w:val="auto"/>
          <w:sz w:val="24"/>
          <w:szCs w:val="24"/>
        </w:rPr>
        <w:t>в рамках накопительной системы –</w:t>
      </w:r>
      <w:r w:rsidRPr="00ED78C1">
        <w:rPr>
          <w:rStyle w:val="FontStyle24"/>
          <w:color w:val="auto"/>
          <w:sz w:val="24"/>
          <w:szCs w:val="24"/>
        </w:rPr>
        <w:t xml:space="preserve"> портфеля достижений обучающегося.</w:t>
      </w:r>
    </w:p>
    <w:p w:rsidR="00E06F0E" w:rsidRPr="00ED78C1" w:rsidRDefault="00E06F0E" w:rsidP="000C6EA4">
      <w:pPr>
        <w:pStyle w:val="Style3"/>
        <w:widowControl/>
        <w:ind w:firstLine="709"/>
        <w:jc w:val="both"/>
        <w:rPr>
          <w:rStyle w:val="FontStyle22"/>
          <w:i/>
          <w:color w:val="auto"/>
          <w:sz w:val="24"/>
          <w:szCs w:val="24"/>
        </w:rPr>
      </w:pPr>
      <w:r w:rsidRPr="00ED78C1">
        <w:rPr>
          <w:rStyle w:val="FontStyle22"/>
          <w:i/>
          <w:color w:val="auto"/>
          <w:sz w:val="24"/>
          <w:szCs w:val="24"/>
        </w:rPr>
        <w:t xml:space="preserve">Содержание системы контроля и оценки достижения планируемых результатов освоения </w:t>
      </w:r>
      <w:r w:rsidR="00853A63" w:rsidRPr="00ED78C1">
        <w:rPr>
          <w:rStyle w:val="FontStyle22"/>
          <w:i/>
          <w:color w:val="auto"/>
          <w:sz w:val="24"/>
          <w:szCs w:val="24"/>
        </w:rPr>
        <w:t xml:space="preserve">адаптированной </w:t>
      </w:r>
      <w:r w:rsidR="004504E1" w:rsidRPr="00ED78C1">
        <w:rPr>
          <w:rStyle w:val="FontStyle22"/>
          <w:i/>
          <w:color w:val="auto"/>
          <w:sz w:val="24"/>
          <w:szCs w:val="24"/>
        </w:rPr>
        <w:t>обще</w:t>
      </w:r>
      <w:r w:rsidRPr="00ED78C1">
        <w:rPr>
          <w:rStyle w:val="FontStyle22"/>
          <w:i/>
          <w:color w:val="auto"/>
          <w:sz w:val="24"/>
          <w:szCs w:val="24"/>
        </w:rPr>
        <w:t>образовательной программы начального общего образования</w:t>
      </w:r>
      <w:r w:rsidR="00317B93" w:rsidRPr="00ED78C1">
        <w:rPr>
          <w:rStyle w:val="FontStyle22"/>
          <w:i/>
          <w:color w:val="auto"/>
          <w:sz w:val="24"/>
          <w:szCs w:val="24"/>
        </w:rPr>
        <w:t>.</w:t>
      </w:r>
    </w:p>
    <w:p w:rsidR="00E06F0E" w:rsidRPr="00ED78C1" w:rsidRDefault="00E06F0E" w:rsidP="000C6EA4">
      <w:pPr>
        <w:pStyle w:val="Style3"/>
        <w:widowControl/>
        <w:ind w:firstLine="709"/>
        <w:jc w:val="both"/>
        <w:rPr>
          <w:rStyle w:val="FontStyle24"/>
          <w:b/>
          <w:bCs/>
          <w:color w:val="auto"/>
          <w:sz w:val="24"/>
          <w:szCs w:val="24"/>
        </w:rPr>
      </w:pPr>
      <w:r w:rsidRPr="00ED78C1">
        <w:rPr>
          <w:rStyle w:val="FontStyle24"/>
          <w:color w:val="auto"/>
          <w:sz w:val="24"/>
          <w:szCs w:val="24"/>
        </w:rPr>
        <w:t xml:space="preserve">Контроль и оценка достижения планируемых результатов освоения </w:t>
      </w:r>
      <w:r w:rsidR="004504E1" w:rsidRPr="00ED78C1">
        <w:rPr>
          <w:rStyle w:val="FontStyle24"/>
          <w:color w:val="auto"/>
          <w:sz w:val="24"/>
          <w:szCs w:val="24"/>
        </w:rPr>
        <w:t>обще</w:t>
      </w:r>
      <w:r w:rsidRPr="00ED78C1">
        <w:rPr>
          <w:rStyle w:val="FontStyle24"/>
          <w:color w:val="auto"/>
          <w:sz w:val="24"/>
          <w:szCs w:val="24"/>
        </w:rPr>
        <w:t>образовательной программы начального общего образования предусматривает выявление индивидуальной динамики качества усвоения учебного материала.</w:t>
      </w:r>
    </w:p>
    <w:p w:rsidR="00E06F0E" w:rsidRPr="00ED78C1" w:rsidRDefault="00E06F0E" w:rsidP="000C6EA4">
      <w:pPr>
        <w:pStyle w:val="Style12"/>
        <w:widowControl/>
        <w:tabs>
          <w:tab w:val="left" w:pos="562"/>
        </w:tabs>
        <w:spacing w:line="240" w:lineRule="auto"/>
        <w:ind w:right="-3" w:firstLine="709"/>
        <w:jc w:val="both"/>
        <w:rPr>
          <w:rStyle w:val="FontStyle24"/>
          <w:color w:val="auto"/>
          <w:sz w:val="24"/>
          <w:szCs w:val="24"/>
        </w:rPr>
      </w:pPr>
      <w:r w:rsidRPr="00ED78C1">
        <w:rPr>
          <w:rStyle w:val="FontStyle24"/>
          <w:color w:val="auto"/>
          <w:sz w:val="24"/>
          <w:szCs w:val="24"/>
        </w:rPr>
        <w:t xml:space="preserve">Видами контроля результатов обучения в </w:t>
      </w:r>
      <w:r w:rsidR="00031940">
        <w:rPr>
          <w:rStyle w:val="FontStyle24"/>
          <w:color w:val="auto"/>
          <w:sz w:val="24"/>
          <w:szCs w:val="24"/>
        </w:rPr>
        <w:t>2</w:t>
      </w:r>
      <w:r w:rsidRPr="00ED78C1">
        <w:rPr>
          <w:rStyle w:val="FontStyle24"/>
          <w:color w:val="auto"/>
          <w:sz w:val="24"/>
          <w:szCs w:val="24"/>
        </w:rPr>
        <w:t>-4-х классах являются: вводный контроль</w:t>
      </w:r>
      <w:r w:rsidR="00317B93" w:rsidRPr="00ED78C1">
        <w:rPr>
          <w:rStyle w:val="FontStyle24"/>
          <w:color w:val="auto"/>
          <w:sz w:val="24"/>
          <w:szCs w:val="24"/>
        </w:rPr>
        <w:t xml:space="preserve">, </w:t>
      </w:r>
      <w:r w:rsidRPr="00ED78C1">
        <w:rPr>
          <w:rStyle w:val="FontStyle24"/>
          <w:color w:val="auto"/>
          <w:sz w:val="24"/>
          <w:szCs w:val="24"/>
        </w:rPr>
        <w:t>текущий контрол</w:t>
      </w:r>
      <w:r w:rsidR="00317B93" w:rsidRPr="00ED78C1">
        <w:rPr>
          <w:rStyle w:val="FontStyle24"/>
          <w:color w:val="auto"/>
          <w:sz w:val="24"/>
          <w:szCs w:val="24"/>
        </w:rPr>
        <w:t>ь,</w:t>
      </w:r>
      <w:r w:rsidRPr="00ED78C1">
        <w:rPr>
          <w:rStyle w:val="FontStyle24"/>
          <w:color w:val="auto"/>
          <w:sz w:val="24"/>
          <w:szCs w:val="24"/>
        </w:rPr>
        <w:t xml:space="preserve"> тематический контроль; итоговый контроль.</w:t>
      </w:r>
    </w:p>
    <w:p w:rsidR="00E06F0E" w:rsidRPr="00ED78C1" w:rsidRDefault="00E06F0E" w:rsidP="000C6EA4">
      <w:pPr>
        <w:pStyle w:val="Style6"/>
        <w:widowControl/>
        <w:tabs>
          <w:tab w:val="left" w:pos="696"/>
        </w:tabs>
        <w:spacing w:line="240" w:lineRule="auto"/>
        <w:ind w:firstLine="709"/>
        <w:rPr>
          <w:rStyle w:val="FontStyle24"/>
          <w:color w:val="auto"/>
          <w:sz w:val="24"/>
          <w:szCs w:val="24"/>
        </w:rPr>
      </w:pPr>
      <w:r w:rsidRPr="00ED78C1">
        <w:rPr>
          <w:rStyle w:val="FontStyle24"/>
          <w:color w:val="auto"/>
          <w:sz w:val="24"/>
          <w:szCs w:val="24"/>
        </w:rPr>
        <w:t>В начальных классах устанавливаются следующие формы контроля за</w:t>
      </w:r>
      <w:r w:rsidR="00317B93" w:rsidRPr="00ED78C1">
        <w:rPr>
          <w:rStyle w:val="FontStyle24"/>
          <w:color w:val="auto"/>
          <w:sz w:val="24"/>
          <w:szCs w:val="24"/>
        </w:rPr>
        <w:t xml:space="preserve"> </w:t>
      </w:r>
      <w:r w:rsidRPr="00ED78C1">
        <w:rPr>
          <w:rStyle w:val="FontStyle24"/>
          <w:color w:val="auto"/>
          <w:sz w:val="24"/>
          <w:szCs w:val="24"/>
        </w:rPr>
        <w:t>развитием учащихся в предметной области:</w:t>
      </w:r>
    </w:p>
    <w:p w:rsidR="00E06F0E" w:rsidRPr="00ED78C1" w:rsidRDefault="00E06F0E" w:rsidP="000C6EA4">
      <w:pPr>
        <w:pStyle w:val="Style6"/>
        <w:widowControl/>
        <w:tabs>
          <w:tab w:val="left" w:pos="490"/>
          <w:tab w:val="left" w:pos="993"/>
        </w:tabs>
        <w:spacing w:line="240" w:lineRule="auto"/>
        <w:ind w:firstLine="709"/>
        <w:rPr>
          <w:rStyle w:val="FontStyle24"/>
          <w:color w:val="auto"/>
          <w:sz w:val="24"/>
          <w:szCs w:val="24"/>
        </w:rPr>
      </w:pPr>
      <w:r w:rsidRPr="00ED78C1">
        <w:rPr>
          <w:rStyle w:val="FontStyle24"/>
          <w:color w:val="auto"/>
          <w:sz w:val="24"/>
          <w:szCs w:val="24"/>
        </w:rPr>
        <w:t>а)</w:t>
      </w:r>
      <w:r w:rsidRPr="00ED78C1">
        <w:rPr>
          <w:rStyle w:val="FontStyle24"/>
          <w:color w:val="auto"/>
          <w:sz w:val="24"/>
          <w:szCs w:val="24"/>
        </w:rPr>
        <w:tab/>
        <w:t>устный опрос;</w:t>
      </w:r>
    </w:p>
    <w:p w:rsidR="00E06F0E" w:rsidRPr="00ED78C1" w:rsidRDefault="00E06F0E" w:rsidP="000C6EA4">
      <w:pPr>
        <w:pStyle w:val="Style12"/>
        <w:widowControl/>
        <w:tabs>
          <w:tab w:val="left" w:pos="307"/>
          <w:tab w:val="left" w:pos="993"/>
        </w:tabs>
        <w:spacing w:line="240" w:lineRule="auto"/>
        <w:ind w:firstLine="709"/>
        <w:jc w:val="both"/>
        <w:rPr>
          <w:rStyle w:val="FontStyle24"/>
          <w:color w:val="auto"/>
          <w:sz w:val="24"/>
          <w:szCs w:val="24"/>
        </w:rPr>
      </w:pPr>
      <w:r w:rsidRPr="00ED78C1">
        <w:rPr>
          <w:rStyle w:val="FontStyle24"/>
          <w:color w:val="auto"/>
          <w:sz w:val="24"/>
          <w:szCs w:val="24"/>
        </w:rPr>
        <w:lastRenderedPageBreak/>
        <w:t>б)</w:t>
      </w:r>
      <w:r w:rsidRPr="00ED78C1">
        <w:rPr>
          <w:rStyle w:val="FontStyle24"/>
          <w:color w:val="auto"/>
          <w:sz w:val="24"/>
          <w:szCs w:val="24"/>
        </w:rPr>
        <w:tab/>
        <w:t>самостоятельные диагностические раб</w:t>
      </w:r>
      <w:r w:rsidR="004A4B01" w:rsidRPr="00ED78C1">
        <w:rPr>
          <w:rStyle w:val="FontStyle24"/>
          <w:color w:val="auto"/>
          <w:sz w:val="24"/>
          <w:szCs w:val="24"/>
        </w:rPr>
        <w:t xml:space="preserve">оты, формирующие самоконтроль и </w:t>
      </w:r>
      <w:r w:rsidRPr="00ED78C1">
        <w:rPr>
          <w:rStyle w:val="FontStyle24"/>
          <w:color w:val="auto"/>
          <w:sz w:val="24"/>
          <w:szCs w:val="24"/>
        </w:rPr>
        <w:t>самооценку учащихся;</w:t>
      </w:r>
    </w:p>
    <w:p w:rsidR="00E06F0E" w:rsidRPr="00ED78C1" w:rsidRDefault="00E06F0E" w:rsidP="000C6EA4">
      <w:pPr>
        <w:pStyle w:val="Style6"/>
        <w:widowControl/>
        <w:tabs>
          <w:tab w:val="left" w:pos="307"/>
          <w:tab w:val="left" w:pos="993"/>
        </w:tabs>
        <w:spacing w:line="240" w:lineRule="auto"/>
        <w:ind w:firstLine="709"/>
        <w:rPr>
          <w:rStyle w:val="FontStyle24"/>
          <w:color w:val="auto"/>
          <w:sz w:val="24"/>
          <w:szCs w:val="24"/>
        </w:rPr>
      </w:pPr>
      <w:r w:rsidRPr="00ED78C1">
        <w:rPr>
          <w:rStyle w:val="FontStyle24"/>
          <w:color w:val="auto"/>
          <w:sz w:val="24"/>
          <w:szCs w:val="24"/>
        </w:rPr>
        <w:t>в)</w:t>
      </w:r>
      <w:r w:rsidRPr="00ED78C1">
        <w:rPr>
          <w:rStyle w:val="FontStyle24"/>
          <w:color w:val="auto"/>
          <w:sz w:val="24"/>
          <w:szCs w:val="24"/>
        </w:rPr>
        <w:tab/>
        <w:t>самостоятельные проверочные работы, демонстрирующие умения учащихся</w:t>
      </w:r>
      <w:r w:rsidR="00317B93" w:rsidRPr="00ED78C1">
        <w:rPr>
          <w:rStyle w:val="FontStyle24"/>
          <w:color w:val="auto"/>
          <w:sz w:val="24"/>
          <w:szCs w:val="24"/>
        </w:rPr>
        <w:t xml:space="preserve"> </w:t>
      </w:r>
      <w:r w:rsidRPr="00ED78C1">
        <w:rPr>
          <w:rStyle w:val="FontStyle24"/>
          <w:color w:val="auto"/>
          <w:sz w:val="24"/>
          <w:szCs w:val="24"/>
        </w:rPr>
        <w:t>применять усвоенные по определённой теме знания на практике;</w:t>
      </w:r>
    </w:p>
    <w:p w:rsidR="00E06F0E" w:rsidRPr="00ED78C1" w:rsidRDefault="00E06F0E" w:rsidP="000C6EA4">
      <w:pPr>
        <w:pStyle w:val="Style6"/>
        <w:widowControl/>
        <w:tabs>
          <w:tab w:val="left" w:pos="307"/>
          <w:tab w:val="left" w:pos="993"/>
        </w:tabs>
        <w:spacing w:line="240" w:lineRule="auto"/>
        <w:ind w:firstLine="709"/>
        <w:rPr>
          <w:rStyle w:val="FontStyle24"/>
          <w:color w:val="auto"/>
          <w:sz w:val="24"/>
          <w:szCs w:val="24"/>
        </w:rPr>
      </w:pPr>
      <w:r w:rsidRPr="00ED78C1">
        <w:rPr>
          <w:rStyle w:val="FontStyle24"/>
          <w:color w:val="auto"/>
          <w:sz w:val="24"/>
          <w:szCs w:val="24"/>
        </w:rPr>
        <w:t>г)</w:t>
      </w:r>
      <w:r w:rsidRPr="00ED78C1">
        <w:rPr>
          <w:rStyle w:val="FontStyle24"/>
          <w:color w:val="auto"/>
          <w:sz w:val="24"/>
          <w:szCs w:val="24"/>
        </w:rPr>
        <w:tab/>
        <w:t>тестовые задания;</w:t>
      </w:r>
    </w:p>
    <w:p w:rsidR="00E06F0E" w:rsidRPr="00ED78C1" w:rsidRDefault="00E06F0E" w:rsidP="000C6EA4">
      <w:pPr>
        <w:pStyle w:val="Style6"/>
        <w:widowControl/>
        <w:tabs>
          <w:tab w:val="left" w:pos="307"/>
          <w:tab w:val="left" w:pos="993"/>
        </w:tabs>
        <w:spacing w:line="240" w:lineRule="auto"/>
        <w:ind w:firstLine="709"/>
        <w:rPr>
          <w:rStyle w:val="FontStyle24"/>
          <w:color w:val="auto"/>
          <w:sz w:val="24"/>
          <w:szCs w:val="24"/>
        </w:rPr>
      </w:pPr>
      <w:r w:rsidRPr="00ED78C1">
        <w:rPr>
          <w:rStyle w:val="FontStyle24"/>
          <w:color w:val="auto"/>
          <w:sz w:val="24"/>
          <w:szCs w:val="24"/>
        </w:rPr>
        <w:t>д)</w:t>
      </w:r>
      <w:r w:rsidRPr="00ED78C1">
        <w:rPr>
          <w:rStyle w:val="FontStyle24"/>
          <w:color w:val="auto"/>
          <w:sz w:val="24"/>
          <w:szCs w:val="24"/>
        </w:rPr>
        <w:tab/>
        <w:t>проверочные работы (тестовые, практические, графические ...);</w:t>
      </w:r>
    </w:p>
    <w:p w:rsidR="00317B93" w:rsidRPr="00ED78C1" w:rsidRDefault="00E06F0E" w:rsidP="000C6EA4">
      <w:pPr>
        <w:pStyle w:val="Style6"/>
        <w:widowControl/>
        <w:tabs>
          <w:tab w:val="left" w:pos="730"/>
          <w:tab w:val="left" w:pos="993"/>
        </w:tabs>
        <w:spacing w:line="240" w:lineRule="auto"/>
        <w:ind w:firstLine="709"/>
        <w:rPr>
          <w:rStyle w:val="FontStyle24"/>
          <w:color w:val="auto"/>
          <w:sz w:val="24"/>
          <w:szCs w:val="24"/>
        </w:rPr>
      </w:pPr>
      <w:r w:rsidRPr="00ED78C1">
        <w:rPr>
          <w:rStyle w:val="FontStyle24"/>
          <w:color w:val="auto"/>
          <w:sz w:val="24"/>
          <w:szCs w:val="24"/>
        </w:rPr>
        <w:t>е)</w:t>
      </w:r>
      <w:r w:rsidRPr="00ED78C1">
        <w:rPr>
          <w:rStyle w:val="FontStyle24"/>
          <w:color w:val="auto"/>
          <w:sz w:val="24"/>
          <w:szCs w:val="24"/>
        </w:rPr>
        <w:tab/>
        <w:t>административные контрольные работы, проверяющие усвоение учащимися</w:t>
      </w:r>
      <w:r w:rsidR="00317B93" w:rsidRPr="00ED78C1">
        <w:rPr>
          <w:rStyle w:val="FontStyle24"/>
          <w:color w:val="auto"/>
          <w:sz w:val="24"/>
          <w:szCs w:val="24"/>
        </w:rPr>
        <w:t xml:space="preserve"> </w:t>
      </w:r>
      <w:r w:rsidRPr="00ED78C1">
        <w:rPr>
          <w:rStyle w:val="FontStyle24"/>
          <w:color w:val="auto"/>
          <w:sz w:val="24"/>
          <w:szCs w:val="24"/>
        </w:rPr>
        <w:t>совокупности тем, разделов программы, курса обучения за определённый</w:t>
      </w:r>
      <w:r w:rsidR="00317B93" w:rsidRPr="00ED78C1">
        <w:rPr>
          <w:rStyle w:val="FontStyle24"/>
          <w:color w:val="auto"/>
          <w:sz w:val="24"/>
          <w:szCs w:val="24"/>
        </w:rPr>
        <w:t xml:space="preserve"> </w:t>
      </w:r>
      <w:r w:rsidRPr="00ED78C1">
        <w:rPr>
          <w:rStyle w:val="FontStyle24"/>
          <w:color w:val="auto"/>
          <w:sz w:val="24"/>
          <w:szCs w:val="24"/>
        </w:rPr>
        <w:t>пер</w:t>
      </w:r>
      <w:r w:rsidR="004504E1" w:rsidRPr="00ED78C1">
        <w:rPr>
          <w:rStyle w:val="FontStyle24"/>
          <w:color w:val="auto"/>
          <w:sz w:val="24"/>
          <w:szCs w:val="24"/>
        </w:rPr>
        <w:t>иод времени (четверть</w:t>
      </w:r>
      <w:r w:rsidRPr="00ED78C1">
        <w:rPr>
          <w:rStyle w:val="FontStyle24"/>
          <w:color w:val="auto"/>
          <w:sz w:val="24"/>
          <w:szCs w:val="24"/>
        </w:rPr>
        <w:t>, год);</w:t>
      </w:r>
    </w:p>
    <w:p w:rsidR="00E06F0E" w:rsidRPr="00ED78C1" w:rsidRDefault="00317B93" w:rsidP="000C6EA4">
      <w:pPr>
        <w:pStyle w:val="Style6"/>
        <w:widowControl/>
        <w:tabs>
          <w:tab w:val="left" w:pos="1134"/>
        </w:tabs>
        <w:spacing w:line="240" w:lineRule="auto"/>
        <w:ind w:firstLine="709"/>
        <w:rPr>
          <w:rStyle w:val="FontStyle24"/>
          <w:color w:val="auto"/>
          <w:sz w:val="24"/>
          <w:szCs w:val="24"/>
        </w:rPr>
      </w:pPr>
      <w:r w:rsidRPr="00ED78C1">
        <w:rPr>
          <w:rStyle w:val="FontStyle24"/>
          <w:color w:val="auto"/>
          <w:sz w:val="24"/>
          <w:szCs w:val="24"/>
        </w:rPr>
        <w:t>ж)</w:t>
      </w:r>
      <w:r w:rsidRPr="00ED78C1">
        <w:rPr>
          <w:rStyle w:val="FontStyle24"/>
          <w:color w:val="auto"/>
          <w:sz w:val="24"/>
          <w:szCs w:val="24"/>
        </w:rPr>
        <w:tab/>
      </w:r>
      <w:r w:rsidR="00E06F0E" w:rsidRPr="00ED78C1">
        <w:rPr>
          <w:rStyle w:val="FontStyle24"/>
          <w:color w:val="auto"/>
          <w:sz w:val="24"/>
          <w:szCs w:val="24"/>
        </w:rPr>
        <w:t>итоговые комплексные работы.</w:t>
      </w:r>
    </w:p>
    <w:p w:rsidR="00E06F0E" w:rsidRPr="00ED78C1" w:rsidRDefault="00E06F0E" w:rsidP="000C6EA4">
      <w:pPr>
        <w:pStyle w:val="Style3"/>
        <w:widowControl/>
        <w:ind w:firstLine="709"/>
        <w:jc w:val="both"/>
        <w:rPr>
          <w:rStyle w:val="FontStyle24"/>
          <w:b/>
          <w:bCs/>
          <w:i/>
          <w:color w:val="auto"/>
          <w:sz w:val="24"/>
          <w:szCs w:val="24"/>
        </w:rPr>
      </w:pPr>
      <w:r w:rsidRPr="00ED78C1">
        <w:rPr>
          <w:rStyle w:val="FontStyle22"/>
          <w:i/>
          <w:color w:val="auto"/>
          <w:sz w:val="24"/>
          <w:szCs w:val="24"/>
        </w:rPr>
        <w:t>Механизм контрольно-оценочной деятель</w:t>
      </w:r>
      <w:r w:rsidR="00317B93" w:rsidRPr="00ED78C1">
        <w:rPr>
          <w:rStyle w:val="FontStyle22"/>
          <w:i/>
          <w:color w:val="auto"/>
          <w:sz w:val="24"/>
          <w:szCs w:val="24"/>
        </w:rPr>
        <w:t xml:space="preserve">ности педагога </w:t>
      </w:r>
      <w:r w:rsidRPr="00ED78C1">
        <w:rPr>
          <w:rStyle w:val="FontStyle24"/>
          <w:color w:val="auto"/>
          <w:sz w:val="24"/>
          <w:szCs w:val="24"/>
        </w:rPr>
        <w:t>определяет</w:t>
      </w:r>
      <w:r w:rsidR="00317B93" w:rsidRPr="00ED78C1">
        <w:rPr>
          <w:rStyle w:val="FontStyle24"/>
          <w:color w:val="auto"/>
          <w:sz w:val="24"/>
          <w:szCs w:val="24"/>
        </w:rPr>
        <w:t xml:space="preserve"> </w:t>
      </w:r>
      <w:r w:rsidRPr="00ED78C1">
        <w:rPr>
          <w:rStyle w:val="FontStyle24"/>
          <w:color w:val="auto"/>
          <w:sz w:val="24"/>
          <w:szCs w:val="24"/>
        </w:rPr>
        <w:t>последовательное применение в процессе обучения различного рода</w:t>
      </w:r>
      <w:r w:rsidR="00317B93" w:rsidRPr="00ED78C1">
        <w:rPr>
          <w:rStyle w:val="FontStyle24"/>
          <w:color w:val="auto"/>
          <w:sz w:val="24"/>
          <w:szCs w:val="24"/>
        </w:rPr>
        <w:t xml:space="preserve"> </w:t>
      </w:r>
      <w:r w:rsidRPr="00ED78C1">
        <w:rPr>
          <w:rStyle w:val="FontStyle24"/>
          <w:color w:val="auto"/>
          <w:sz w:val="24"/>
          <w:szCs w:val="24"/>
        </w:rPr>
        <w:t>проверочных работ.</w:t>
      </w:r>
    </w:p>
    <w:p w:rsidR="00317B93" w:rsidRPr="00ED78C1" w:rsidRDefault="00E06F0E" w:rsidP="000C6EA4">
      <w:pPr>
        <w:pStyle w:val="Style6"/>
        <w:widowControl/>
        <w:tabs>
          <w:tab w:val="left" w:pos="931"/>
        </w:tabs>
        <w:spacing w:line="240" w:lineRule="auto"/>
        <w:ind w:firstLine="709"/>
        <w:rPr>
          <w:rStyle w:val="FontStyle24"/>
          <w:color w:val="auto"/>
          <w:sz w:val="24"/>
          <w:szCs w:val="24"/>
        </w:rPr>
      </w:pPr>
      <w:r w:rsidRPr="00ED78C1">
        <w:rPr>
          <w:rStyle w:val="FontStyle24"/>
          <w:color w:val="auto"/>
          <w:sz w:val="24"/>
          <w:szCs w:val="24"/>
        </w:rPr>
        <w:t>На этапе вводного контроля проводится стартовая работа по предмету,</w:t>
      </w:r>
      <w:r w:rsidR="00317B93" w:rsidRPr="00ED78C1">
        <w:rPr>
          <w:rStyle w:val="FontStyle24"/>
          <w:color w:val="auto"/>
          <w:sz w:val="24"/>
          <w:szCs w:val="24"/>
        </w:rPr>
        <w:t xml:space="preserve"> </w:t>
      </w:r>
      <w:r w:rsidRPr="00ED78C1">
        <w:rPr>
          <w:rStyle w:val="FontStyle24"/>
          <w:color w:val="auto"/>
          <w:sz w:val="24"/>
          <w:szCs w:val="24"/>
        </w:rPr>
        <w:t>которая проводится на в</w:t>
      </w:r>
      <w:r w:rsidR="00317B93" w:rsidRPr="00ED78C1">
        <w:rPr>
          <w:rStyle w:val="FontStyle24"/>
          <w:color w:val="auto"/>
          <w:sz w:val="24"/>
          <w:szCs w:val="24"/>
        </w:rPr>
        <w:t>торой неделе сентября. Её цель –</w:t>
      </w:r>
      <w:r w:rsidRPr="00ED78C1">
        <w:rPr>
          <w:rStyle w:val="FontStyle24"/>
          <w:color w:val="auto"/>
          <w:sz w:val="24"/>
          <w:szCs w:val="24"/>
        </w:rPr>
        <w:t xml:space="preserve"> определить уровень</w:t>
      </w:r>
      <w:r w:rsidR="00317B93" w:rsidRPr="00ED78C1">
        <w:rPr>
          <w:rStyle w:val="FontStyle24"/>
          <w:color w:val="auto"/>
          <w:sz w:val="24"/>
          <w:szCs w:val="24"/>
        </w:rPr>
        <w:t xml:space="preserve"> </w:t>
      </w:r>
      <w:r w:rsidRPr="00ED78C1">
        <w:rPr>
          <w:rStyle w:val="FontStyle24"/>
          <w:color w:val="auto"/>
          <w:sz w:val="24"/>
          <w:szCs w:val="24"/>
        </w:rPr>
        <w:t>знаний и навыков на начало учебного года, определить уровень развития УУД.</w:t>
      </w:r>
    </w:p>
    <w:p w:rsidR="00E06F0E" w:rsidRPr="00ED78C1" w:rsidRDefault="00E06F0E" w:rsidP="000C6EA4">
      <w:pPr>
        <w:pStyle w:val="Style6"/>
        <w:widowControl/>
        <w:tabs>
          <w:tab w:val="left" w:pos="931"/>
        </w:tabs>
        <w:spacing w:line="240" w:lineRule="auto"/>
        <w:ind w:firstLine="709"/>
        <w:rPr>
          <w:rStyle w:val="FontStyle24"/>
          <w:color w:val="auto"/>
          <w:sz w:val="24"/>
          <w:szCs w:val="24"/>
        </w:rPr>
      </w:pPr>
      <w:r w:rsidRPr="00ED78C1">
        <w:rPr>
          <w:rStyle w:val="FontStyle24"/>
          <w:color w:val="auto"/>
          <w:sz w:val="24"/>
          <w:szCs w:val="24"/>
        </w:rPr>
        <w:t>Текущий контроль включает организацию диагностических работ,</w:t>
      </w:r>
      <w:r w:rsidR="00317B93" w:rsidRPr="00ED78C1">
        <w:rPr>
          <w:rStyle w:val="FontStyle24"/>
          <w:color w:val="auto"/>
          <w:sz w:val="24"/>
          <w:szCs w:val="24"/>
        </w:rPr>
        <w:t xml:space="preserve"> </w:t>
      </w:r>
      <w:r w:rsidRPr="00ED78C1">
        <w:rPr>
          <w:rStyle w:val="FontStyle24"/>
          <w:color w:val="auto"/>
          <w:sz w:val="24"/>
          <w:szCs w:val="24"/>
        </w:rPr>
        <w:t>самостоятельных, практических, проверочных работ по изученной теме,</w:t>
      </w:r>
      <w:r w:rsidR="00317B93" w:rsidRPr="00ED78C1">
        <w:rPr>
          <w:rStyle w:val="FontStyle24"/>
          <w:color w:val="auto"/>
          <w:sz w:val="24"/>
          <w:szCs w:val="24"/>
        </w:rPr>
        <w:t xml:space="preserve"> разделу:</w:t>
      </w:r>
    </w:p>
    <w:p w:rsidR="00E06F0E" w:rsidRPr="00ED78C1" w:rsidRDefault="00E06F0E" w:rsidP="000C6EA4">
      <w:pPr>
        <w:pStyle w:val="Style6"/>
        <w:widowControl/>
        <w:tabs>
          <w:tab w:val="left" w:pos="658"/>
        </w:tabs>
        <w:spacing w:line="240" w:lineRule="auto"/>
        <w:ind w:firstLine="709"/>
        <w:rPr>
          <w:rStyle w:val="FontStyle24"/>
          <w:color w:val="auto"/>
          <w:sz w:val="24"/>
          <w:szCs w:val="24"/>
        </w:rPr>
      </w:pPr>
      <w:r w:rsidRPr="00ED78C1">
        <w:rPr>
          <w:rStyle w:val="FontStyle24"/>
          <w:color w:val="auto"/>
          <w:sz w:val="24"/>
          <w:szCs w:val="24"/>
        </w:rPr>
        <w:t>а)</w:t>
      </w:r>
      <w:r w:rsidRPr="00ED78C1">
        <w:rPr>
          <w:rStyle w:val="FontStyle24"/>
          <w:color w:val="auto"/>
          <w:sz w:val="24"/>
          <w:szCs w:val="24"/>
        </w:rPr>
        <w:tab/>
        <w:t>Диагностическая работа (ДР) проводится в ходе решения учебной задачи в</w:t>
      </w:r>
      <w:r w:rsidR="00317B93" w:rsidRPr="00ED78C1">
        <w:rPr>
          <w:rStyle w:val="FontStyle24"/>
          <w:color w:val="auto"/>
          <w:sz w:val="24"/>
          <w:szCs w:val="24"/>
        </w:rPr>
        <w:t xml:space="preserve"> </w:t>
      </w:r>
      <w:r w:rsidRPr="00ED78C1">
        <w:rPr>
          <w:rStyle w:val="FontStyle24"/>
          <w:color w:val="auto"/>
          <w:sz w:val="24"/>
          <w:szCs w:val="24"/>
        </w:rPr>
        <w:t>виде промежуточных и итоговых работ, направленных на определение уровня</w:t>
      </w:r>
      <w:r w:rsidR="00317B93" w:rsidRPr="00ED78C1">
        <w:rPr>
          <w:rStyle w:val="FontStyle24"/>
          <w:color w:val="auto"/>
          <w:sz w:val="24"/>
          <w:szCs w:val="24"/>
        </w:rPr>
        <w:t xml:space="preserve"> </w:t>
      </w:r>
      <w:r w:rsidRPr="00ED78C1">
        <w:rPr>
          <w:rStyle w:val="FontStyle24"/>
          <w:color w:val="auto"/>
          <w:sz w:val="24"/>
          <w:szCs w:val="24"/>
        </w:rPr>
        <w:t>освоения темы учащимися.</w:t>
      </w:r>
    </w:p>
    <w:p w:rsidR="00E06F0E" w:rsidRPr="00ED78C1" w:rsidRDefault="00E06F0E" w:rsidP="000C6EA4">
      <w:pPr>
        <w:pStyle w:val="Style6"/>
        <w:widowControl/>
        <w:tabs>
          <w:tab w:val="left" w:pos="658"/>
        </w:tabs>
        <w:spacing w:line="240" w:lineRule="auto"/>
        <w:ind w:firstLine="709"/>
        <w:rPr>
          <w:rStyle w:val="FontStyle24"/>
          <w:color w:val="auto"/>
          <w:sz w:val="24"/>
          <w:szCs w:val="24"/>
        </w:rPr>
      </w:pPr>
      <w:r w:rsidRPr="00ED78C1">
        <w:rPr>
          <w:rStyle w:val="FontStyle24"/>
          <w:color w:val="auto"/>
          <w:sz w:val="24"/>
          <w:szCs w:val="24"/>
        </w:rPr>
        <w:t>б)</w:t>
      </w:r>
      <w:r w:rsidRPr="00ED78C1">
        <w:rPr>
          <w:rStyle w:val="FontStyle24"/>
          <w:color w:val="auto"/>
          <w:sz w:val="24"/>
          <w:szCs w:val="24"/>
        </w:rPr>
        <w:tab/>
        <w:t>Самостоятельная работа имеет целью формирование действий взаимо- и</w:t>
      </w:r>
      <w:r w:rsidR="00317B93" w:rsidRPr="00ED78C1">
        <w:rPr>
          <w:rStyle w:val="FontStyle24"/>
          <w:color w:val="auto"/>
          <w:sz w:val="24"/>
          <w:szCs w:val="24"/>
        </w:rPr>
        <w:t xml:space="preserve"> </w:t>
      </w:r>
      <w:r w:rsidRPr="00ED78C1">
        <w:rPr>
          <w:rStyle w:val="FontStyle24"/>
          <w:color w:val="auto"/>
          <w:sz w:val="24"/>
          <w:szCs w:val="24"/>
        </w:rPr>
        <w:t>самоконтроля, взаимо- и самооценки учащихся. Целесообразно использовать</w:t>
      </w:r>
      <w:r w:rsidR="00317B93" w:rsidRPr="00ED78C1">
        <w:rPr>
          <w:rStyle w:val="FontStyle24"/>
          <w:color w:val="auto"/>
          <w:sz w:val="24"/>
          <w:szCs w:val="24"/>
        </w:rPr>
        <w:t xml:space="preserve"> </w:t>
      </w:r>
      <w:r w:rsidRPr="00ED78C1">
        <w:rPr>
          <w:rStyle w:val="FontStyle24"/>
          <w:color w:val="auto"/>
          <w:sz w:val="24"/>
          <w:szCs w:val="24"/>
        </w:rPr>
        <w:t>разноуровневые самостоятельные работы, в процессе выполнения которых</w:t>
      </w:r>
      <w:r w:rsidR="00317B93" w:rsidRPr="00ED78C1">
        <w:rPr>
          <w:rStyle w:val="FontStyle24"/>
          <w:color w:val="auto"/>
          <w:sz w:val="24"/>
          <w:szCs w:val="24"/>
        </w:rPr>
        <w:t xml:space="preserve"> </w:t>
      </w:r>
      <w:r w:rsidRPr="00ED78C1">
        <w:rPr>
          <w:rStyle w:val="FontStyle24"/>
          <w:color w:val="auto"/>
          <w:sz w:val="24"/>
          <w:szCs w:val="24"/>
        </w:rPr>
        <w:t>ученик имеет возможность выбора заданий, адекватных уровню знаний</w:t>
      </w:r>
      <w:r w:rsidR="00317B93" w:rsidRPr="00ED78C1">
        <w:rPr>
          <w:rStyle w:val="FontStyle24"/>
          <w:color w:val="auto"/>
          <w:sz w:val="24"/>
          <w:szCs w:val="24"/>
        </w:rPr>
        <w:t xml:space="preserve"> </w:t>
      </w:r>
      <w:r w:rsidRPr="00ED78C1">
        <w:rPr>
          <w:rStyle w:val="FontStyle24"/>
          <w:color w:val="auto"/>
          <w:sz w:val="24"/>
          <w:szCs w:val="24"/>
        </w:rPr>
        <w:t>школьника.</w:t>
      </w:r>
    </w:p>
    <w:p w:rsidR="00E06F0E" w:rsidRPr="00ED78C1" w:rsidRDefault="00E06F0E" w:rsidP="000C6EA4">
      <w:pPr>
        <w:pStyle w:val="Style6"/>
        <w:widowControl/>
        <w:tabs>
          <w:tab w:val="left" w:pos="658"/>
        </w:tabs>
        <w:spacing w:line="240" w:lineRule="auto"/>
        <w:ind w:firstLine="709"/>
        <w:rPr>
          <w:rStyle w:val="FontStyle24"/>
          <w:color w:val="auto"/>
          <w:sz w:val="24"/>
          <w:szCs w:val="24"/>
        </w:rPr>
      </w:pPr>
      <w:r w:rsidRPr="00ED78C1">
        <w:rPr>
          <w:rStyle w:val="FontStyle24"/>
          <w:color w:val="auto"/>
          <w:sz w:val="24"/>
          <w:szCs w:val="24"/>
        </w:rPr>
        <w:t>в)</w:t>
      </w:r>
      <w:r w:rsidRPr="00ED78C1">
        <w:rPr>
          <w:rStyle w:val="FontStyle24"/>
          <w:color w:val="auto"/>
          <w:sz w:val="24"/>
          <w:szCs w:val="24"/>
        </w:rPr>
        <w:tab/>
        <w:t>Проверочная работа проводится после изучения темы. Цель проверочной</w:t>
      </w:r>
      <w:r w:rsidR="00317B93" w:rsidRPr="00ED78C1">
        <w:rPr>
          <w:rStyle w:val="FontStyle24"/>
          <w:color w:val="auto"/>
          <w:sz w:val="24"/>
          <w:szCs w:val="24"/>
        </w:rPr>
        <w:t xml:space="preserve"> </w:t>
      </w:r>
      <w:r w:rsidRPr="00ED78C1">
        <w:rPr>
          <w:rStyle w:val="FontStyle24"/>
          <w:color w:val="auto"/>
          <w:sz w:val="24"/>
          <w:szCs w:val="24"/>
        </w:rPr>
        <w:t xml:space="preserve">работы </w:t>
      </w:r>
      <w:r w:rsidR="00317B93" w:rsidRPr="00ED78C1">
        <w:rPr>
          <w:rStyle w:val="FontStyle24"/>
          <w:color w:val="auto"/>
          <w:sz w:val="24"/>
          <w:szCs w:val="24"/>
        </w:rPr>
        <w:t>–</w:t>
      </w:r>
      <w:r w:rsidRPr="00ED78C1">
        <w:rPr>
          <w:rStyle w:val="FontStyle24"/>
          <w:color w:val="auto"/>
          <w:sz w:val="24"/>
          <w:szCs w:val="24"/>
        </w:rPr>
        <w:t xml:space="preserve"> определить уровень усвоения изученного материала в рамках</w:t>
      </w:r>
      <w:r w:rsidR="00317B93" w:rsidRPr="00ED78C1">
        <w:rPr>
          <w:rStyle w:val="FontStyle24"/>
          <w:color w:val="auto"/>
          <w:sz w:val="24"/>
          <w:szCs w:val="24"/>
        </w:rPr>
        <w:t xml:space="preserve"> </w:t>
      </w:r>
      <w:r w:rsidRPr="00ED78C1">
        <w:rPr>
          <w:rStyle w:val="FontStyle24"/>
          <w:color w:val="auto"/>
          <w:sz w:val="24"/>
          <w:szCs w:val="24"/>
        </w:rPr>
        <w:t>рассматриваемой темы.</w:t>
      </w:r>
    </w:p>
    <w:p w:rsidR="00E06F0E" w:rsidRPr="00ED78C1" w:rsidRDefault="00E06F0E" w:rsidP="000C6EA4">
      <w:pPr>
        <w:pStyle w:val="Style6"/>
        <w:widowControl/>
        <w:tabs>
          <w:tab w:val="left" w:pos="677"/>
        </w:tabs>
        <w:spacing w:line="240" w:lineRule="auto"/>
        <w:ind w:firstLine="709"/>
        <w:rPr>
          <w:rStyle w:val="FontStyle24"/>
          <w:color w:val="auto"/>
          <w:sz w:val="24"/>
          <w:szCs w:val="24"/>
        </w:rPr>
      </w:pPr>
      <w:r w:rsidRPr="00ED78C1">
        <w:rPr>
          <w:rStyle w:val="FontStyle24"/>
          <w:color w:val="auto"/>
          <w:sz w:val="24"/>
          <w:szCs w:val="24"/>
        </w:rPr>
        <w:t>г)</w:t>
      </w:r>
      <w:r w:rsidRPr="00ED78C1">
        <w:rPr>
          <w:rStyle w:val="FontStyle24"/>
          <w:color w:val="auto"/>
          <w:sz w:val="24"/>
          <w:szCs w:val="24"/>
        </w:rPr>
        <w:tab/>
        <w:t>Контрольная работа проводится в конце учебной четверти, учебного</w:t>
      </w:r>
      <w:r w:rsidR="00317B93" w:rsidRPr="00ED78C1">
        <w:rPr>
          <w:rStyle w:val="FontStyle24"/>
          <w:color w:val="auto"/>
          <w:sz w:val="24"/>
          <w:szCs w:val="24"/>
        </w:rPr>
        <w:t xml:space="preserve"> года. Цель контрольной работы –</w:t>
      </w:r>
      <w:r w:rsidRPr="00ED78C1">
        <w:rPr>
          <w:rStyle w:val="FontStyle24"/>
          <w:color w:val="auto"/>
          <w:sz w:val="24"/>
          <w:szCs w:val="24"/>
        </w:rPr>
        <w:t xml:space="preserve"> проверить степень освоения</w:t>
      </w:r>
      <w:r w:rsidR="00317B93" w:rsidRPr="00ED78C1">
        <w:rPr>
          <w:rStyle w:val="FontStyle24"/>
          <w:color w:val="auto"/>
          <w:sz w:val="24"/>
          <w:szCs w:val="24"/>
        </w:rPr>
        <w:t xml:space="preserve"> </w:t>
      </w:r>
      <w:r w:rsidRPr="00ED78C1">
        <w:rPr>
          <w:rStyle w:val="FontStyle24"/>
          <w:color w:val="auto"/>
          <w:sz w:val="24"/>
          <w:szCs w:val="24"/>
        </w:rPr>
        <w:t>учащимися программного материала; определить уровень выполнения</w:t>
      </w:r>
      <w:r w:rsidR="00317B93" w:rsidRPr="00ED78C1">
        <w:rPr>
          <w:rStyle w:val="FontStyle24"/>
          <w:color w:val="auto"/>
          <w:sz w:val="24"/>
          <w:szCs w:val="24"/>
        </w:rPr>
        <w:t xml:space="preserve"> </w:t>
      </w:r>
      <w:r w:rsidRPr="00ED78C1">
        <w:rPr>
          <w:rStyle w:val="FontStyle24"/>
          <w:color w:val="auto"/>
          <w:sz w:val="24"/>
          <w:szCs w:val="24"/>
        </w:rPr>
        <w:t>предложенных задач; подвести итоги с указанием достижений и затруднений</w:t>
      </w:r>
      <w:r w:rsidR="00317B93" w:rsidRPr="00ED78C1">
        <w:rPr>
          <w:rStyle w:val="FontStyle24"/>
          <w:color w:val="auto"/>
          <w:sz w:val="24"/>
          <w:szCs w:val="24"/>
        </w:rPr>
        <w:t xml:space="preserve"> </w:t>
      </w:r>
      <w:r w:rsidRPr="00ED78C1">
        <w:rPr>
          <w:rStyle w:val="FontStyle24"/>
          <w:color w:val="auto"/>
          <w:sz w:val="24"/>
          <w:szCs w:val="24"/>
        </w:rPr>
        <w:t>учащихся.</w:t>
      </w:r>
    </w:p>
    <w:p w:rsidR="007B5DDC" w:rsidRPr="00ED78C1" w:rsidRDefault="00E06F0E" w:rsidP="000C6EA4">
      <w:pPr>
        <w:pStyle w:val="Style6"/>
        <w:widowControl/>
        <w:tabs>
          <w:tab w:val="left" w:pos="677"/>
        </w:tabs>
        <w:spacing w:line="240" w:lineRule="auto"/>
        <w:ind w:firstLine="709"/>
      </w:pPr>
      <w:r w:rsidRPr="00ED78C1">
        <w:rPr>
          <w:rStyle w:val="FontStyle24"/>
          <w:color w:val="auto"/>
          <w:sz w:val="24"/>
          <w:szCs w:val="24"/>
        </w:rPr>
        <w:t>д)</w:t>
      </w:r>
      <w:r w:rsidRPr="00ED78C1">
        <w:rPr>
          <w:rStyle w:val="FontStyle24"/>
          <w:color w:val="auto"/>
          <w:sz w:val="24"/>
          <w:szCs w:val="24"/>
        </w:rPr>
        <w:tab/>
        <w:t>Комплексная работа проводится на межпредметной основе и включает в себя</w:t>
      </w:r>
      <w:r w:rsidR="00317B93" w:rsidRPr="00ED78C1">
        <w:rPr>
          <w:rStyle w:val="FontStyle24"/>
          <w:color w:val="auto"/>
          <w:sz w:val="24"/>
          <w:szCs w:val="24"/>
        </w:rPr>
        <w:t xml:space="preserve"> </w:t>
      </w:r>
      <w:r w:rsidRPr="00ED78C1">
        <w:rPr>
          <w:rStyle w:val="FontStyle24"/>
          <w:color w:val="auto"/>
          <w:sz w:val="24"/>
          <w:szCs w:val="24"/>
        </w:rPr>
        <w:t>систему разноуровневых заданий по различным предметам.</w:t>
      </w:r>
    </w:p>
    <w:tbl>
      <w:tblPr>
        <w:tblW w:w="9498" w:type="dxa"/>
        <w:tblInd w:w="40" w:type="dxa"/>
        <w:tblLayout w:type="fixed"/>
        <w:tblCellMar>
          <w:left w:w="40" w:type="dxa"/>
          <w:right w:w="40" w:type="dxa"/>
        </w:tblCellMar>
        <w:tblLook w:val="0000" w:firstRow="0" w:lastRow="0" w:firstColumn="0" w:lastColumn="0" w:noHBand="0" w:noVBand="0"/>
      </w:tblPr>
      <w:tblGrid>
        <w:gridCol w:w="709"/>
        <w:gridCol w:w="1866"/>
        <w:gridCol w:w="14"/>
        <w:gridCol w:w="1806"/>
        <w:gridCol w:w="2409"/>
        <w:gridCol w:w="2694"/>
      </w:tblGrid>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7"/>
              <w:widowControl/>
            </w:pPr>
          </w:p>
        </w:tc>
        <w:tc>
          <w:tcPr>
            <w:tcW w:w="1866" w:type="dxa"/>
            <w:tcBorders>
              <w:top w:val="single" w:sz="6" w:space="0" w:color="auto"/>
              <w:left w:val="single" w:sz="6" w:space="0" w:color="auto"/>
              <w:bottom w:val="single" w:sz="6" w:space="0" w:color="auto"/>
              <w:right w:val="single" w:sz="6" w:space="0" w:color="auto"/>
            </w:tcBorders>
          </w:tcPr>
          <w:p w:rsidR="00E06F0E" w:rsidRPr="00ED78C1" w:rsidRDefault="00A20DE5" w:rsidP="000C6EA4">
            <w:pPr>
              <w:pStyle w:val="Style16"/>
              <w:widowControl/>
              <w:spacing w:line="240" w:lineRule="auto"/>
              <w:rPr>
                <w:rStyle w:val="FontStyle20"/>
                <w:color w:val="auto"/>
                <w:sz w:val="24"/>
                <w:szCs w:val="24"/>
              </w:rPr>
            </w:pPr>
            <w:r w:rsidRPr="00ED78C1">
              <w:rPr>
                <w:rStyle w:val="FontStyle20"/>
                <w:color w:val="auto"/>
                <w:sz w:val="24"/>
                <w:szCs w:val="24"/>
              </w:rPr>
              <w:t>Вид контрольн</w:t>
            </w:r>
            <w:r w:rsidR="00721C83" w:rsidRPr="00ED78C1">
              <w:rPr>
                <w:rStyle w:val="FontStyle20"/>
                <w:color w:val="auto"/>
                <w:sz w:val="24"/>
                <w:szCs w:val="24"/>
              </w:rPr>
              <w:t>о-оценочной деятельно</w:t>
            </w:r>
            <w:r w:rsidR="00E06F0E" w:rsidRPr="00ED78C1">
              <w:rPr>
                <w:rStyle w:val="FontStyle20"/>
                <w:color w:val="auto"/>
                <w:sz w:val="24"/>
                <w:szCs w:val="24"/>
              </w:rPr>
              <w:t>сти</w:t>
            </w:r>
          </w:p>
        </w:tc>
        <w:tc>
          <w:tcPr>
            <w:tcW w:w="1820" w:type="dxa"/>
            <w:gridSpan w:val="2"/>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6"/>
              <w:widowControl/>
              <w:spacing w:line="240" w:lineRule="auto"/>
              <w:ind w:left="102"/>
              <w:rPr>
                <w:rStyle w:val="FontStyle20"/>
                <w:color w:val="auto"/>
                <w:sz w:val="24"/>
                <w:szCs w:val="24"/>
              </w:rPr>
            </w:pPr>
            <w:r w:rsidRPr="00ED78C1">
              <w:rPr>
                <w:rStyle w:val="FontStyle20"/>
                <w:color w:val="auto"/>
                <w:sz w:val="24"/>
                <w:szCs w:val="24"/>
              </w:rPr>
              <w:t>Время проведения</w:t>
            </w:r>
          </w:p>
        </w:tc>
        <w:tc>
          <w:tcPr>
            <w:tcW w:w="24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6"/>
              <w:widowControl/>
              <w:spacing w:line="240" w:lineRule="auto"/>
              <w:rPr>
                <w:rStyle w:val="FontStyle20"/>
                <w:color w:val="auto"/>
                <w:sz w:val="24"/>
                <w:szCs w:val="24"/>
              </w:rPr>
            </w:pPr>
            <w:r w:rsidRPr="00ED78C1">
              <w:rPr>
                <w:rStyle w:val="FontStyle20"/>
                <w:color w:val="auto"/>
                <w:sz w:val="24"/>
                <w:szCs w:val="24"/>
              </w:rPr>
              <w:t>Содержание</w:t>
            </w:r>
          </w:p>
        </w:tc>
        <w:tc>
          <w:tcPr>
            <w:tcW w:w="2694"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6"/>
              <w:widowControl/>
              <w:spacing w:line="240" w:lineRule="auto"/>
              <w:rPr>
                <w:rStyle w:val="FontStyle20"/>
                <w:color w:val="auto"/>
                <w:sz w:val="24"/>
                <w:szCs w:val="24"/>
              </w:rPr>
            </w:pPr>
            <w:r w:rsidRPr="00ED78C1">
              <w:rPr>
                <w:rStyle w:val="FontStyle20"/>
                <w:color w:val="auto"/>
                <w:sz w:val="24"/>
                <w:szCs w:val="24"/>
              </w:rPr>
              <w:t>Формы и виды оценки</w:t>
            </w:r>
          </w:p>
        </w:tc>
      </w:tr>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7"/>
              <w:widowControl/>
            </w:pPr>
          </w:p>
        </w:tc>
        <w:tc>
          <w:tcPr>
            <w:tcW w:w="8789" w:type="dxa"/>
            <w:gridSpan w:val="5"/>
            <w:tcBorders>
              <w:top w:val="single" w:sz="6" w:space="0" w:color="auto"/>
              <w:left w:val="single" w:sz="6" w:space="0" w:color="auto"/>
              <w:bottom w:val="single" w:sz="6" w:space="0" w:color="auto"/>
              <w:right w:val="nil"/>
            </w:tcBorders>
          </w:tcPr>
          <w:p w:rsidR="00E06F0E" w:rsidRPr="00ED78C1" w:rsidRDefault="00E06F0E" w:rsidP="000C6EA4">
            <w:pPr>
              <w:pStyle w:val="Style14"/>
              <w:widowControl/>
              <w:ind w:left="3638"/>
              <w:rPr>
                <w:rStyle w:val="FontStyle21"/>
                <w:color w:val="auto"/>
                <w:sz w:val="24"/>
                <w:szCs w:val="24"/>
              </w:rPr>
            </w:pPr>
            <w:r w:rsidRPr="00ED78C1">
              <w:rPr>
                <w:rStyle w:val="FontStyle21"/>
                <w:color w:val="auto"/>
                <w:sz w:val="24"/>
                <w:szCs w:val="24"/>
              </w:rPr>
              <w:t>Текущее оценивание</w:t>
            </w:r>
          </w:p>
        </w:tc>
      </w:tr>
      <w:tr w:rsidR="00527FFE" w:rsidRPr="00ED78C1" w:rsidTr="00934EDC">
        <w:trPr>
          <w:trHeight w:val="3381"/>
        </w:trPr>
        <w:tc>
          <w:tcPr>
            <w:tcW w:w="709" w:type="dxa"/>
            <w:tcBorders>
              <w:top w:val="single" w:sz="6" w:space="0" w:color="auto"/>
              <w:left w:val="single" w:sz="6" w:space="0" w:color="auto"/>
              <w:bottom w:val="single" w:sz="6" w:space="0" w:color="auto"/>
              <w:right w:val="single" w:sz="6" w:space="0" w:color="auto"/>
            </w:tcBorders>
          </w:tcPr>
          <w:p w:rsidR="00721C83" w:rsidRPr="00ED78C1" w:rsidRDefault="00721C83" w:rsidP="000C6EA4">
            <w:pPr>
              <w:pStyle w:val="Style13"/>
              <w:widowControl/>
              <w:rPr>
                <w:rStyle w:val="FontStyle23"/>
                <w:color w:val="auto"/>
                <w:sz w:val="24"/>
                <w:szCs w:val="24"/>
              </w:rPr>
            </w:pPr>
            <w:r w:rsidRPr="00ED78C1">
              <w:rPr>
                <w:rStyle w:val="FontStyle23"/>
                <w:color w:val="auto"/>
                <w:sz w:val="24"/>
                <w:szCs w:val="24"/>
              </w:rPr>
              <w:t>1.</w:t>
            </w:r>
          </w:p>
        </w:tc>
        <w:tc>
          <w:tcPr>
            <w:tcW w:w="1866" w:type="dxa"/>
            <w:tcBorders>
              <w:top w:val="single" w:sz="6" w:space="0" w:color="auto"/>
              <w:left w:val="single" w:sz="6" w:space="0" w:color="auto"/>
              <w:bottom w:val="single" w:sz="6" w:space="0" w:color="auto"/>
              <w:right w:val="single" w:sz="6" w:space="0" w:color="auto"/>
            </w:tcBorders>
          </w:tcPr>
          <w:p w:rsidR="00721C83" w:rsidRPr="00ED78C1" w:rsidRDefault="00721C83" w:rsidP="000C6EA4">
            <w:pPr>
              <w:pStyle w:val="Style13"/>
              <w:widowControl/>
              <w:ind w:firstLine="5"/>
              <w:rPr>
                <w:rStyle w:val="FontStyle23"/>
                <w:color w:val="auto"/>
                <w:sz w:val="24"/>
                <w:szCs w:val="24"/>
              </w:rPr>
            </w:pPr>
            <w:r w:rsidRPr="00ED78C1">
              <w:rPr>
                <w:rStyle w:val="FontStyle23"/>
                <w:color w:val="auto"/>
                <w:sz w:val="24"/>
                <w:szCs w:val="24"/>
              </w:rPr>
              <w:t>Стартовая диагностическая</w:t>
            </w:r>
          </w:p>
          <w:p w:rsidR="00721C83" w:rsidRPr="00ED78C1" w:rsidRDefault="00721C83" w:rsidP="000C6EA4">
            <w:pPr>
              <w:pStyle w:val="Style13"/>
              <w:widowControl/>
              <w:ind w:firstLine="5"/>
              <w:rPr>
                <w:rStyle w:val="FontStyle23"/>
                <w:color w:val="auto"/>
                <w:sz w:val="24"/>
                <w:szCs w:val="24"/>
              </w:rPr>
            </w:pPr>
            <w:r w:rsidRPr="00ED78C1">
              <w:rPr>
                <w:rStyle w:val="FontStyle23"/>
                <w:color w:val="auto"/>
                <w:sz w:val="24"/>
                <w:szCs w:val="24"/>
              </w:rPr>
              <w:t>работа</w:t>
            </w:r>
          </w:p>
        </w:tc>
        <w:tc>
          <w:tcPr>
            <w:tcW w:w="1820" w:type="dxa"/>
            <w:gridSpan w:val="2"/>
            <w:tcBorders>
              <w:top w:val="single" w:sz="6" w:space="0" w:color="auto"/>
              <w:left w:val="single" w:sz="6" w:space="0" w:color="auto"/>
              <w:bottom w:val="single" w:sz="6" w:space="0" w:color="auto"/>
              <w:right w:val="single" w:sz="6" w:space="0" w:color="auto"/>
            </w:tcBorders>
          </w:tcPr>
          <w:p w:rsidR="00721C83" w:rsidRPr="00ED78C1" w:rsidRDefault="00721C83" w:rsidP="000C6EA4">
            <w:pPr>
              <w:pStyle w:val="Style13"/>
              <w:widowControl/>
              <w:rPr>
                <w:rStyle w:val="FontStyle23"/>
                <w:color w:val="auto"/>
                <w:sz w:val="24"/>
                <w:szCs w:val="24"/>
              </w:rPr>
            </w:pPr>
            <w:r w:rsidRPr="00ED78C1">
              <w:rPr>
                <w:rStyle w:val="FontStyle23"/>
                <w:color w:val="auto"/>
                <w:sz w:val="24"/>
                <w:szCs w:val="24"/>
              </w:rPr>
              <w:t>Начало сентября</w:t>
            </w:r>
          </w:p>
        </w:tc>
        <w:tc>
          <w:tcPr>
            <w:tcW w:w="2409" w:type="dxa"/>
            <w:tcBorders>
              <w:top w:val="single" w:sz="6" w:space="0" w:color="auto"/>
              <w:left w:val="single" w:sz="6" w:space="0" w:color="auto"/>
              <w:bottom w:val="single" w:sz="6" w:space="0" w:color="auto"/>
              <w:right w:val="single" w:sz="6" w:space="0" w:color="auto"/>
            </w:tcBorders>
          </w:tcPr>
          <w:p w:rsidR="00721C83" w:rsidRPr="00ED78C1" w:rsidRDefault="00721C83" w:rsidP="000C6EA4">
            <w:pPr>
              <w:pStyle w:val="Style13"/>
              <w:widowControl/>
              <w:ind w:right="19" w:firstLine="5"/>
              <w:rPr>
                <w:rStyle w:val="FontStyle23"/>
                <w:color w:val="auto"/>
                <w:sz w:val="24"/>
                <w:szCs w:val="24"/>
              </w:rPr>
            </w:pPr>
            <w:r w:rsidRPr="00ED78C1">
              <w:rPr>
                <w:rStyle w:val="FontStyle23"/>
                <w:color w:val="auto"/>
                <w:sz w:val="24"/>
                <w:szCs w:val="24"/>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w:t>
            </w:r>
          </w:p>
          <w:p w:rsidR="00721C83" w:rsidRPr="00ED78C1" w:rsidRDefault="00721C83" w:rsidP="000C6EA4">
            <w:pPr>
              <w:pStyle w:val="Style13"/>
              <w:widowControl/>
              <w:ind w:right="19" w:firstLine="5"/>
              <w:rPr>
                <w:rStyle w:val="FontStyle23"/>
                <w:color w:val="auto"/>
                <w:sz w:val="24"/>
                <w:szCs w:val="24"/>
              </w:rPr>
            </w:pPr>
            <w:r w:rsidRPr="00ED78C1">
              <w:rPr>
                <w:rStyle w:val="FontStyle23"/>
                <w:color w:val="auto"/>
                <w:sz w:val="24"/>
                <w:szCs w:val="24"/>
              </w:rPr>
              <w:t>коррекционную работу в зоне актуальных знаний</w:t>
            </w:r>
          </w:p>
        </w:tc>
        <w:tc>
          <w:tcPr>
            <w:tcW w:w="2694" w:type="dxa"/>
            <w:tcBorders>
              <w:top w:val="single" w:sz="6" w:space="0" w:color="auto"/>
              <w:left w:val="single" w:sz="6" w:space="0" w:color="auto"/>
              <w:bottom w:val="single" w:sz="6" w:space="0" w:color="auto"/>
              <w:right w:val="single" w:sz="6" w:space="0" w:color="auto"/>
            </w:tcBorders>
          </w:tcPr>
          <w:p w:rsidR="00721C83" w:rsidRPr="00ED78C1" w:rsidRDefault="00D36117" w:rsidP="000C6EA4">
            <w:pPr>
              <w:pStyle w:val="Style13"/>
              <w:widowControl/>
              <w:ind w:right="77" w:firstLine="38"/>
              <w:rPr>
                <w:rStyle w:val="FontStyle23"/>
                <w:color w:val="auto"/>
                <w:sz w:val="24"/>
                <w:szCs w:val="24"/>
              </w:rPr>
            </w:pPr>
            <w:r w:rsidRPr="00ED78C1">
              <w:rPr>
                <w:rStyle w:val="FontStyle23"/>
                <w:color w:val="auto"/>
                <w:sz w:val="24"/>
                <w:szCs w:val="24"/>
              </w:rPr>
              <w:t xml:space="preserve">Фиксируется учителем в </w:t>
            </w:r>
            <w:r w:rsidR="000439D1" w:rsidRPr="00ED78C1">
              <w:rPr>
                <w:rStyle w:val="FontStyle23"/>
                <w:color w:val="auto"/>
                <w:sz w:val="24"/>
                <w:szCs w:val="24"/>
              </w:rPr>
              <w:t>электронном</w:t>
            </w:r>
            <w:r w:rsidR="00721C83" w:rsidRPr="00ED78C1">
              <w:rPr>
                <w:rStyle w:val="FontStyle23"/>
                <w:color w:val="auto"/>
                <w:sz w:val="24"/>
                <w:szCs w:val="24"/>
              </w:rPr>
              <w:t xml:space="preserve"> журнале и автоматически в электронном дневнике учащегося: отдельно задания актуального уровня и уровня ближайшего развития в пятибалльной шкале оценивания. Результаты работы не влияют на дальнейшую итоговую оценку младшего школьника.</w:t>
            </w:r>
          </w:p>
        </w:tc>
      </w:tr>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2.</w:t>
            </w:r>
          </w:p>
        </w:tc>
        <w:tc>
          <w:tcPr>
            <w:tcW w:w="1866" w:type="dxa"/>
            <w:tcBorders>
              <w:top w:val="single" w:sz="6" w:space="0" w:color="auto"/>
              <w:left w:val="single" w:sz="6" w:space="0" w:color="auto"/>
              <w:bottom w:val="single" w:sz="6" w:space="0" w:color="auto"/>
              <w:right w:val="single" w:sz="6" w:space="0" w:color="auto"/>
            </w:tcBorders>
          </w:tcPr>
          <w:p w:rsidR="00E06F0E" w:rsidRPr="00ED78C1" w:rsidRDefault="006550A9" w:rsidP="000C6EA4">
            <w:pPr>
              <w:pStyle w:val="Style13"/>
              <w:widowControl/>
              <w:ind w:firstLine="5"/>
              <w:rPr>
                <w:rStyle w:val="FontStyle23"/>
                <w:color w:val="auto"/>
                <w:sz w:val="24"/>
                <w:szCs w:val="24"/>
              </w:rPr>
            </w:pPr>
            <w:r w:rsidRPr="00ED78C1">
              <w:rPr>
                <w:rStyle w:val="FontStyle23"/>
                <w:color w:val="auto"/>
                <w:sz w:val="24"/>
                <w:szCs w:val="24"/>
              </w:rPr>
              <w:t>Диагност</w:t>
            </w:r>
            <w:r w:rsidR="00E06F0E" w:rsidRPr="00ED78C1">
              <w:rPr>
                <w:rStyle w:val="FontStyle23"/>
                <w:color w:val="auto"/>
                <w:sz w:val="24"/>
                <w:szCs w:val="24"/>
              </w:rPr>
              <w:t>ическая</w:t>
            </w:r>
            <w:r w:rsidR="00317B93" w:rsidRPr="00ED78C1">
              <w:rPr>
                <w:rStyle w:val="FontStyle23"/>
                <w:color w:val="auto"/>
                <w:sz w:val="24"/>
                <w:szCs w:val="24"/>
              </w:rPr>
              <w:t xml:space="preserve"> </w:t>
            </w:r>
            <w:r w:rsidR="00317B93" w:rsidRPr="00ED78C1">
              <w:rPr>
                <w:rStyle w:val="FontStyle23"/>
                <w:color w:val="auto"/>
                <w:sz w:val="24"/>
                <w:szCs w:val="24"/>
              </w:rPr>
              <w:lastRenderedPageBreak/>
              <w:t>р</w:t>
            </w:r>
            <w:r w:rsidR="00E06F0E" w:rsidRPr="00ED78C1">
              <w:rPr>
                <w:rStyle w:val="FontStyle23"/>
                <w:color w:val="auto"/>
                <w:sz w:val="24"/>
                <w:szCs w:val="24"/>
              </w:rPr>
              <w:t>абота</w:t>
            </w:r>
            <w:r w:rsidR="00317B93" w:rsidRPr="00ED78C1">
              <w:rPr>
                <w:rStyle w:val="FontStyle23"/>
                <w:color w:val="auto"/>
                <w:sz w:val="24"/>
                <w:szCs w:val="24"/>
              </w:rPr>
              <w:t xml:space="preserve"> </w:t>
            </w:r>
            <w:r w:rsidR="00E06F0E" w:rsidRPr="00ED78C1">
              <w:rPr>
                <w:rStyle w:val="FontStyle23"/>
                <w:color w:val="auto"/>
                <w:sz w:val="24"/>
                <w:szCs w:val="24"/>
              </w:rPr>
              <w:t>(ДР)</w:t>
            </w:r>
          </w:p>
        </w:tc>
        <w:tc>
          <w:tcPr>
            <w:tcW w:w="1820" w:type="dxa"/>
            <w:gridSpan w:val="2"/>
            <w:tcBorders>
              <w:top w:val="single" w:sz="6" w:space="0" w:color="auto"/>
              <w:left w:val="single" w:sz="6" w:space="0" w:color="auto"/>
              <w:bottom w:val="single" w:sz="6" w:space="0" w:color="auto"/>
              <w:right w:val="single" w:sz="6" w:space="0" w:color="auto"/>
            </w:tcBorders>
          </w:tcPr>
          <w:p w:rsidR="00E06F0E" w:rsidRPr="00ED78C1" w:rsidRDefault="00317B93" w:rsidP="000C6EA4">
            <w:pPr>
              <w:pStyle w:val="Style13"/>
              <w:rPr>
                <w:rStyle w:val="FontStyle23"/>
                <w:color w:val="auto"/>
                <w:sz w:val="24"/>
                <w:szCs w:val="24"/>
              </w:rPr>
            </w:pPr>
            <w:r w:rsidRPr="00ED78C1">
              <w:rPr>
                <w:rStyle w:val="FontStyle23"/>
                <w:color w:val="auto"/>
                <w:sz w:val="24"/>
                <w:szCs w:val="24"/>
              </w:rPr>
              <w:lastRenderedPageBreak/>
              <w:t xml:space="preserve">Этот </w:t>
            </w:r>
            <w:r w:rsidR="00E06F0E" w:rsidRPr="00ED78C1">
              <w:rPr>
                <w:rStyle w:val="FontStyle23"/>
                <w:color w:val="auto"/>
                <w:sz w:val="24"/>
                <w:szCs w:val="24"/>
              </w:rPr>
              <w:t>вид раб</w:t>
            </w:r>
            <w:r w:rsidRPr="00ED78C1">
              <w:rPr>
                <w:rStyle w:val="FontStyle23"/>
                <w:color w:val="auto"/>
                <w:sz w:val="24"/>
                <w:szCs w:val="24"/>
              </w:rPr>
              <w:t xml:space="preserve">оты </w:t>
            </w:r>
            <w:r w:rsidRPr="00ED78C1">
              <w:rPr>
                <w:rStyle w:val="FontStyle23"/>
                <w:color w:val="auto"/>
                <w:sz w:val="24"/>
                <w:szCs w:val="24"/>
              </w:rPr>
              <w:lastRenderedPageBreak/>
              <w:t>применяется при изучении темы и проводится</w:t>
            </w:r>
            <w:r w:rsidR="00E06F0E" w:rsidRPr="00ED78C1">
              <w:rPr>
                <w:rStyle w:val="FontStyle23"/>
                <w:color w:val="auto"/>
                <w:sz w:val="24"/>
                <w:szCs w:val="24"/>
              </w:rPr>
              <w:t xml:space="preserve"> в два этапа: «на входе» в тему</w:t>
            </w:r>
            <w:r w:rsidRPr="00ED78C1">
              <w:rPr>
                <w:rStyle w:val="FontStyle23"/>
                <w:color w:val="auto"/>
                <w:sz w:val="24"/>
                <w:szCs w:val="24"/>
              </w:rPr>
              <w:t xml:space="preserve"> </w:t>
            </w:r>
            <w:r w:rsidR="00E06F0E" w:rsidRPr="00ED78C1">
              <w:rPr>
                <w:rStyle w:val="FontStyle23"/>
                <w:color w:val="auto"/>
                <w:sz w:val="24"/>
                <w:szCs w:val="24"/>
              </w:rPr>
              <w:t>(прогностический контроль) -</w:t>
            </w:r>
            <w:r w:rsidRPr="00ED78C1">
              <w:rPr>
                <w:rStyle w:val="FontStyle23"/>
                <w:color w:val="auto"/>
                <w:sz w:val="24"/>
                <w:szCs w:val="24"/>
              </w:rPr>
              <w:t xml:space="preserve"> </w:t>
            </w:r>
            <w:r w:rsidR="00E06F0E" w:rsidRPr="00ED78C1">
              <w:rPr>
                <w:rStyle w:val="FontStyle23"/>
                <w:color w:val="auto"/>
                <w:sz w:val="24"/>
                <w:szCs w:val="24"/>
              </w:rPr>
              <w:t>«проигрывание в</w:t>
            </w:r>
            <w:r w:rsidRPr="00ED78C1">
              <w:rPr>
                <w:rStyle w:val="FontStyle23"/>
                <w:color w:val="auto"/>
                <w:sz w:val="24"/>
                <w:szCs w:val="24"/>
              </w:rPr>
              <w:t xml:space="preserve">сех операций учебного действия в </w:t>
            </w:r>
            <w:r w:rsidR="00E06F0E" w:rsidRPr="00ED78C1">
              <w:rPr>
                <w:rStyle w:val="FontStyle23"/>
                <w:color w:val="auto"/>
                <w:sz w:val="24"/>
                <w:szCs w:val="24"/>
              </w:rPr>
              <w:t>уме до начала его реального выполнения - и «на выходе» изучен</w:t>
            </w:r>
            <w:r w:rsidRPr="00ED78C1">
              <w:rPr>
                <w:rStyle w:val="FontStyle23"/>
                <w:color w:val="auto"/>
                <w:sz w:val="24"/>
                <w:szCs w:val="24"/>
              </w:rPr>
              <w:t xml:space="preserve">ия темы (рефлексивный контроль) - </w:t>
            </w:r>
            <w:r w:rsidR="00E06F0E" w:rsidRPr="00ED78C1">
              <w:rPr>
                <w:rStyle w:val="FontStyle23"/>
                <w:color w:val="auto"/>
                <w:sz w:val="24"/>
                <w:szCs w:val="24"/>
              </w:rPr>
              <w:t>выявление</w:t>
            </w:r>
            <w:r w:rsidRPr="00ED78C1">
              <w:rPr>
                <w:rStyle w:val="FontStyle23"/>
                <w:color w:val="auto"/>
                <w:sz w:val="24"/>
                <w:szCs w:val="24"/>
              </w:rPr>
              <w:t xml:space="preserve"> </w:t>
            </w:r>
            <w:r w:rsidR="00E06F0E" w:rsidRPr="00ED78C1">
              <w:rPr>
                <w:rStyle w:val="FontStyle23"/>
                <w:color w:val="auto"/>
                <w:sz w:val="24"/>
                <w:szCs w:val="24"/>
              </w:rPr>
              <w:t>остаточных знаний по теме</w:t>
            </w:r>
          </w:p>
        </w:tc>
        <w:tc>
          <w:tcPr>
            <w:tcW w:w="24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right="19" w:firstLine="5"/>
              <w:rPr>
                <w:rStyle w:val="FontStyle23"/>
                <w:color w:val="auto"/>
                <w:sz w:val="24"/>
                <w:szCs w:val="24"/>
              </w:rPr>
            </w:pPr>
            <w:r w:rsidRPr="00ED78C1">
              <w:rPr>
                <w:rStyle w:val="FontStyle23"/>
                <w:color w:val="auto"/>
                <w:sz w:val="24"/>
                <w:szCs w:val="24"/>
              </w:rPr>
              <w:lastRenderedPageBreak/>
              <w:t xml:space="preserve">Определяет </w:t>
            </w:r>
            <w:r w:rsidRPr="00ED78C1">
              <w:rPr>
                <w:rStyle w:val="FontStyle23"/>
                <w:color w:val="auto"/>
                <w:sz w:val="24"/>
                <w:szCs w:val="24"/>
              </w:rPr>
              <w:lastRenderedPageBreak/>
              <w:t>актуальный уровень знаний, необходимый для продолжения обучения, а также намечает «зону ближайшего развития» и предметных знаний, организует</w:t>
            </w:r>
          </w:p>
          <w:p w:rsidR="00E06F0E" w:rsidRPr="00ED78C1" w:rsidRDefault="00317B93" w:rsidP="000C6EA4">
            <w:pPr>
              <w:pStyle w:val="Style13"/>
              <w:widowControl/>
              <w:ind w:right="19" w:firstLine="5"/>
              <w:rPr>
                <w:rStyle w:val="FontStyle23"/>
                <w:color w:val="auto"/>
                <w:sz w:val="24"/>
                <w:szCs w:val="24"/>
              </w:rPr>
            </w:pPr>
            <w:r w:rsidRPr="00ED78C1">
              <w:rPr>
                <w:rStyle w:val="FontStyle23"/>
                <w:color w:val="auto"/>
                <w:sz w:val="24"/>
                <w:szCs w:val="24"/>
              </w:rPr>
              <w:t xml:space="preserve">коррекционную работу в </w:t>
            </w:r>
            <w:r w:rsidR="00E06F0E" w:rsidRPr="00ED78C1">
              <w:rPr>
                <w:rStyle w:val="FontStyle23"/>
                <w:color w:val="auto"/>
                <w:sz w:val="24"/>
                <w:szCs w:val="24"/>
              </w:rPr>
              <w:t>зоне актуальных знаний</w:t>
            </w:r>
          </w:p>
        </w:tc>
        <w:tc>
          <w:tcPr>
            <w:tcW w:w="2694" w:type="dxa"/>
            <w:tcBorders>
              <w:top w:val="single" w:sz="6" w:space="0" w:color="auto"/>
              <w:left w:val="single" w:sz="6" w:space="0" w:color="auto"/>
              <w:bottom w:val="single" w:sz="6" w:space="0" w:color="auto"/>
              <w:right w:val="single" w:sz="6" w:space="0" w:color="auto"/>
            </w:tcBorders>
          </w:tcPr>
          <w:p w:rsidR="00E06F0E" w:rsidRPr="00ED78C1" w:rsidRDefault="00D36117" w:rsidP="000C6EA4">
            <w:pPr>
              <w:pStyle w:val="Style13"/>
              <w:widowControl/>
              <w:ind w:right="77" w:firstLine="38"/>
              <w:rPr>
                <w:rStyle w:val="FontStyle23"/>
                <w:color w:val="auto"/>
                <w:sz w:val="24"/>
                <w:szCs w:val="24"/>
              </w:rPr>
            </w:pPr>
            <w:r w:rsidRPr="00ED78C1">
              <w:rPr>
                <w:rStyle w:val="FontStyle23"/>
                <w:color w:val="auto"/>
                <w:sz w:val="24"/>
                <w:szCs w:val="24"/>
              </w:rPr>
              <w:lastRenderedPageBreak/>
              <w:t xml:space="preserve">Фиксируется учителем </w:t>
            </w:r>
            <w:r w:rsidRPr="00ED78C1">
              <w:rPr>
                <w:rStyle w:val="FontStyle23"/>
                <w:color w:val="auto"/>
                <w:sz w:val="24"/>
                <w:szCs w:val="24"/>
              </w:rPr>
              <w:lastRenderedPageBreak/>
              <w:t xml:space="preserve">в журнале (электронном) </w:t>
            </w:r>
            <w:r w:rsidR="00E06F0E" w:rsidRPr="00ED78C1">
              <w:rPr>
                <w:rStyle w:val="FontStyle23"/>
                <w:color w:val="auto"/>
                <w:sz w:val="24"/>
                <w:szCs w:val="24"/>
              </w:rPr>
              <w:t>и автоматически в электронном дневнике учащегося: отдельно задания актуального уровня и уровня ближайшего развития в пятибалльной шкале оценивания. Результаты работы не влияют на дальнейшую ито</w:t>
            </w:r>
            <w:r w:rsidR="00317B93" w:rsidRPr="00ED78C1">
              <w:rPr>
                <w:rStyle w:val="FontStyle23"/>
                <w:color w:val="auto"/>
                <w:sz w:val="24"/>
                <w:szCs w:val="24"/>
              </w:rPr>
              <w:t>говую оценку младшего школьника</w:t>
            </w:r>
          </w:p>
        </w:tc>
      </w:tr>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3.</w:t>
            </w:r>
          </w:p>
        </w:tc>
        <w:tc>
          <w:tcPr>
            <w:tcW w:w="1866" w:type="dxa"/>
            <w:tcBorders>
              <w:top w:val="single" w:sz="6" w:space="0" w:color="auto"/>
              <w:left w:val="single" w:sz="6" w:space="0" w:color="auto"/>
              <w:bottom w:val="single" w:sz="6" w:space="0" w:color="auto"/>
              <w:right w:val="single" w:sz="6" w:space="0" w:color="auto"/>
            </w:tcBorders>
          </w:tcPr>
          <w:p w:rsidR="00E06F0E" w:rsidRPr="00ED78C1" w:rsidRDefault="00721C83" w:rsidP="000C6EA4">
            <w:pPr>
              <w:pStyle w:val="Style13"/>
              <w:widowControl/>
              <w:ind w:firstLine="5"/>
              <w:rPr>
                <w:rStyle w:val="FontStyle23"/>
                <w:color w:val="auto"/>
                <w:sz w:val="24"/>
                <w:szCs w:val="24"/>
              </w:rPr>
            </w:pPr>
            <w:r w:rsidRPr="00ED78C1">
              <w:rPr>
                <w:rStyle w:val="FontStyle23"/>
                <w:color w:val="auto"/>
                <w:sz w:val="24"/>
                <w:szCs w:val="24"/>
              </w:rPr>
              <w:t>Проверо</w:t>
            </w:r>
            <w:r w:rsidR="00E06F0E" w:rsidRPr="00ED78C1">
              <w:rPr>
                <w:rStyle w:val="FontStyle23"/>
                <w:color w:val="auto"/>
                <w:sz w:val="24"/>
                <w:szCs w:val="24"/>
              </w:rPr>
              <w:t>чная</w:t>
            </w:r>
            <w:r w:rsidR="00317B93" w:rsidRPr="00ED78C1">
              <w:rPr>
                <w:rStyle w:val="FontStyle23"/>
                <w:color w:val="auto"/>
                <w:sz w:val="24"/>
                <w:szCs w:val="24"/>
              </w:rPr>
              <w:t xml:space="preserve"> </w:t>
            </w:r>
            <w:r w:rsidR="00E06F0E" w:rsidRPr="00ED78C1">
              <w:rPr>
                <w:rStyle w:val="FontStyle23"/>
                <w:color w:val="auto"/>
                <w:sz w:val="24"/>
                <w:szCs w:val="24"/>
              </w:rPr>
              <w:t>работа</w:t>
            </w:r>
          </w:p>
        </w:tc>
        <w:tc>
          <w:tcPr>
            <w:tcW w:w="1820" w:type="dxa"/>
            <w:gridSpan w:val="2"/>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Проводится на входе и выходе темы при освоении способов действия/</w:t>
            </w:r>
            <w:r w:rsidR="00317B93" w:rsidRPr="00ED78C1">
              <w:rPr>
                <w:rStyle w:val="FontStyle23"/>
                <w:color w:val="auto"/>
                <w:sz w:val="24"/>
                <w:szCs w:val="24"/>
              </w:rPr>
              <w:t xml:space="preserve"> </w:t>
            </w:r>
            <w:r w:rsidRPr="00ED78C1">
              <w:rPr>
                <w:rStyle w:val="FontStyle23"/>
                <w:color w:val="auto"/>
                <w:sz w:val="24"/>
                <w:szCs w:val="24"/>
              </w:rPr>
              <w:t>средств в учебном предмете. Количество работ за</w:t>
            </w:r>
            <w:r w:rsidR="00317B93" w:rsidRPr="00ED78C1">
              <w:rPr>
                <w:rStyle w:val="FontStyle23"/>
                <w:color w:val="auto"/>
                <w:sz w:val="24"/>
                <w:szCs w:val="24"/>
              </w:rPr>
              <w:t>висит от количества учебных тем</w:t>
            </w:r>
          </w:p>
        </w:tc>
        <w:tc>
          <w:tcPr>
            <w:tcW w:w="24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right="19" w:firstLine="5"/>
              <w:rPr>
                <w:rStyle w:val="FontStyle23"/>
                <w:color w:val="auto"/>
                <w:sz w:val="24"/>
                <w:szCs w:val="24"/>
              </w:rPr>
            </w:pPr>
            <w:r w:rsidRPr="00ED78C1">
              <w:rPr>
                <w:rStyle w:val="FontStyle23"/>
                <w:color w:val="auto"/>
                <w:sz w:val="24"/>
                <w:szCs w:val="24"/>
              </w:rPr>
              <w:t>Направлена на проверку пооперационного состава действия, которым необходимо овладеть учащимся в рамках</w:t>
            </w:r>
            <w:r w:rsidR="00317B93" w:rsidRPr="00ED78C1">
              <w:rPr>
                <w:rStyle w:val="FontStyle23"/>
                <w:color w:val="auto"/>
                <w:sz w:val="24"/>
                <w:szCs w:val="24"/>
              </w:rPr>
              <w:t xml:space="preserve"> решения учебной темы (раздела)</w:t>
            </w:r>
          </w:p>
        </w:tc>
        <w:tc>
          <w:tcPr>
            <w:tcW w:w="2694"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right="77" w:firstLine="38"/>
              <w:rPr>
                <w:rStyle w:val="FontStyle23"/>
                <w:color w:val="auto"/>
                <w:sz w:val="24"/>
                <w:szCs w:val="24"/>
              </w:rPr>
            </w:pPr>
            <w:r w:rsidRPr="00ED78C1">
              <w:rPr>
                <w:rStyle w:val="FontStyle23"/>
                <w:color w:val="auto"/>
                <w:sz w:val="24"/>
                <w:szCs w:val="24"/>
              </w:rPr>
              <w:t>Результаты фиксируются отдельно по каждой отдельной операции (0-1 балл), оценка не влияет на ито</w:t>
            </w:r>
            <w:r w:rsidR="00317B93" w:rsidRPr="00ED78C1">
              <w:rPr>
                <w:rStyle w:val="FontStyle23"/>
                <w:color w:val="auto"/>
                <w:sz w:val="24"/>
                <w:szCs w:val="24"/>
              </w:rPr>
              <w:t>говую оценку младшего школьника</w:t>
            </w:r>
          </w:p>
        </w:tc>
      </w:tr>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4.</w:t>
            </w:r>
          </w:p>
        </w:tc>
        <w:tc>
          <w:tcPr>
            <w:tcW w:w="1866" w:type="dxa"/>
            <w:tcBorders>
              <w:top w:val="single" w:sz="6" w:space="0" w:color="auto"/>
              <w:left w:val="single" w:sz="6" w:space="0" w:color="auto"/>
              <w:bottom w:val="single" w:sz="6" w:space="0" w:color="auto"/>
              <w:right w:val="single" w:sz="6" w:space="0" w:color="auto"/>
            </w:tcBorders>
          </w:tcPr>
          <w:p w:rsidR="00E06F0E" w:rsidRPr="00ED78C1" w:rsidRDefault="00721C83" w:rsidP="000C6EA4">
            <w:pPr>
              <w:pStyle w:val="Style13"/>
              <w:widowControl/>
              <w:ind w:firstLine="5"/>
              <w:rPr>
                <w:rStyle w:val="FontStyle23"/>
                <w:color w:val="auto"/>
                <w:sz w:val="24"/>
                <w:szCs w:val="24"/>
              </w:rPr>
            </w:pPr>
            <w:r w:rsidRPr="00ED78C1">
              <w:rPr>
                <w:rStyle w:val="FontStyle23"/>
                <w:color w:val="auto"/>
                <w:sz w:val="24"/>
                <w:szCs w:val="24"/>
              </w:rPr>
              <w:t>Самосто</w:t>
            </w:r>
            <w:r w:rsidR="00E06F0E" w:rsidRPr="00ED78C1">
              <w:rPr>
                <w:rStyle w:val="FontStyle23"/>
                <w:color w:val="auto"/>
                <w:sz w:val="24"/>
                <w:szCs w:val="24"/>
              </w:rPr>
              <w:t>ятельная работа</w:t>
            </w:r>
          </w:p>
        </w:tc>
        <w:tc>
          <w:tcPr>
            <w:tcW w:w="1820" w:type="dxa"/>
            <w:gridSpan w:val="2"/>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Не более 1-2 раз в теме. (Количество работ зависит от количества учебных тем)</w:t>
            </w:r>
          </w:p>
        </w:tc>
        <w:tc>
          <w:tcPr>
            <w:tcW w:w="24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right="19" w:firstLine="5"/>
              <w:rPr>
                <w:rStyle w:val="FontStyle23"/>
                <w:color w:val="auto"/>
                <w:sz w:val="24"/>
                <w:szCs w:val="24"/>
              </w:rPr>
            </w:pPr>
            <w:r w:rsidRPr="00ED78C1">
              <w:rPr>
                <w:rStyle w:val="FontStyle23"/>
                <w:color w:val="auto"/>
                <w:sz w:val="24"/>
                <w:szCs w:val="24"/>
              </w:rPr>
              <w:t>Направлена, с одной стороны, на возможную коррекцию результатов темы обучения. Задания составляются на двух уровнях: 1 (базовый) и 2 (расширенный) по основным п</w:t>
            </w:r>
            <w:r w:rsidR="00317B93" w:rsidRPr="00ED78C1">
              <w:rPr>
                <w:rStyle w:val="FontStyle23"/>
                <w:color w:val="auto"/>
                <w:sz w:val="24"/>
                <w:szCs w:val="24"/>
              </w:rPr>
              <w:t>редметным содержательным линиям</w:t>
            </w:r>
          </w:p>
        </w:tc>
        <w:tc>
          <w:tcPr>
            <w:tcW w:w="2694"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right="77" w:firstLine="38"/>
              <w:rPr>
                <w:rStyle w:val="FontStyle23"/>
                <w:color w:val="auto"/>
                <w:sz w:val="24"/>
                <w:szCs w:val="24"/>
              </w:rPr>
            </w:pPr>
            <w:r w:rsidRPr="00ED78C1">
              <w:rPr>
                <w:rStyle w:val="FontStyle23"/>
                <w:color w:val="auto"/>
                <w:sz w:val="24"/>
                <w:szCs w:val="24"/>
              </w:rPr>
              <w:t>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количественно в балльной шкале оценивает уровень выполненной работы. Учитель проверяет и оценивает выполненные школьником задания отдельно по уровням, определяет процент выполненных</w:t>
            </w:r>
            <w:r w:rsidR="00721C83" w:rsidRPr="00ED78C1">
              <w:rPr>
                <w:rStyle w:val="FontStyle23"/>
                <w:color w:val="auto"/>
                <w:sz w:val="24"/>
                <w:szCs w:val="24"/>
              </w:rPr>
              <w:t xml:space="preserve"> заданий и </w:t>
            </w:r>
            <w:r w:rsidR="00721C83" w:rsidRPr="00ED78C1">
              <w:rPr>
                <w:rStyle w:val="FontStyle23"/>
                <w:color w:val="auto"/>
                <w:sz w:val="24"/>
                <w:szCs w:val="24"/>
              </w:rPr>
              <w:lastRenderedPageBreak/>
              <w:t>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5.</w:t>
            </w:r>
          </w:p>
        </w:tc>
        <w:tc>
          <w:tcPr>
            <w:tcW w:w="1880" w:type="dxa"/>
            <w:gridSpan w:val="2"/>
            <w:tcBorders>
              <w:top w:val="single" w:sz="6" w:space="0" w:color="auto"/>
              <w:left w:val="single" w:sz="6" w:space="0" w:color="auto"/>
              <w:bottom w:val="single" w:sz="6" w:space="0" w:color="auto"/>
              <w:right w:val="single" w:sz="6" w:space="0" w:color="auto"/>
            </w:tcBorders>
          </w:tcPr>
          <w:p w:rsidR="00E06F0E" w:rsidRPr="00ED78C1" w:rsidRDefault="00721C83" w:rsidP="000C6EA4">
            <w:pPr>
              <w:pStyle w:val="Style13"/>
              <w:widowControl/>
              <w:ind w:firstLine="5"/>
              <w:rPr>
                <w:rStyle w:val="FontStyle23"/>
                <w:color w:val="auto"/>
                <w:sz w:val="24"/>
                <w:szCs w:val="24"/>
              </w:rPr>
            </w:pPr>
            <w:r w:rsidRPr="00ED78C1">
              <w:rPr>
                <w:rStyle w:val="FontStyle23"/>
                <w:color w:val="auto"/>
                <w:sz w:val="24"/>
                <w:szCs w:val="24"/>
              </w:rPr>
              <w:t>Тематиче</w:t>
            </w:r>
            <w:r w:rsidR="00E06F0E" w:rsidRPr="00ED78C1">
              <w:rPr>
                <w:rStyle w:val="FontStyle23"/>
                <w:color w:val="auto"/>
                <w:sz w:val="24"/>
                <w:szCs w:val="24"/>
              </w:rPr>
              <w:t>ская</w:t>
            </w:r>
            <w:r w:rsidR="00317B93" w:rsidRPr="00ED78C1">
              <w:rPr>
                <w:rStyle w:val="FontStyle23"/>
                <w:color w:val="auto"/>
                <w:sz w:val="24"/>
                <w:szCs w:val="24"/>
              </w:rPr>
              <w:t xml:space="preserve"> </w:t>
            </w:r>
            <w:r w:rsidRPr="00ED78C1">
              <w:rPr>
                <w:rStyle w:val="FontStyle23"/>
                <w:color w:val="auto"/>
                <w:sz w:val="24"/>
                <w:szCs w:val="24"/>
              </w:rPr>
              <w:t>контроль</w:t>
            </w:r>
            <w:r w:rsidR="00E06F0E" w:rsidRPr="00ED78C1">
              <w:rPr>
                <w:rStyle w:val="FontStyle23"/>
                <w:color w:val="auto"/>
                <w:sz w:val="24"/>
                <w:szCs w:val="24"/>
              </w:rPr>
              <w:t>ная</w:t>
            </w:r>
            <w:r w:rsidR="00317B93" w:rsidRPr="00ED78C1">
              <w:rPr>
                <w:rStyle w:val="FontStyle23"/>
                <w:color w:val="auto"/>
                <w:sz w:val="24"/>
                <w:szCs w:val="24"/>
              </w:rPr>
              <w:t xml:space="preserve"> </w:t>
            </w:r>
            <w:r w:rsidR="00E06F0E" w:rsidRPr="00ED78C1">
              <w:rPr>
                <w:rStyle w:val="FontStyle23"/>
                <w:color w:val="auto"/>
                <w:sz w:val="24"/>
                <w:szCs w:val="24"/>
              </w:rPr>
              <w:t>работа</w:t>
            </w:r>
          </w:p>
        </w:tc>
        <w:tc>
          <w:tcPr>
            <w:tcW w:w="1806"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right="216" w:firstLine="43"/>
              <w:rPr>
                <w:rStyle w:val="FontStyle23"/>
                <w:color w:val="auto"/>
                <w:sz w:val="24"/>
                <w:szCs w:val="24"/>
              </w:rPr>
            </w:pPr>
            <w:r w:rsidRPr="00ED78C1">
              <w:rPr>
                <w:rStyle w:val="FontStyle23"/>
                <w:color w:val="auto"/>
                <w:sz w:val="24"/>
                <w:szCs w:val="24"/>
              </w:rPr>
              <w:t>Проводится после изучения темы (раздела), четверти. Количество работ з</w:t>
            </w:r>
            <w:r w:rsidR="00317B93" w:rsidRPr="00ED78C1">
              <w:rPr>
                <w:rStyle w:val="FontStyle23"/>
                <w:color w:val="auto"/>
                <w:sz w:val="24"/>
                <w:szCs w:val="24"/>
              </w:rPr>
              <w:t>ависит от количества тем в году</w:t>
            </w:r>
          </w:p>
        </w:tc>
        <w:tc>
          <w:tcPr>
            <w:tcW w:w="24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Проверяется уровень</w:t>
            </w:r>
            <w:r w:rsidR="00317B93" w:rsidRPr="00ED78C1">
              <w:rPr>
                <w:rStyle w:val="FontStyle23"/>
                <w:color w:val="auto"/>
                <w:sz w:val="24"/>
                <w:szCs w:val="24"/>
              </w:rPr>
              <w:t xml:space="preserve"> </w:t>
            </w:r>
            <w:r w:rsidRPr="00ED78C1">
              <w:rPr>
                <w:rStyle w:val="FontStyle23"/>
                <w:color w:val="auto"/>
                <w:sz w:val="24"/>
                <w:szCs w:val="24"/>
              </w:rPr>
              <w:t>освоения учащимися</w:t>
            </w:r>
            <w:r w:rsidR="00317B93" w:rsidRPr="00ED78C1">
              <w:rPr>
                <w:rStyle w:val="FontStyle23"/>
                <w:color w:val="auto"/>
                <w:sz w:val="24"/>
                <w:szCs w:val="24"/>
              </w:rPr>
              <w:t xml:space="preserve"> </w:t>
            </w:r>
            <w:r w:rsidR="00A20DE5" w:rsidRPr="00ED78C1">
              <w:rPr>
                <w:rStyle w:val="FontStyle23"/>
                <w:color w:val="auto"/>
                <w:sz w:val="24"/>
                <w:szCs w:val="24"/>
              </w:rPr>
              <w:t xml:space="preserve">предметных </w:t>
            </w:r>
            <w:r w:rsidRPr="00ED78C1">
              <w:rPr>
                <w:rStyle w:val="FontStyle23"/>
                <w:color w:val="auto"/>
                <w:sz w:val="24"/>
                <w:szCs w:val="24"/>
              </w:rPr>
              <w:t>культурных</w:t>
            </w:r>
            <w:r w:rsidR="00317B93" w:rsidRPr="00ED78C1">
              <w:rPr>
                <w:rStyle w:val="FontStyle23"/>
                <w:color w:val="auto"/>
                <w:sz w:val="24"/>
                <w:szCs w:val="24"/>
              </w:rPr>
              <w:t xml:space="preserve"> </w:t>
            </w:r>
            <w:r w:rsidRPr="00ED78C1">
              <w:rPr>
                <w:rStyle w:val="FontStyle23"/>
                <w:color w:val="auto"/>
                <w:sz w:val="24"/>
                <w:szCs w:val="24"/>
              </w:rPr>
              <w:t>способов/средств</w:t>
            </w:r>
            <w:r w:rsidR="00317B93" w:rsidRPr="00ED78C1">
              <w:rPr>
                <w:rStyle w:val="FontStyle23"/>
                <w:color w:val="auto"/>
                <w:sz w:val="24"/>
                <w:szCs w:val="24"/>
              </w:rPr>
              <w:t xml:space="preserve"> </w:t>
            </w:r>
            <w:r w:rsidRPr="00ED78C1">
              <w:rPr>
                <w:rStyle w:val="FontStyle23"/>
                <w:color w:val="auto"/>
                <w:sz w:val="24"/>
                <w:szCs w:val="24"/>
              </w:rPr>
              <w:t>действия. Уровни:</w:t>
            </w:r>
            <w:r w:rsidR="00317B93" w:rsidRPr="00ED78C1">
              <w:rPr>
                <w:rStyle w:val="FontStyle23"/>
                <w:color w:val="auto"/>
                <w:sz w:val="24"/>
                <w:szCs w:val="24"/>
              </w:rPr>
              <w:t xml:space="preserve"> </w:t>
            </w:r>
            <w:r w:rsidR="006B23AA" w:rsidRPr="00ED78C1">
              <w:rPr>
                <w:rStyle w:val="FontStyle23"/>
                <w:color w:val="auto"/>
                <w:sz w:val="24"/>
                <w:szCs w:val="24"/>
              </w:rPr>
              <w:t>формальный, р</w:t>
            </w:r>
            <w:r w:rsidRPr="00ED78C1">
              <w:rPr>
                <w:rStyle w:val="FontStyle23"/>
                <w:color w:val="auto"/>
                <w:sz w:val="24"/>
                <w:szCs w:val="24"/>
              </w:rPr>
              <w:t>ефлексивный</w:t>
            </w:r>
            <w:r w:rsidR="006B23AA" w:rsidRPr="00ED78C1">
              <w:rPr>
                <w:rStyle w:val="FontStyle23"/>
                <w:color w:val="auto"/>
                <w:sz w:val="24"/>
                <w:szCs w:val="24"/>
              </w:rPr>
              <w:t xml:space="preserve"> (предметный), </w:t>
            </w:r>
            <w:r w:rsidRPr="00ED78C1">
              <w:rPr>
                <w:rStyle w:val="FontStyle23"/>
                <w:color w:val="auto"/>
                <w:sz w:val="24"/>
                <w:szCs w:val="24"/>
              </w:rPr>
              <w:t>ресурсный</w:t>
            </w:r>
            <w:r w:rsidR="006B23AA" w:rsidRPr="00ED78C1">
              <w:rPr>
                <w:rStyle w:val="FontStyle23"/>
                <w:color w:val="auto"/>
                <w:sz w:val="24"/>
                <w:szCs w:val="24"/>
              </w:rPr>
              <w:t xml:space="preserve"> </w:t>
            </w:r>
            <w:r w:rsidR="00317B93" w:rsidRPr="00ED78C1">
              <w:rPr>
                <w:rStyle w:val="FontStyle23"/>
                <w:color w:val="auto"/>
                <w:sz w:val="24"/>
                <w:szCs w:val="24"/>
              </w:rPr>
              <w:t>(функциональный)</w:t>
            </w:r>
          </w:p>
        </w:tc>
        <w:tc>
          <w:tcPr>
            <w:tcW w:w="2694"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left="10" w:hanging="10"/>
              <w:rPr>
                <w:rStyle w:val="FontStyle23"/>
                <w:color w:val="auto"/>
                <w:sz w:val="24"/>
                <w:szCs w:val="24"/>
              </w:rPr>
            </w:pPr>
            <w:r w:rsidRPr="00ED78C1">
              <w:rPr>
                <w:rStyle w:val="FontStyle23"/>
                <w:color w:val="auto"/>
                <w:sz w:val="24"/>
                <w:szCs w:val="24"/>
              </w:rPr>
              <w:t>Все задания обязательны для выполнения. Учитель оценивает все задания по уровням и строит персональный «профиль» ученика по освоению предметного способа/средства действия. Оценивание пя</w:t>
            </w:r>
            <w:r w:rsidR="006B23AA" w:rsidRPr="00ED78C1">
              <w:rPr>
                <w:rStyle w:val="FontStyle23"/>
                <w:color w:val="auto"/>
                <w:sz w:val="24"/>
                <w:szCs w:val="24"/>
              </w:rPr>
              <w:t>тибалльное, отдельно по уровням</w:t>
            </w:r>
          </w:p>
        </w:tc>
      </w:tr>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6.</w:t>
            </w:r>
          </w:p>
        </w:tc>
        <w:tc>
          <w:tcPr>
            <w:tcW w:w="1880" w:type="dxa"/>
            <w:gridSpan w:val="2"/>
            <w:tcBorders>
              <w:top w:val="single" w:sz="6" w:space="0" w:color="auto"/>
              <w:left w:val="single" w:sz="6" w:space="0" w:color="auto"/>
              <w:bottom w:val="single" w:sz="6" w:space="0" w:color="auto"/>
              <w:right w:val="single" w:sz="6" w:space="0" w:color="auto"/>
            </w:tcBorders>
          </w:tcPr>
          <w:p w:rsidR="00E06F0E" w:rsidRPr="00ED78C1" w:rsidRDefault="00A20DE5" w:rsidP="000C6EA4">
            <w:pPr>
              <w:pStyle w:val="Style13"/>
              <w:widowControl/>
              <w:ind w:left="-3" w:firstLine="38"/>
              <w:rPr>
                <w:rStyle w:val="FontStyle23"/>
                <w:color w:val="auto"/>
                <w:sz w:val="24"/>
                <w:szCs w:val="24"/>
              </w:rPr>
            </w:pPr>
            <w:r w:rsidRPr="00ED78C1">
              <w:rPr>
                <w:rStyle w:val="FontStyle23"/>
                <w:color w:val="auto"/>
                <w:sz w:val="24"/>
                <w:szCs w:val="24"/>
              </w:rPr>
              <w:t>Решение проектно</w:t>
            </w:r>
            <w:r w:rsidR="00E06F0E" w:rsidRPr="00ED78C1">
              <w:rPr>
                <w:rStyle w:val="FontStyle23"/>
                <w:color w:val="auto"/>
                <w:sz w:val="24"/>
                <w:szCs w:val="24"/>
              </w:rPr>
              <w:t>й задачи</w:t>
            </w:r>
          </w:p>
        </w:tc>
        <w:tc>
          <w:tcPr>
            <w:tcW w:w="1806"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left="14" w:hanging="14"/>
              <w:rPr>
                <w:rStyle w:val="FontStyle23"/>
                <w:color w:val="auto"/>
                <w:sz w:val="24"/>
                <w:szCs w:val="24"/>
              </w:rPr>
            </w:pPr>
            <w:r w:rsidRPr="00ED78C1">
              <w:rPr>
                <w:rStyle w:val="FontStyle23"/>
                <w:color w:val="auto"/>
                <w:sz w:val="24"/>
                <w:szCs w:val="24"/>
              </w:rPr>
              <w:t>Проводится 2-3 раза в год</w:t>
            </w:r>
          </w:p>
        </w:tc>
        <w:tc>
          <w:tcPr>
            <w:tcW w:w="24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left="5" w:hanging="5"/>
              <w:rPr>
                <w:rStyle w:val="FontStyle23"/>
                <w:color w:val="auto"/>
                <w:sz w:val="24"/>
                <w:szCs w:val="24"/>
              </w:rPr>
            </w:pPr>
            <w:r w:rsidRPr="00ED78C1">
              <w:rPr>
                <w:rStyle w:val="FontStyle23"/>
                <w:color w:val="auto"/>
                <w:sz w:val="24"/>
                <w:szCs w:val="24"/>
              </w:rPr>
              <w:t>Направлена на выявление уровня освоения ключевых компетентностей</w:t>
            </w:r>
          </w:p>
        </w:tc>
        <w:tc>
          <w:tcPr>
            <w:tcW w:w="2694"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right="322" w:firstLine="34"/>
              <w:rPr>
                <w:rStyle w:val="FontStyle23"/>
                <w:color w:val="auto"/>
                <w:sz w:val="24"/>
                <w:szCs w:val="24"/>
              </w:rPr>
            </w:pPr>
            <w:r w:rsidRPr="00ED78C1">
              <w:rPr>
                <w:rStyle w:val="FontStyle23"/>
                <w:color w:val="auto"/>
                <w:sz w:val="24"/>
                <w:szCs w:val="24"/>
              </w:rPr>
              <w:t>Экспертная оценка по специально созданным экспертным картам. По каждому критерию 0-1 балл</w:t>
            </w:r>
          </w:p>
        </w:tc>
      </w:tr>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7.</w:t>
            </w:r>
          </w:p>
        </w:tc>
        <w:tc>
          <w:tcPr>
            <w:tcW w:w="1880" w:type="dxa"/>
            <w:gridSpan w:val="2"/>
            <w:tcBorders>
              <w:top w:val="single" w:sz="6" w:space="0" w:color="auto"/>
              <w:left w:val="single" w:sz="6" w:space="0" w:color="auto"/>
              <w:bottom w:val="single" w:sz="6" w:space="0" w:color="auto"/>
              <w:right w:val="single" w:sz="6" w:space="0" w:color="auto"/>
            </w:tcBorders>
          </w:tcPr>
          <w:p w:rsidR="00E06F0E" w:rsidRPr="00ED78C1" w:rsidRDefault="00A20DE5" w:rsidP="000C6EA4">
            <w:pPr>
              <w:pStyle w:val="Style13"/>
              <w:widowControl/>
              <w:ind w:right="5" w:firstLine="29"/>
              <w:rPr>
                <w:rStyle w:val="FontStyle23"/>
                <w:color w:val="auto"/>
                <w:sz w:val="24"/>
                <w:szCs w:val="24"/>
              </w:rPr>
            </w:pPr>
            <w:r w:rsidRPr="00ED78C1">
              <w:rPr>
                <w:rStyle w:val="FontStyle23"/>
                <w:color w:val="auto"/>
                <w:sz w:val="24"/>
                <w:szCs w:val="24"/>
              </w:rPr>
              <w:t>Итогова</w:t>
            </w:r>
            <w:r w:rsidR="00E06F0E" w:rsidRPr="00ED78C1">
              <w:rPr>
                <w:rStyle w:val="FontStyle23"/>
                <w:color w:val="auto"/>
                <w:sz w:val="24"/>
                <w:szCs w:val="24"/>
              </w:rPr>
              <w:t>я</w:t>
            </w:r>
            <w:r w:rsidR="006B23AA" w:rsidRPr="00ED78C1">
              <w:rPr>
                <w:rStyle w:val="FontStyle23"/>
                <w:color w:val="auto"/>
                <w:sz w:val="24"/>
                <w:szCs w:val="24"/>
              </w:rPr>
              <w:t xml:space="preserve"> </w:t>
            </w:r>
            <w:r w:rsidR="00E06F0E" w:rsidRPr="00ED78C1">
              <w:rPr>
                <w:rStyle w:val="FontStyle23"/>
                <w:color w:val="auto"/>
                <w:sz w:val="24"/>
                <w:szCs w:val="24"/>
              </w:rPr>
              <w:t>комплексная (в</w:t>
            </w:r>
            <w:r w:rsidR="006B23AA" w:rsidRPr="00ED78C1">
              <w:rPr>
                <w:rStyle w:val="FontStyle23"/>
                <w:color w:val="auto"/>
                <w:sz w:val="24"/>
                <w:szCs w:val="24"/>
              </w:rPr>
              <w:t xml:space="preserve"> </w:t>
            </w:r>
            <w:r w:rsidRPr="00ED78C1">
              <w:rPr>
                <w:rStyle w:val="FontStyle23"/>
                <w:color w:val="auto"/>
                <w:sz w:val="24"/>
                <w:szCs w:val="24"/>
              </w:rPr>
              <w:t xml:space="preserve">том </w:t>
            </w:r>
            <w:r w:rsidR="00E06F0E" w:rsidRPr="00ED78C1">
              <w:rPr>
                <w:rStyle w:val="FontStyle23"/>
                <w:color w:val="auto"/>
                <w:sz w:val="24"/>
                <w:szCs w:val="24"/>
              </w:rPr>
              <w:t>числе</w:t>
            </w:r>
            <w:r w:rsidR="006B23AA" w:rsidRPr="00ED78C1">
              <w:rPr>
                <w:rStyle w:val="FontStyle23"/>
                <w:color w:val="auto"/>
                <w:sz w:val="24"/>
                <w:szCs w:val="24"/>
              </w:rPr>
              <w:t xml:space="preserve"> </w:t>
            </w:r>
            <w:r w:rsidRPr="00ED78C1">
              <w:rPr>
                <w:rStyle w:val="FontStyle23"/>
                <w:color w:val="auto"/>
                <w:sz w:val="24"/>
                <w:szCs w:val="24"/>
              </w:rPr>
              <w:t xml:space="preserve">тестовая </w:t>
            </w:r>
            <w:r w:rsidR="00E06F0E" w:rsidRPr="00ED78C1">
              <w:rPr>
                <w:rStyle w:val="FontStyle23"/>
                <w:color w:val="auto"/>
                <w:sz w:val="24"/>
                <w:szCs w:val="24"/>
              </w:rPr>
              <w:t>работа</w:t>
            </w:r>
            <w:r w:rsidRPr="00ED78C1">
              <w:rPr>
                <w:rStyle w:val="FontStyle23"/>
                <w:color w:val="auto"/>
                <w:sz w:val="24"/>
                <w:szCs w:val="24"/>
              </w:rPr>
              <w:t>)</w:t>
            </w:r>
          </w:p>
        </w:tc>
        <w:tc>
          <w:tcPr>
            <w:tcW w:w="1806"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Конец апреля</w:t>
            </w:r>
          </w:p>
        </w:tc>
        <w:tc>
          <w:tcPr>
            <w:tcW w:w="24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left="5" w:hanging="5"/>
              <w:rPr>
                <w:rStyle w:val="FontStyle23"/>
                <w:color w:val="auto"/>
                <w:sz w:val="24"/>
                <w:szCs w:val="24"/>
              </w:rPr>
            </w:pPr>
            <w:r w:rsidRPr="00ED78C1">
              <w:rPr>
                <w:rStyle w:val="FontStyle23"/>
                <w:color w:val="auto"/>
                <w:sz w:val="24"/>
                <w:szCs w:val="24"/>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w:t>
            </w:r>
            <w:r w:rsidR="006B23AA" w:rsidRPr="00ED78C1">
              <w:rPr>
                <w:rStyle w:val="FontStyle23"/>
                <w:color w:val="auto"/>
                <w:sz w:val="24"/>
                <w:szCs w:val="24"/>
              </w:rPr>
              <w:t xml:space="preserve"> </w:t>
            </w:r>
            <w:r w:rsidRPr="00ED78C1">
              <w:rPr>
                <w:rStyle w:val="FontStyle23"/>
                <w:color w:val="auto"/>
                <w:sz w:val="24"/>
                <w:szCs w:val="24"/>
              </w:rPr>
              <w:t>опосредствования (формальный, рефлексивный, ресурсный)</w:t>
            </w:r>
          </w:p>
        </w:tc>
        <w:tc>
          <w:tcPr>
            <w:tcW w:w="2694"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firstLine="34"/>
              <w:rPr>
                <w:rStyle w:val="FontStyle23"/>
                <w:color w:val="auto"/>
                <w:sz w:val="24"/>
                <w:szCs w:val="24"/>
              </w:rPr>
            </w:pPr>
            <w:r w:rsidRPr="00ED78C1">
              <w:rPr>
                <w:rStyle w:val="FontStyle23"/>
                <w:color w:val="auto"/>
                <w:sz w:val="24"/>
                <w:szCs w:val="24"/>
              </w:rPr>
              <w:t>Оценивание пятибалльное, отдельно по уровням. Сравнение результа</w:t>
            </w:r>
            <w:r w:rsidR="006B23AA" w:rsidRPr="00ED78C1">
              <w:rPr>
                <w:rStyle w:val="FontStyle23"/>
                <w:color w:val="auto"/>
                <w:sz w:val="24"/>
                <w:szCs w:val="24"/>
              </w:rPr>
              <w:t>тов стартовой и итоговой работы</w:t>
            </w:r>
          </w:p>
        </w:tc>
      </w:tr>
      <w:tr w:rsidR="00527FFE" w:rsidRPr="00ED78C1" w:rsidTr="006B23AA">
        <w:tc>
          <w:tcPr>
            <w:tcW w:w="7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8.</w:t>
            </w:r>
          </w:p>
        </w:tc>
        <w:tc>
          <w:tcPr>
            <w:tcW w:w="1880" w:type="dxa"/>
            <w:gridSpan w:val="2"/>
            <w:tcBorders>
              <w:top w:val="single" w:sz="6" w:space="0" w:color="auto"/>
              <w:left w:val="single" w:sz="6" w:space="0" w:color="auto"/>
              <w:bottom w:val="single" w:sz="6" w:space="0" w:color="auto"/>
              <w:right w:val="single" w:sz="6" w:space="0" w:color="auto"/>
            </w:tcBorders>
          </w:tcPr>
          <w:p w:rsidR="00E06F0E" w:rsidRPr="00ED78C1" w:rsidRDefault="00A20DE5" w:rsidP="000C6EA4">
            <w:pPr>
              <w:pStyle w:val="Style13"/>
              <w:widowControl/>
              <w:rPr>
                <w:rStyle w:val="FontStyle23"/>
                <w:color w:val="auto"/>
                <w:sz w:val="24"/>
                <w:szCs w:val="24"/>
              </w:rPr>
            </w:pPr>
            <w:r w:rsidRPr="00ED78C1">
              <w:rPr>
                <w:rStyle w:val="FontStyle23"/>
                <w:color w:val="auto"/>
                <w:sz w:val="24"/>
                <w:szCs w:val="24"/>
              </w:rPr>
              <w:t>Предъяв</w:t>
            </w:r>
            <w:r w:rsidR="00E06F0E" w:rsidRPr="00ED78C1">
              <w:rPr>
                <w:rStyle w:val="FontStyle23"/>
                <w:color w:val="auto"/>
                <w:sz w:val="24"/>
                <w:szCs w:val="24"/>
              </w:rPr>
              <w:t>ление</w:t>
            </w:r>
            <w:r w:rsidR="006B23AA" w:rsidRPr="00ED78C1">
              <w:rPr>
                <w:rStyle w:val="FontStyle23"/>
                <w:color w:val="auto"/>
                <w:sz w:val="24"/>
                <w:szCs w:val="24"/>
              </w:rPr>
              <w:t xml:space="preserve"> </w:t>
            </w:r>
            <w:r w:rsidRPr="00ED78C1">
              <w:rPr>
                <w:rStyle w:val="FontStyle23"/>
                <w:color w:val="auto"/>
                <w:sz w:val="24"/>
                <w:szCs w:val="24"/>
              </w:rPr>
              <w:t>(демонст</w:t>
            </w:r>
            <w:r w:rsidR="00E06F0E" w:rsidRPr="00ED78C1">
              <w:rPr>
                <w:rStyle w:val="FontStyle23"/>
                <w:color w:val="auto"/>
                <w:sz w:val="24"/>
                <w:szCs w:val="24"/>
              </w:rPr>
              <w:t>рация)</w:t>
            </w:r>
          </w:p>
          <w:p w:rsidR="00E06F0E" w:rsidRPr="00ED78C1" w:rsidRDefault="006B23AA" w:rsidP="000C6EA4">
            <w:pPr>
              <w:pStyle w:val="Style13"/>
              <w:widowControl/>
              <w:rPr>
                <w:rStyle w:val="FontStyle23"/>
                <w:color w:val="auto"/>
                <w:sz w:val="24"/>
                <w:szCs w:val="24"/>
              </w:rPr>
            </w:pPr>
            <w:r w:rsidRPr="00ED78C1">
              <w:rPr>
                <w:rStyle w:val="FontStyle23"/>
                <w:color w:val="auto"/>
                <w:sz w:val="24"/>
                <w:szCs w:val="24"/>
              </w:rPr>
              <w:t>Д</w:t>
            </w:r>
            <w:r w:rsidR="00A20DE5" w:rsidRPr="00ED78C1">
              <w:rPr>
                <w:rStyle w:val="FontStyle23"/>
                <w:color w:val="auto"/>
                <w:sz w:val="24"/>
                <w:szCs w:val="24"/>
              </w:rPr>
              <w:t>остиже</w:t>
            </w:r>
            <w:r w:rsidR="00E06F0E" w:rsidRPr="00ED78C1">
              <w:rPr>
                <w:rStyle w:val="FontStyle23"/>
                <w:color w:val="auto"/>
                <w:sz w:val="24"/>
                <w:szCs w:val="24"/>
              </w:rPr>
              <w:t>ний</w:t>
            </w:r>
            <w:r w:rsidRPr="00ED78C1">
              <w:rPr>
                <w:rStyle w:val="FontStyle23"/>
                <w:color w:val="auto"/>
                <w:sz w:val="24"/>
                <w:szCs w:val="24"/>
              </w:rPr>
              <w:t xml:space="preserve"> </w:t>
            </w:r>
            <w:r w:rsidR="00E06F0E" w:rsidRPr="00ED78C1">
              <w:rPr>
                <w:rStyle w:val="FontStyle23"/>
                <w:color w:val="auto"/>
                <w:sz w:val="24"/>
                <w:szCs w:val="24"/>
              </w:rPr>
              <w:t>ученика за год</w:t>
            </w:r>
          </w:p>
        </w:tc>
        <w:tc>
          <w:tcPr>
            <w:tcW w:w="1806"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rPr>
                <w:rStyle w:val="FontStyle23"/>
                <w:color w:val="auto"/>
                <w:sz w:val="24"/>
                <w:szCs w:val="24"/>
              </w:rPr>
            </w:pPr>
            <w:r w:rsidRPr="00ED78C1">
              <w:rPr>
                <w:rStyle w:val="FontStyle23"/>
                <w:color w:val="auto"/>
                <w:sz w:val="24"/>
                <w:szCs w:val="24"/>
              </w:rPr>
              <w:t>Май месяц</w:t>
            </w:r>
          </w:p>
        </w:tc>
        <w:tc>
          <w:tcPr>
            <w:tcW w:w="2409"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left="5" w:hanging="5"/>
              <w:rPr>
                <w:rStyle w:val="FontStyle23"/>
                <w:color w:val="auto"/>
                <w:sz w:val="24"/>
                <w:szCs w:val="24"/>
              </w:rPr>
            </w:pPr>
            <w:r w:rsidRPr="00ED78C1">
              <w:rPr>
                <w:rStyle w:val="FontStyle23"/>
                <w:color w:val="auto"/>
                <w:sz w:val="24"/>
                <w:szCs w:val="24"/>
              </w:rPr>
              <w:t>Каждый учащийся в конце года должен продемонстрировать (по</w:t>
            </w:r>
            <w:r w:rsidR="006B23AA" w:rsidRPr="00ED78C1">
              <w:rPr>
                <w:rStyle w:val="FontStyle23"/>
                <w:color w:val="auto"/>
                <w:sz w:val="24"/>
                <w:szCs w:val="24"/>
              </w:rPr>
              <w:t>казать) все, на что он способен</w:t>
            </w:r>
          </w:p>
        </w:tc>
        <w:tc>
          <w:tcPr>
            <w:tcW w:w="2694" w:type="dxa"/>
            <w:tcBorders>
              <w:top w:val="single" w:sz="6" w:space="0" w:color="auto"/>
              <w:left w:val="single" w:sz="6" w:space="0" w:color="auto"/>
              <w:bottom w:val="single" w:sz="6" w:space="0" w:color="auto"/>
              <w:right w:val="single" w:sz="6" w:space="0" w:color="auto"/>
            </w:tcBorders>
          </w:tcPr>
          <w:p w:rsidR="00E06F0E" w:rsidRPr="00ED78C1" w:rsidRDefault="00E06F0E" w:rsidP="000C6EA4">
            <w:pPr>
              <w:pStyle w:val="Style13"/>
              <w:widowControl/>
              <w:ind w:right="139" w:firstLine="34"/>
              <w:rPr>
                <w:rStyle w:val="FontStyle23"/>
                <w:color w:val="auto"/>
                <w:sz w:val="24"/>
                <w:szCs w:val="24"/>
              </w:rPr>
            </w:pPr>
            <w:r w:rsidRPr="00ED78C1">
              <w:rPr>
                <w:rStyle w:val="FontStyle23"/>
                <w:color w:val="auto"/>
                <w:sz w:val="24"/>
                <w:szCs w:val="24"/>
              </w:rP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E06F0E" w:rsidRPr="00ED78C1" w:rsidRDefault="00E06F0E" w:rsidP="000C6EA4">
      <w:pPr>
        <w:pStyle w:val="Style9"/>
        <w:widowControl/>
        <w:spacing w:before="120" w:line="240" w:lineRule="auto"/>
        <w:ind w:firstLine="709"/>
        <w:rPr>
          <w:rStyle w:val="FontStyle24"/>
          <w:i/>
          <w:color w:val="auto"/>
          <w:sz w:val="24"/>
          <w:szCs w:val="24"/>
        </w:rPr>
      </w:pPr>
      <w:r w:rsidRPr="00ED78C1">
        <w:rPr>
          <w:rStyle w:val="FontStyle24"/>
          <w:color w:val="auto"/>
          <w:sz w:val="24"/>
          <w:szCs w:val="24"/>
        </w:rPr>
        <w:lastRenderedPageBreak/>
        <w:t>Нормы оценок за выполнение различных видов проверочных работ определены соответствующим методическим письмом «Контроль и оценка результатов обучения в начальной школе».</w:t>
      </w:r>
      <w:r w:rsidR="008705D5" w:rsidRPr="00ED78C1">
        <w:rPr>
          <w:rStyle w:val="FontStyle24"/>
          <w:color w:val="auto"/>
          <w:sz w:val="24"/>
          <w:szCs w:val="24"/>
        </w:rPr>
        <w:t xml:space="preserve"> </w:t>
      </w:r>
      <w:r w:rsidR="008705D5" w:rsidRPr="00ED78C1">
        <w:rPr>
          <w:rStyle w:val="FontStyle24"/>
          <w:i/>
          <w:color w:val="auto"/>
          <w:sz w:val="24"/>
          <w:szCs w:val="24"/>
        </w:rPr>
        <w:t>Особенностями системы оценивания результатов деятельности обучающихся с ЗПР являются:</w:t>
      </w:r>
    </w:p>
    <w:p w:rsidR="008705D5" w:rsidRPr="00ED78C1" w:rsidRDefault="008705D5" w:rsidP="000C6EA4">
      <w:pPr>
        <w:pStyle w:val="Style9"/>
        <w:widowControl/>
        <w:numPr>
          <w:ilvl w:val="0"/>
          <w:numId w:val="29"/>
        </w:numPr>
        <w:tabs>
          <w:tab w:val="left" w:pos="993"/>
        </w:tabs>
        <w:spacing w:line="240" w:lineRule="auto"/>
        <w:ind w:left="0" w:firstLine="709"/>
        <w:rPr>
          <w:rStyle w:val="FontStyle24"/>
          <w:i/>
          <w:color w:val="auto"/>
          <w:sz w:val="24"/>
          <w:szCs w:val="24"/>
        </w:rPr>
      </w:pPr>
      <w:r w:rsidRPr="00ED78C1">
        <w:rPr>
          <w:rStyle w:val="FontStyle24"/>
          <w:i/>
          <w:color w:val="auto"/>
          <w:sz w:val="24"/>
          <w:szCs w:val="24"/>
        </w:rPr>
        <w:t>учет индивидуального темпа работы;</w:t>
      </w:r>
    </w:p>
    <w:p w:rsidR="008705D5" w:rsidRPr="00ED78C1" w:rsidRDefault="008705D5" w:rsidP="000C6EA4">
      <w:pPr>
        <w:pStyle w:val="Style9"/>
        <w:widowControl/>
        <w:numPr>
          <w:ilvl w:val="0"/>
          <w:numId w:val="29"/>
        </w:numPr>
        <w:tabs>
          <w:tab w:val="left" w:pos="993"/>
        </w:tabs>
        <w:spacing w:line="240" w:lineRule="auto"/>
        <w:ind w:left="0" w:firstLine="709"/>
        <w:rPr>
          <w:rStyle w:val="FontStyle24"/>
          <w:i/>
          <w:color w:val="auto"/>
          <w:sz w:val="24"/>
          <w:szCs w:val="24"/>
        </w:rPr>
      </w:pPr>
      <w:proofErr w:type="gramStart"/>
      <w:r w:rsidRPr="00ED78C1">
        <w:rPr>
          <w:rStyle w:val="FontStyle24"/>
          <w:i/>
          <w:color w:val="auto"/>
          <w:sz w:val="24"/>
          <w:szCs w:val="24"/>
        </w:rPr>
        <w:t>психо-физические</w:t>
      </w:r>
      <w:proofErr w:type="gramEnd"/>
      <w:r w:rsidRPr="00ED78C1">
        <w:rPr>
          <w:rStyle w:val="FontStyle24"/>
          <w:i/>
          <w:color w:val="auto"/>
          <w:sz w:val="24"/>
          <w:szCs w:val="24"/>
        </w:rPr>
        <w:t xml:space="preserve"> особенности;</w:t>
      </w:r>
    </w:p>
    <w:p w:rsidR="006B23AA" w:rsidRPr="00ED78C1" w:rsidRDefault="008705D5" w:rsidP="000C6EA4">
      <w:pPr>
        <w:pStyle w:val="Style9"/>
        <w:widowControl/>
        <w:numPr>
          <w:ilvl w:val="0"/>
          <w:numId w:val="29"/>
        </w:numPr>
        <w:tabs>
          <w:tab w:val="left" w:pos="993"/>
        </w:tabs>
        <w:spacing w:line="240" w:lineRule="auto"/>
        <w:ind w:left="0" w:firstLine="709"/>
        <w:rPr>
          <w:rStyle w:val="FontStyle24"/>
          <w:i/>
          <w:color w:val="auto"/>
          <w:sz w:val="24"/>
          <w:szCs w:val="24"/>
        </w:rPr>
      </w:pPr>
      <w:r w:rsidRPr="00ED78C1">
        <w:rPr>
          <w:rStyle w:val="FontStyle24"/>
          <w:i/>
          <w:color w:val="auto"/>
          <w:sz w:val="24"/>
          <w:szCs w:val="24"/>
        </w:rPr>
        <w:t>пошаговые инструкции;</w:t>
      </w:r>
    </w:p>
    <w:p w:rsidR="008705D5" w:rsidRPr="00ED78C1" w:rsidRDefault="0051543A" w:rsidP="000C6EA4">
      <w:pPr>
        <w:pStyle w:val="Style9"/>
        <w:widowControl/>
        <w:numPr>
          <w:ilvl w:val="0"/>
          <w:numId w:val="29"/>
        </w:numPr>
        <w:tabs>
          <w:tab w:val="left" w:pos="993"/>
        </w:tabs>
        <w:spacing w:line="240" w:lineRule="auto"/>
        <w:ind w:left="0" w:firstLine="709"/>
        <w:rPr>
          <w:rStyle w:val="FontStyle24"/>
          <w:i/>
          <w:color w:val="auto"/>
          <w:sz w:val="24"/>
          <w:szCs w:val="24"/>
        </w:rPr>
      </w:pPr>
      <w:r w:rsidRPr="00ED78C1">
        <w:rPr>
          <w:rStyle w:val="FontStyle24"/>
          <w:i/>
          <w:color w:val="auto"/>
          <w:sz w:val="24"/>
          <w:szCs w:val="24"/>
        </w:rPr>
        <w:t xml:space="preserve">учёт </w:t>
      </w:r>
      <w:r w:rsidR="008705D5" w:rsidRPr="00ED78C1">
        <w:rPr>
          <w:rStyle w:val="FontStyle24"/>
          <w:i/>
          <w:color w:val="auto"/>
          <w:sz w:val="24"/>
          <w:szCs w:val="24"/>
        </w:rPr>
        <w:t>индивидуальн</w:t>
      </w:r>
      <w:r w:rsidRPr="00ED78C1">
        <w:rPr>
          <w:rStyle w:val="FontStyle24"/>
          <w:i/>
          <w:color w:val="auto"/>
          <w:sz w:val="24"/>
          <w:szCs w:val="24"/>
        </w:rPr>
        <w:t>ой</w:t>
      </w:r>
      <w:r w:rsidR="008705D5" w:rsidRPr="00ED78C1">
        <w:rPr>
          <w:rStyle w:val="FontStyle24"/>
          <w:i/>
          <w:color w:val="auto"/>
          <w:sz w:val="24"/>
          <w:szCs w:val="24"/>
        </w:rPr>
        <w:t xml:space="preserve"> помощ</w:t>
      </w:r>
      <w:r w:rsidRPr="00ED78C1">
        <w:rPr>
          <w:rStyle w:val="FontStyle24"/>
          <w:i/>
          <w:color w:val="auto"/>
          <w:sz w:val="24"/>
          <w:szCs w:val="24"/>
        </w:rPr>
        <w:t>и (обучающая, сопровождающая, направляющая)</w:t>
      </w:r>
      <w:r w:rsidR="008705D5" w:rsidRPr="00ED78C1">
        <w:rPr>
          <w:rStyle w:val="FontStyle24"/>
          <w:i/>
          <w:color w:val="auto"/>
          <w:sz w:val="24"/>
          <w:szCs w:val="24"/>
        </w:rPr>
        <w:t>.</w:t>
      </w:r>
    </w:p>
    <w:p w:rsidR="00E06F0E" w:rsidRPr="00ED78C1" w:rsidRDefault="00E06F0E" w:rsidP="000C6EA4">
      <w:pPr>
        <w:pStyle w:val="Style9"/>
        <w:widowControl/>
        <w:spacing w:line="240" w:lineRule="auto"/>
        <w:ind w:firstLine="709"/>
        <w:rPr>
          <w:rStyle w:val="FontStyle24"/>
          <w:color w:val="auto"/>
          <w:sz w:val="24"/>
          <w:szCs w:val="24"/>
        </w:rPr>
      </w:pPr>
      <w:r w:rsidRPr="00ED78C1">
        <w:rPr>
          <w:rStyle w:val="FontStyle24"/>
          <w:color w:val="auto"/>
          <w:sz w:val="24"/>
          <w:szCs w:val="24"/>
        </w:rPr>
        <w:t>Личностные результаты учащихся не подлежат итоговой оценке и фиксируются в двух документах: характеристике ученика и его портфеле достижений.</w:t>
      </w:r>
    </w:p>
    <w:p w:rsidR="00E06F0E" w:rsidRPr="00ED78C1" w:rsidRDefault="00E06F0E" w:rsidP="000C6EA4">
      <w:pPr>
        <w:pStyle w:val="Style11"/>
        <w:widowControl/>
        <w:tabs>
          <w:tab w:val="left" w:pos="278"/>
        </w:tabs>
        <w:spacing w:line="240" w:lineRule="auto"/>
        <w:ind w:firstLine="709"/>
        <w:rPr>
          <w:rStyle w:val="FontStyle24"/>
          <w:color w:val="auto"/>
          <w:sz w:val="24"/>
          <w:szCs w:val="24"/>
        </w:rPr>
      </w:pPr>
      <w:r w:rsidRPr="00ED78C1">
        <w:rPr>
          <w:rStyle w:val="FontStyle22"/>
          <w:i/>
          <w:color w:val="auto"/>
          <w:sz w:val="24"/>
          <w:szCs w:val="24"/>
        </w:rPr>
        <w:t>Оценка личностных результат</w:t>
      </w:r>
      <w:r w:rsidR="006B23AA" w:rsidRPr="00ED78C1">
        <w:rPr>
          <w:rStyle w:val="FontStyle22"/>
          <w:i/>
          <w:color w:val="auto"/>
          <w:sz w:val="24"/>
          <w:szCs w:val="24"/>
        </w:rPr>
        <w:t>ов</w:t>
      </w:r>
      <w:r w:rsidRPr="00ED78C1">
        <w:rPr>
          <w:rStyle w:val="FontStyle24"/>
          <w:color w:val="auto"/>
          <w:sz w:val="24"/>
          <w:szCs w:val="24"/>
        </w:rPr>
        <w:t xml:space="preserve"> представляет собой оценку достижения обучающимися планируемых результатов в их личностном развитии, представленных в разделе междисциплинарной программы формирования универсальных учебных действий у обучающихся на ступени начального общего образования. Личностные результаты выпускников на ступени начального общего образован</w:t>
      </w:r>
      <w:r w:rsidR="006B23AA" w:rsidRPr="00ED78C1">
        <w:rPr>
          <w:rStyle w:val="FontStyle24"/>
          <w:color w:val="auto"/>
          <w:sz w:val="24"/>
          <w:szCs w:val="24"/>
        </w:rPr>
        <w:t>ия не подлежат итоговой оценке.</w:t>
      </w:r>
    </w:p>
    <w:p w:rsidR="00E06F0E" w:rsidRPr="00ED78C1" w:rsidRDefault="006B23AA" w:rsidP="000C6EA4">
      <w:pPr>
        <w:pStyle w:val="Style9"/>
        <w:widowControl/>
        <w:spacing w:line="240" w:lineRule="auto"/>
        <w:ind w:firstLine="709"/>
        <w:rPr>
          <w:rStyle w:val="FontStyle24"/>
          <w:color w:val="auto"/>
          <w:sz w:val="24"/>
          <w:szCs w:val="24"/>
        </w:rPr>
      </w:pPr>
      <w:r w:rsidRPr="00ED78C1">
        <w:rPr>
          <w:rStyle w:val="FontStyle24"/>
          <w:color w:val="auto"/>
          <w:sz w:val="24"/>
          <w:szCs w:val="24"/>
        </w:rPr>
        <w:t>Объект оценки –</w:t>
      </w:r>
      <w:r w:rsidR="00E06F0E" w:rsidRPr="00ED78C1">
        <w:rPr>
          <w:rStyle w:val="FontStyle24"/>
          <w:color w:val="auto"/>
          <w:sz w:val="24"/>
          <w:szCs w:val="24"/>
        </w:rPr>
        <w:t xml:space="preserve"> сформированность универсальных учебных действий, включаемых в следующие три основные блока:</w:t>
      </w:r>
    </w:p>
    <w:p w:rsidR="00E06F0E" w:rsidRPr="00ED78C1" w:rsidRDefault="00E06F0E" w:rsidP="000C6EA4">
      <w:pPr>
        <w:pStyle w:val="Style2"/>
        <w:widowControl/>
        <w:numPr>
          <w:ilvl w:val="0"/>
          <w:numId w:val="30"/>
        </w:numPr>
        <w:tabs>
          <w:tab w:val="left" w:pos="1134"/>
        </w:tabs>
        <w:spacing w:line="240" w:lineRule="auto"/>
        <w:ind w:left="0" w:firstLine="709"/>
        <w:rPr>
          <w:rStyle w:val="FontStyle24"/>
          <w:color w:val="auto"/>
          <w:sz w:val="24"/>
          <w:szCs w:val="24"/>
        </w:rPr>
      </w:pPr>
      <w:r w:rsidRPr="00ED78C1">
        <w:rPr>
          <w:rStyle w:val="FontStyle24"/>
          <w:color w:val="auto"/>
          <w:sz w:val="24"/>
          <w:szCs w:val="24"/>
        </w:rPr>
        <w:t>самоопределение</w:t>
      </w:r>
      <w:r w:rsidR="006B23AA" w:rsidRPr="00ED78C1">
        <w:rPr>
          <w:rStyle w:val="FontStyle24"/>
          <w:color w:val="auto"/>
          <w:sz w:val="24"/>
          <w:szCs w:val="24"/>
        </w:rPr>
        <w:t>,</w:t>
      </w:r>
    </w:p>
    <w:p w:rsidR="00E06F0E" w:rsidRPr="00ED78C1" w:rsidRDefault="00E06F0E" w:rsidP="000C6EA4">
      <w:pPr>
        <w:pStyle w:val="Style2"/>
        <w:widowControl/>
        <w:numPr>
          <w:ilvl w:val="0"/>
          <w:numId w:val="30"/>
        </w:numPr>
        <w:tabs>
          <w:tab w:val="left" w:pos="1134"/>
        </w:tabs>
        <w:spacing w:line="240" w:lineRule="auto"/>
        <w:ind w:left="0" w:firstLine="709"/>
        <w:rPr>
          <w:rStyle w:val="FontStyle24"/>
          <w:color w:val="auto"/>
          <w:sz w:val="24"/>
          <w:szCs w:val="24"/>
        </w:rPr>
      </w:pPr>
      <w:proofErr w:type="spellStart"/>
      <w:r w:rsidRPr="00ED78C1">
        <w:rPr>
          <w:rStyle w:val="FontStyle24"/>
          <w:color w:val="auto"/>
          <w:sz w:val="24"/>
          <w:szCs w:val="24"/>
        </w:rPr>
        <w:t>смыслоообразование</w:t>
      </w:r>
      <w:proofErr w:type="spellEnd"/>
      <w:r w:rsidR="006B23AA" w:rsidRPr="00ED78C1">
        <w:rPr>
          <w:rStyle w:val="FontStyle24"/>
          <w:color w:val="auto"/>
          <w:sz w:val="24"/>
          <w:szCs w:val="24"/>
        </w:rPr>
        <w:t>,</w:t>
      </w:r>
    </w:p>
    <w:p w:rsidR="00E06F0E" w:rsidRPr="00ED78C1" w:rsidRDefault="00E06F0E" w:rsidP="000C6EA4">
      <w:pPr>
        <w:pStyle w:val="Style2"/>
        <w:widowControl/>
        <w:numPr>
          <w:ilvl w:val="0"/>
          <w:numId w:val="30"/>
        </w:numPr>
        <w:tabs>
          <w:tab w:val="left" w:pos="1134"/>
        </w:tabs>
        <w:spacing w:line="240" w:lineRule="auto"/>
        <w:ind w:left="0" w:firstLine="709"/>
        <w:rPr>
          <w:rStyle w:val="FontStyle24"/>
          <w:color w:val="auto"/>
          <w:sz w:val="24"/>
          <w:szCs w:val="24"/>
        </w:rPr>
      </w:pPr>
      <w:r w:rsidRPr="00ED78C1">
        <w:rPr>
          <w:rStyle w:val="FontStyle24"/>
          <w:color w:val="auto"/>
          <w:sz w:val="24"/>
          <w:szCs w:val="24"/>
        </w:rPr>
        <w:t>морально-этическая ориентация</w:t>
      </w:r>
      <w:r w:rsidR="006B23AA" w:rsidRPr="00ED78C1">
        <w:rPr>
          <w:rStyle w:val="FontStyle24"/>
          <w:color w:val="auto"/>
          <w:sz w:val="24"/>
          <w:szCs w:val="24"/>
        </w:rPr>
        <w:t>.</w:t>
      </w:r>
    </w:p>
    <w:p w:rsidR="00E06F0E" w:rsidRPr="00ED78C1" w:rsidRDefault="00E06F0E" w:rsidP="000C6EA4">
      <w:pPr>
        <w:pStyle w:val="Style9"/>
        <w:widowControl/>
        <w:spacing w:line="240" w:lineRule="auto"/>
        <w:ind w:firstLine="709"/>
        <w:rPr>
          <w:rStyle w:val="FontStyle24"/>
          <w:color w:val="auto"/>
          <w:sz w:val="24"/>
          <w:szCs w:val="24"/>
        </w:rPr>
      </w:pPr>
      <w:r w:rsidRPr="00ED78C1">
        <w:rPr>
          <w:rStyle w:val="FontStyle24"/>
          <w:color w:val="auto"/>
          <w:sz w:val="24"/>
          <w:szCs w:val="24"/>
        </w:rPr>
        <w:t>Основное содержание оценки личностных результатов на ступени начального общего образования строится вокруг оценки:</w:t>
      </w:r>
    </w:p>
    <w:p w:rsidR="00E06F0E" w:rsidRPr="00ED78C1" w:rsidRDefault="00E06F0E" w:rsidP="000C6EA4">
      <w:pPr>
        <w:pStyle w:val="Style2"/>
        <w:widowControl/>
        <w:numPr>
          <w:ilvl w:val="0"/>
          <w:numId w:val="31"/>
        </w:numPr>
        <w:tabs>
          <w:tab w:val="left" w:pos="993"/>
        </w:tabs>
        <w:spacing w:line="240" w:lineRule="auto"/>
        <w:ind w:left="0" w:firstLine="709"/>
        <w:rPr>
          <w:rStyle w:val="FontStyle24"/>
          <w:color w:val="auto"/>
          <w:sz w:val="24"/>
          <w:szCs w:val="24"/>
        </w:rPr>
      </w:pPr>
      <w:r w:rsidRPr="00ED78C1">
        <w:rPr>
          <w:rStyle w:val="FontStyle24"/>
          <w:color w:val="auto"/>
          <w:sz w:val="24"/>
          <w:szCs w:val="24"/>
        </w:rPr>
        <w:t>сформированности внутренней позиции обучающегося,</w:t>
      </w:r>
    </w:p>
    <w:p w:rsidR="00E06F0E" w:rsidRPr="001E6E5F" w:rsidRDefault="00E06F0E" w:rsidP="000C6EA4">
      <w:pPr>
        <w:pStyle w:val="Style2"/>
        <w:widowControl/>
        <w:numPr>
          <w:ilvl w:val="0"/>
          <w:numId w:val="31"/>
        </w:numPr>
        <w:tabs>
          <w:tab w:val="left" w:pos="993"/>
        </w:tabs>
        <w:spacing w:line="240" w:lineRule="auto"/>
        <w:ind w:left="0" w:firstLine="709"/>
        <w:rPr>
          <w:rStyle w:val="FontStyle24"/>
          <w:color w:val="auto"/>
          <w:sz w:val="24"/>
          <w:szCs w:val="24"/>
        </w:rPr>
      </w:pPr>
      <w:r w:rsidRPr="00ED78C1">
        <w:rPr>
          <w:rStyle w:val="FontStyle24"/>
          <w:color w:val="auto"/>
          <w:sz w:val="24"/>
          <w:szCs w:val="24"/>
        </w:rPr>
        <w:t xml:space="preserve">ориентации на содержательные моменты </w:t>
      </w:r>
      <w:r w:rsidRPr="001E6E5F">
        <w:rPr>
          <w:rStyle w:val="FontStyle24"/>
          <w:color w:val="auto"/>
          <w:sz w:val="24"/>
          <w:szCs w:val="24"/>
        </w:rPr>
        <w:t>образовательного процесса</w:t>
      </w:r>
      <w:r w:rsidR="006B23AA" w:rsidRPr="001E6E5F">
        <w:rPr>
          <w:rStyle w:val="FontStyle24"/>
          <w:color w:val="auto"/>
          <w:sz w:val="24"/>
          <w:szCs w:val="24"/>
        </w:rPr>
        <w:t>,</w:t>
      </w:r>
    </w:p>
    <w:p w:rsidR="00E06F0E" w:rsidRPr="001E6E5F" w:rsidRDefault="00E06F0E" w:rsidP="000C6EA4">
      <w:pPr>
        <w:pStyle w:val="Style2"/>
        <w:widowControl/>
        <w:numPr>
          <w:ilvl w:val="0"/>
          <w:numId w:val="31"/>
        </w:numPr>
        <w:tabs>
          <w:tab w:val="left" w:pos="993"/>
        </w:tabs>
        <w:spacing w:line="240" w:lineRule="auto"/>
        <w:ind w:left="0" w:firstLine="709"/>
        <w:rPr>
          <w:rStyle w:val="FontStyle24"/>
          <w:color w:val="auto"/>
          <w:sz w:val="24"/>
          <w:szCs w:val="24"/>
        </w:rPr>
      </w:pPr>
      <w:r w:rsidRPr="001E6E5F">
        <w:rPr>
          <w:rStyle w:val="FontStyle24"/>
          <w:color w:val="auto"/>
          <w:sz w:val="24"/>
          <w:szCs w:val="24"/>
        </w:rPr>
        <w:t>сформированности основ гражданской идентичности</w:t>
      </w:r>
      <w:r w:rsidR="006B23AA" w:rsidRPr="001E6E5F">
        <w:rPr>
          <w:rStyle w:val="FontStyle24"/>
          <w:color w:val="auto"/>
          <w:sz w:val="24"/>
          <w:szCs w:val="24"/>
        </w:rPr>
        <w:t>,</w:t>
      </w:r>
    </w:p>
    <w:p w:rsidR="00E06F0E" w:rsidRPr="001E6E5F" w:rsidRDefault="00E06F0E" w:rsidP="000C6EA4">
      <w:pPr>
        <w:pStyle w:val="Style2"/>
        <w:widowControl/>
        <w:numPr>
          <w:ilvl w:val="0"/>
          <w:numId w:val="31"/>
        </w:numPr>
        <w:tabs>
          <w:tab w:val="left" w:pos="993"/>
        </w:tabs>
        <w:spacing w:line="240" w:lineRule="auto"/>
        <w:ind w:left="0" w:firstLine="709"/>
        <w:rPr>
          <w:rStyle w:val="FontStyle24"/>
          <w:color w:val="auto"/>
          <w:sz w:val="24"/>
          <w:szCs w:val="24"/>
        </w:rPr>
      </w:pPr>
      <w:r w:rsidRPr="001E6E5F">
        <w:rPr>
          <w:rStyle w:val="FontStyle24"/>
          <w:color w:val="auto"/>
          <w:sz w:val="24"/>
          <w:szCs w:val="24"/>
        </w:rPr>
        <w:t>сформированности самооценки,</w:t>
      </w:r>
    </w:p>
    <w:p w:rsidR="00E06F0E" w:rsidRPr="001E6E5F" w:rsidRDefault="00E06F0E" w:rsidP="000C6EA4">
      <w:pPr>
        <w:pStyle w:val="Style2"/>
        <w:widowControl/>
        <w:numPr>
          <w:ilvl w:val="0"/>
          <w:numId w:val="31"/>
        </w:numPr>
        <w:tabs>
          <w:tab w:val="left" w:pos="993"/>
        </w:tabs>
        <w:spacing w:line="240" w:lineRule="auto"/>
        <w:ind w:left="0" w:firstLine="709"/>
        <w:rPr>
          <w:rStyle w:val="FontStyle24"/>
          <w:color w:val="auto"/>
          <w:sz w:val="24"/>
          <w:szCs w:val="24"/>
        </w:rPr>
      </w:pPr>
      <w:r w:rsidRPr="001E6E5F">
        <w:rPr>
          <w:rStyle w:val="FontStyle24"/>
          <w:color w:val="auto"/>
          <w:sz w:val="24"/>
          <w:szCs w:val="24"/>
        </w:rPr>
        <w:t>сформированности мотивации учебной деятельности,</w:t>
      </w:r>
    </w:p>
    <w:p w:rsidR="00E06F0E" w:rsidRPr="001E6E5F" w:rsidRDefault="00E06F0E" w:rsidP="000C6EA4">
      <w:pPr>
        <w:pStyle w:val="Style2"/>
        <w:widowControl/>
        <w:numPr>
          <w:ilvl w:val="0"/>
          <w:numId w:val="31"/>
        </w:numPr>
        <w:tabs>
          <w:tab w:val="left" w:pos="993"/>
        </w:tabs>
        <w:spacing w:line="240" w:lineRule="auto"/>
        <w:ind w:left="0" w:firstLine="709"/>
        <w:rPr>
          <w:rStyle w:val="FontStyle24"/>
          <w:color w:val="auto"/>
          <w:sz w:val="24"/>
          <w:szCs w:val="24"/>
        </w:rPr>
      </w:pPr>
      <w:r w:rsidRPr="001E6E5F">
        <w:rPr>
          <w:rStyle w:val="FontStyle24"/>
          <w:color w:val="auto"/>
          <w:sz w:val="24"/>
          <w:szCs w:val="24"/>
        </w:rPr>
        <w:t>знания моральных норм и сформированности морально-этических суждений; способности к оценке своих поступков и действий других людей с точки зрения соблюдения/нарушения моральной нормы.</w:t>
      </w:r>
    </w:p>
    <w:p w:rsidR="00E06F0E" w:rsidRPr="00ED78C1" w:rsidRDefault="00E06F0E" w:rsidP="000C6EA4">
      <w:pPr>
        <w:pStyle w:val="Style2"/>
        <w:widowControl/>
        <w:spacing w:line="240" w:lineRule="auto"/>
        <w:ind w:firstLine="709"/>
        <w:rPr>
          <w:rStyle w:val="FontStyle24"/>
          <w:color w:val="auto"/>
          <w:sz w:val="24"/>
          <w:szCs w:val="24"/>
        </w:rPr>
      </w:pPr>
      <w:r w:rsidRPr="001E6E5F">
        <w:rPr>
          <w:rStyle w:val="FontStyle22"/>
          <w:i/>
          <w:color w:val="auto"/>
          <w:sz w:val="24"/>
          <w:szCs w:val="24"/>
        </w:rPr>
        <w:t>Оценка метапредметных результатов</w:t>
      </w:r>
      <w:r w:rsidRPr="001E6E5F">
        <w:rPr>
          <w:rStyle w:val="FontStyle24"/>
          <w:color w:val="auto"/>
          <w:sz w:val="24"/>
          <w:szCs w:val="24"/>
        </w:rPr>
        <w:t xml:space="preserve"> представляет собой оценку достижения планируемых результатов освоения </w:t>
      </w:r>
      <w:r w:rsidR="00934EDC" w:rsidRPr="001E6E5F">
        <w:rPr>
          <w:rStyle w:val="FontStyle24"/>
          <w:color w:val="auto"/>
          <w:sz w:val="24"/>
          <w:szCs w:val="24"/>
        </w:rPr>
        <w:t>А</w:t>
      </w:r>
      <w:r w:rsidRPr="001E6E5F">
        <w:rPr>
          <w:rStyle w:val="FontStyle24"/>
          <w:color w:val="auto"/>
          <w:sz w:val="24"/>
          <w:szCs w:val="24"/>
        </w:rPr>
        <w:t>ОП НОО,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w:t>
      </w:r>
      <w:r w:rsidRPr="00ED78C1">
        <w:rPr>
          <w:rStyle w:val="FontStyle24"/>
          <w:color w:val="00B050"/>
          <w:sz w:val="24"/>
          <w:szCs w:val="24"/>
        </w:rPr>
        <w:t xml:space="preserve"> </w:t>
      </w:r>
      <w:r w:rsidRPr="001E6E5F">
        <w:rPr>
          <w:rStyle w:val="FontStyle24"/>
          <w:color w:val="auto"/>
          <w:sz w:val="24"/>
          <w:szCs w:val="24"/>
        </w:rPr>
        <w:t>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 Работа с информацией».</w:t>
      </w:r>
    </w:p>
    <w:p w:rsidR="00E06F0E" w:rsidRPr="00ED78C1" w:rsidRDefault="00E06F0E" w:rsidP="000C6EA4">
      <w:pPr>
        <w:pStyle w:val="Style6"/>
        <w:widowControl/>
        <w:tabs>
          <w:tab w:val="left" w:pos="629"/>
        </w:tabs>
        <w:spacing w:line="240" w:lineRule="auto"/>
        <w:ind w:firstLine="709"/>
        <w:rPr>
          <w:rStyle w:val="FontStyle24"/>
          <w:color w:val="auto"/>
          <w:sz w:val="24"/>
          <w:szCs w:val="24"/>
        </w:rPr>
      </w:pPr>
      <w:r w:rsidRPr="00ED78C1">
        <w:rPr>
          <w:rStyle w:val="FontStyle24"/>
          <w:color w:val="auto"/>
          <w:sz w:val="24"/>
          <w:szCs w:val="24"/>
        </w:rPr>
        <w:t>Объект оце</w:t>
      </w:r>
      <w:r w:rsidR="006B23AA" w:rsidRPr="00ED78C1">
        <w:rPr>
          <w:rStyle w:val="FontStyle24"/>
          <w:color w:val="auto"/>
          <w:sz w:val="24"/>
          <w:szCs w:val="24"/>
        </w:rPr>
        <w:t>нки метапредметных результатов –</w:t>
      </w:r>
      <w:r w:rsidRPr="00ED78C1">
        <w:rPr>
          <w:rStyle w:val="FontStyle24"/>
          <w:color w:val="auto"/>
          <w:sz w:val="24"/>
          <w:szCs w:val="24"/>
        </w:rPr>
        <w:t xml:space="preserve"> сформированность у обучающегося регулятивных, коммуникативных и познавательных универсальных действий.</w:t>
      </w:r>
      <w:r w:rsidR="006B23AA" w:rsidRPr="00ED78C1">
        <w:rPr>
          <w:rStyle w:val="FontStyle24"/>
          <w:color w:val="auto"/>
          <w:sz w:val="24"/>
          <w:szCs w:val="24"/>
        </w:rPr>
        <w:t xml:space="preserve"> </w:t>
      </w:r>
      <w:r w:rsidRPr="00ED78C1">
        <w:rPr>
          <w:rStyle w:val="FontStyle24"/>
          <w:color w:val="auto"/>
          <w:sz w:val="24"/>
          <w:szCs w:val="24"/>
        </w:rPr>
        <w:t>К ним относятся:</w:t>
      </w:r>
    </w:p>
    <w:p w:rsidR="00E06F0E" w:rsidRPr="00ED78C1" w:rsidRDefault="00E06F0E" w:rsidP="000C6EA4">
      <w:pPr>
        <w:pStyle w:val="Style2"/>
        <w:widowControl/>
        <w:numPr>
          <w:ilvl w:val="0"/>
          <w:numId w:val="32"/>
        </w:numPr>
        <w:tabs>
          <w:tab w:val="left" w:pos="993"/>
        </w:tabs>
        <w:spacing w:line="240" w:lineRule="auto"/>
        <w:ind w:left="0" w:right="5" w:firstLine="709"/>
        <w:rPr>
          <w:rStyle w:val="FontStyle24"/>
          <w:color w:val="auto"/>
          <w:sz w:val="24"/>
          <w:szCs w:val="24"/>
        </w:rPr>
      </w:pPr>
      <w:r w:rsidRPr="00ED78C1">
        <w:rPr>
          <w:rStyle w:val="FontStyle24"/>
          <w:color w:val="auto"/>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E06F0E" w:rsidRPr="00ED78C1" w:rsidRDefault="00E06F0E" w:rsidP="000C6EA4">
      <w:pPr>
        <w:pStyle w:val="Style2"/>
        <w:widowControl/>
        <w:numPr>
          <w:ilvl w:val="0"/>
          <w:numId w:val="32"/>
        </w:numPr>
        <w:tabs>
          <w:tab w:val="left" w:pos="773"/>
          <w:tab w:val="left" w:pos="993"/>
        </w:tabs>
        <w:spacing w:line="240" w:lineRule="auto"/>
        <w:ind w:left="0" w:firstLine="709"/>
        <w:rPr>
          <w:rStyle w:val="FontStyle24"/>
          <w:color w:val="auto"/>
          <w:sz w:val="24"/>
          <w:szCs w:val="24"/>
        </w:rPr>
      </w:pPr>
      <w:r w:rsidRPr="00ED78C1">
        <w:rPr>
          <w:rStyle w:val="FontStyle24"/>
          <w:color w:val="auto"/>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E06F0E" w:rsidRPr="00ED78C1" w:rsidRDefault="00E06F0E" w:rsidP="000C6EA4">
      <w:pPr>
        <w:pStyle w:val="Style2"/>
        <w:widowControl/>
        <w:numPr>
          <w:ilvl w:val="0"/>
          <w:numId w:val="32"/>
        </w:numPr>
        <w:tabs>
          <w:tab w:val="left" w:pos="773"/>
          <w:tab w:val="left" w:pos="993"/>
        </w:tabs>
        <w:spacing w:line="240" w:lineRule="auto"/>
        <w:ind w:left="0" w:firstLine="709"/>
        <w:rPr>
          <w:rStyle w:val="FontStyle24"/>
          <w:color w:val="auto"/>
          <w:sz w:val="24"/>
          <w:szCs w:val="24"/>
        </w:rPr>
      </w:pPr>
      <w:r w:rsidRPr="00ED78C1">
        <w:rPr>
          <w:rStyle w:val="FontStyle24"/>
          <w:color w:val="auto"/>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E06F0E" w:rsidRPr="00ED78C1" w:rsidRDefault="00E06F0E" w:rsidP="000C6EA4">
      <w:pPr>
        <w:pStyle w:val="Style2"/>
        <w:widowControl/>
        <w:numPr>
          <w:ilvl w:val="0"/>
          <w:numId w:val="32"/>
        </w:numPr>
        <w:tabs>
          <w:tab w:val="left" w:pos="773"/>
          <w:tab w:val="left" w:pos="993"/>
        </w:tabs>
        <w:spacing w:line="240" w:lineRule="auto"/>
        <w:ind w:left="0" w:firstLine="709"/>
        <w:rPr>
          <w:rStyle w:val="FontStyle24"/>
          <w:color w:val="auto"/>
          <w:sz w:val="24"/>
          <w:szCs w:val="24"/>
        </w:rPr>
      </w:pPr>
      <w:r w:rsidRPr="00ED78C1">
        <w:rPr>
          <w:rStyle w:val="FontStyle24"/>
          <w:color w:val="auto"/>
          <w:sz w:val="24"/>
          <w:szCs w:val="24"/>
        </w:rPr>
        <w:lastRenderedPageBreak/>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E06F0E" w:rsidRPr="00ED78C1" w:rsidRDefault="00E06F0E" w:rsidP="000C6EA4">
      <w:pPr>
        <w:pStyle w:val="Style2"/>
        <w:widowControl/>
        <w:numPr>
          <w:ilvl w:val="0"/>
          <w:numId w:val="32"/>
        </w:numPr>
        <w:tabs>
          <w:tab w:val="left" w:pos="773"/>
          <w:tab w:val="left" w:pos="993"/>
        </w:tabs>
        <w:spacing w:line="240" w:lineRule="auto"/>
        <w:ind w:left="0" w:firstLine="709"/>
        <w:rPr>
          <w:rStyle w:val="FontStyle24"/>
          <w:color w:val="auto"/>
          <w:sz w:val="24"/>
          <w:szCs w:val="24"/>
        </w:rPr>
      </w:pPr>
      <w:r w:rsidRPr="00ED78C1">
        <w:rPr>
          <w:rStyle w:val="FontStyle24"/>
          <w:color w:val="auto"/>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51543A" w:rsidRPr="00ED78C1" w:rsidRDefault="00E06F0E" w:rsidP="000C6EA4">
      <w:pPr>
        <w:pStyle w:val="Style6"/>
        <w:widowControl/>
        <w:tabs>
          <w:tab w:val="left" w:pos="509"/>
        </w:tabs>
        <w:spacing w:line="240" w:lineRule="auto"/>
        <w:ind w:right="5" w:firstLine="709"/>
        <w:rPr>
          <w:rStyle w:val="FontStyle24"/>
          <w:color w:val="auto"/>
          <w:sz w:val="24"/>
          <w:szCs w:val="24"/>
        </w:rPr>
      </w:pPr>
      <w:r w:rsidRPr="00ED78C1">
        <w:rPr>
          <w:rStyle w:val="FontStyle24"/>
          <w:color w:val="auto"/>
          <w:sz w:val="24"/>
          <w:szCs w:val="24"/>
        </w:rPr>
        <w:t>Основное содержание оценки метапредметных результатов стр</w:t>
      </w:r>
      <w:r w:rsidR="0070247E" w:rsidRPr="00ED78C1">
        <w:rPr>
          <w:rStyle w:val="FontStyle24"/>
          <w:color w:val="auto"/>
          <w:sz w:val="24"/>
          <w:szCs w:val="24"/>
        </w:rPr>
        <w:t>оится вокруг умения учиться, т.</w:t>
      </w:r>
      <w:r w:rsidRPr="00ED78C1">
        <w:rPr>
          <w:rStyle w:val="FontStyle24"/>
          <w:color w:val="auto"/>
          <w:sz w:val="24"/>
          <w:szCs w:val="24"/>
        </w:rPr>
        <w:t>е. той совокупности способов действий, которая обеспечивает способность обучающихся к самостоятельному усвоению новых знаний и умений, вклю</w:t>
      </w:r>
      <w:r w:rsidR="0051543A" w:rsidRPr="00ED78C1">
        <w:rPr>
          <w:rStyle w:val="FontStyle24"/>
          <w:color w:val="auto"/>
          <w:sz w:val="24"/>
          <w:szCs w:val="24"/>
        </w:rPr>
        <w:t>чая организацию этого процесса.</w:t>
      </w:r>
    </w:p>
    <w:p w:rsidR="00E06F0E" w:rsidRPr="00ED78C1" w:rsidRDefault="00E06F0E" w:rsidP="000C6EA4">
      <w:pPr>
        <w:pStyle w:val="Style6"/>
        <w:widowControl/>
        <w:tabs>
          <w:tab w:val="left" w:pos="509"/>
        </w:tabs>
        <w:spacing w:line="240" w:lineRule="auto"/>
        <w:ind w:right="5" w:firstLine="709"/>
      </w:pPr>
      <w:r w:rsidRPr="00ED78C1">
        <w:rPr>
          <w:rStyle w:val="FontStyle24"/>
          <w:color w:val="auto"/>
          <w:sz w:val="24"/>
          <w:szCs w:val="24"/>
        </w:rPr>
        <w:t>Уровень сформированности универсальных учебных действий может быть качественно оценён и измерен в следующих основных формах:</w:t>
      </w:r>
    </w:p>
    <w:p w:rsidR="00E06F0E" w:rsidRPr="00ED78C1" w:rsidRDefault="00E06F0E" w:rsidP="000C6EA4">
      <w:pPr>
        <w:pStyle w:val="Style5"/>
        <w:widowControl/>
        <w:numPr>
          <w:ilvl w:val="0"/>
          <w:numId w:val="33"/>
        </w:numPr>
        <w:tabs>
          <w:tab w:val="left" w:pos="993"/>
        </w:tabs>
        <w:spacing w:line="240" w:lineRule="auto"/>
        <w:ind w:left="0" w:firstLine="709"/>
        <w:jc w:val="both"/>
        <w:rPr>
          <w:rStyle w:val="FontStyle24"/>
          <w:color w:val="auto"/>
          <w:sz w:val="24"/>
          <w:szCs w:val="24"/>
        </w:rPr>
      </w:pPr>
      <w:r w:rsidRPr="00ED78C1">
        <w:rPr>
          <w:rStyle w:val="FontStyle24"/>
          <w:color w:val="auto"/>
          <w:sz w:val="24"/>
          <w:szCs w:val="24"/>
        </w:rPr>
        <w:t>специально сконструированные диагностические задачи, направленных на оценку уровня сформированности конкретного вида универсальных учебных действий;</w:t>
      </w:r>
    </w:p>
    <w:p w:rsidR="00E06F0E" w:rsidRPr="00ED78C1" w:rsidRDefault="00E06F0E" w:rsidP="000C6EA4">
      <w:pPr>
        <w:pStyle w:val="Style5"/>
        <w:widowControl/>
        <w:numPr>
          <w:ilvl w:val="0"/>
          <w:numId w:val="33"/>
        </w:numPr>
        <w:tabs>
          <w:tab w:val="left" w:pos="993"/>
        </w:tabs>
        <w:spacing w:line="240" w:lineRule="auto"/>
        <w:ind w:left="0" w:firstLine="709"/>
        <w:jc w:val="both"/>
        <w:rPr>
          <w:rStyle w:val="FontStyle24"/>
          <w:color w:val="auto"/>
          <w:sz w:val="24"/>
          <w:szCs w:val="24"/>
        </w:rPr>
      </w:pPr>
      <w:r w:rsidRPr="00ED78C1">
        <w:rPr>
          <w:rStyle w:val="FontStyle24"/>
          <w:color w:val="auto"/>
          <w:sz w:val="24"/>
          <w:szCs w:val="24"/>
        </w:rPr>
        <w:t>учебные и учебно-практические задачи средствами учебных предметов;</w:t>
      </w:r>
    </w:p>
    <w:p w:rsidR="00E06F0E" w:rsidRPr="00ED78C1" w:rsidRDefault="00E06F0E" w:rsidP="000C6EA4">
      <w:pPr>
        <w:pStyle w:val="Style5"/>
        <w:widowControl/>
        <w:numPr>
          <w:ilvl w:val="0"/>
          <w:numId w:val="33"/>
        </w:numPr>
        <w:tabs>
          <w:tab w:val="left" w:pos="993"/>
        </w:tabs>
        <w:spacing w:line="240" w:lineRule="auto"/>
        <w:ind w:left="0" w:firstLine="709"/>
        <w:jc w:val="both"/>
      </w:pPr>
      <w:r w:rsidRPr="00ED78C1">
        <w:rPr>
          <w:rStyle w:val="FontStyle24"/>
          <w:color w:val="auto"/>
          <w:sz w:val="24"/>
          <w:szCs w:val="24"/>
        </w:rPr>
        <w:t>комплексные задания на межпредметной основе, в том числе использование проверочных заданий, на освоение навыков работы с информацией.</w:t>
      </w:r>
    </w:p>
    <w:p w:rsidR="00E06F0E" w:rsidRPr="00ED78C1" w:rsidRDefault="00E06F0E" w:rsidP="000C6EA4">
      <w:pPr>
        <w:pStyle w:val="Style11"/>
        <w:widowControl/>
        <w:tabs>
          <w:tab w:val="left" w:pos="274"/>
        </w:tabs>
        <w:spacing w:line="240" w:lineRule="auto"/>
        <w:ind w:firstLine="709"/>
        <w:rPr>
          <w:rStyle w:val="FontStyle24"/>
          <w:color w:val="auto"/>
          <w:sz w:val="24"/>
          <w:szCs w:val="24"/>
        </w:rPr>
      </w:pPr>
      <w:r w:rsidRPr="00ED78C1">
        <w:rPr>
          <w:rStyle w:val="FontStyle22"/>
          <w:i/>
          <w:color w:val="auto"/>
          <w:sz w:val="24"/>
          <w:szCs w:val="24"/>
        </w:rPr>
        <w:t>Оценка предметных результатов</w:t>
      </w:r>
      <w:r w:rsidR="0070247E" w:rsidRPr="00ED78C1">
        <w:rPr>
          <w:rStyle w:val="FontStyle22"/>
          <w:i/>
          <w:color w:val="auto"/>
          <w:sz w:val="24"/>
          <w:szCs w:val="24"/>
        </w:rPr>
        <w:t xml:space="preserve"> – </w:t>
      </w:r>
      <w:r w:rsidRPr="00ED78C1">
        <w:rPr>
          <w:rStyle w:val="FontStyle24"/>
          <w:color w:val="auto"/>
          <w:sz w:val="24"/>
          <w:szCs w:val="24"/>
        </w:rPr>
        <w:t>это оценка планируемых результатов по</w:t>
      </w:r>
      <w:r w:rsidR="0070247E" w:rsidRPr="00ED78C1">
        <w:rPr>
          <w:rStyle w:val="FontStyle24"/>
          <w:color w:val="auto"/>
          <w:sz w:val="24"/>
          <w:szCs w:val="24"/>
        </w:rPr>
        <w:t xml:space="preserve"> </w:t>
      </w:r>
      <w:r w:rsidRPr="00ED78C1">
        <w:rPr>
          <w:rStyle w:val="FontStyle24"/>
          <w:color w:val="auto"/>
          <w:sz w:val="24"/>
          <w:szCs w:val="24"/>
        </w:rPr>
        <w:t>отдельным предметам; это система предметных знаний и система предметных</w:t>
      </w:r>
      <w:r w:rsidR="0070247E" w:rsidRPr="00ED78C1">
        <w:rPr>
          <w:rStyle w:val="FontStyle24"/>
          <w:color w:val="auto"/>
          <w:sz w:val="24"/>
          <w:szCs w:val="24"/>
        </w:rPr>
        <w:t xml:space="preserve"> </w:t>
      </w:r>
      <w:r w:rsidRPr="00ED78C1">
        <w:rPr>
          <w:rStyle w:val="FontStyle24"/>
          <w:color w:val="auto"/>
          <w:sz w:val="24"/>
          <w:szCs w:val="24"/>
        </w:rPr>
        <w:t>действий, которые преломляются через специфику предмета и направлены на</w:t>
      </w:r>
      <w:r w:rsidR="0070247E" w:rsidRPr="00ED78C1">
        <w:rPr>
          <w:rStyle w:val="FontStyle24"/>
          <w:color w:val="auto"/>
          <w:sz w:val="24"/>
          <w:szCs w:val="24"/>
        </w:rPr>
        <w:t xml:space="preserve"> </w:t>
      </w:r>
      <w:r w:rsidRPr="00ED78C1">
        <w:rPr>
          <w:rStyle w:val="FontStyle24"/>
          <w:color w:val="auto"/>
          <w:sz w:val="24"/>
          <w:szCs w:val="24"/>
        </w:rPr>
        <w:t>применение знаний, их преобразование и получение нового знания.</w:t>
      </w:r>
    </w:p>
    <w:p w:rsidR="00E06F0E" w:rsidRPr="00ED78C1" w:rsidRDefault="00E06F0E" w:rsidP="000C6EA4">
      <w:pPr>
        <w:pStyle w:val="Style6"/>
        <w:widowControl/>
        <w:tabs>
          <w:tab w:val="left" w:pos="667"/>
        </w:tabs>
        <w:spacing w:line="240" w:lineRule="auto"/>
        <w:ind w:firstLine="709"/>
        <w:rPr>
          <w:rStyle w:val="FontStyle24"/>
          <w:color w:val="auto"/>
          <w:sz w:val="24"/>
          <w:szCs w:val="24"/>
        </w:rPr>
      </w:pPr>
      <w:r w:rsidRPr="00ED78C1">
        <w:rPr>
          <w:rStyle w:val="FontStyle24"/>
          <w:color w:val="auto"/>
          <w:sz w:val="24"/>
          <w:szCs w:val="24"/>
        </w:rPr>
        <w:t>Объект оценки п</w:t>
      </w:r>
      <w:r w:rsidR="0070247E" w:rsidRPr="00ED78C1">
        <w:rPr>
          <w:rStyle w:val="FontStyle24"/>
          <w:color w:val="auto"/>
          <w:sz w:val="24"/>
          <w:szCs w:val="24"/>
        </w:rPr>
        <w:t>редметных результатов –</w:t>
      </w:r>
      <w:r w:rsidRPr="00ED78C1">
        <w:rPr>
          <w:rStyle w:val="FontStyle24"/>
          <w:color w:val="auto"/>
          <w:sz w:val="24"/>
          <w:szCs w:val="24"/>
        </w:rPr>
        <w:t xml:space="preserve"> действия, выполняемые</w:t>
      </w:r>
      <w:r w:rsidR="0070247E" w:rsidRPr="00ED78C1">
        <w:rPr>
          <w:rStyle w:val="FontStyle24"/>
          <w:color w:val="auto"/>
          <w:sz w:val="24"/>
          <w:szCs w:val="24"/>
        </w:rPr>
        <w:t xml:space="preserve"> </w:t>
      </w:r>
      <w:r w:rsidRPr="00ED78C1">
        <w:rPr>
          <w:rStyle w:val="FontStyle24"/>
          <w:color w:val="auto"/>
          <w:sz w:val="24"/>
          <w:szCs w:val="24"/>
        </w:rPr>
        <w:t>обучающимися, с предметным содержанием.</w:t>
      </w:r>
    </w:p>
    <w:p w:rsidR="00E06F0E" w:rsidRPr="00ED78C1" w:rsidRDefault="00E06F0E" w:rsidP="000C6EA4">
      <w:pPr>
        <w:pStyle w:val="Style11"/>
        <w:widowControl/>
        <w:tabs>
          <w:tab w:val="left" w:pos="274"/>
        </w:tabs>
        <w:spacing w:line="240" w:lineRule="auto"/>
        <w:ind w:firstLine="709"/>
        <w:rPr>
          <w:rStyle w:val="FontStyle24"/>
          <w:color w:val="auto"/>
          <w:sz w:val="24"/>
          <w:szCs w:val="24"/>
        </w:rPr>
      </w:pPr>
      <w:r w:rsidRPr="00ED78C1">
        <w:rPr>
          <w:rStyle w:val="FontStyle22"/>
          <w:color w:val="auto"/>
          <w:sz w:val="24"/>
          <w:szCs w:val="24"/>
        </w:rPr>
        <w:t>Итоговая оценка выпускника начальной школы</w:t>
      </w:r>
      <w:r w:rsidR="0070247E" w:rsidRPr="00ED78C1">
        <w:rPr>
          <w:rStyle w:val="FontStyle22"/>
          <w:color w:val="auto"/>
          <w:sz w:val="24"/>
          <w:szCs w:val="24"/>
        </w:rPr>
        <w:t xml:space="preserve">. </w:t>
      </w:r>
      <w:r w:rsidRPr="00ED78C1">
        <w:rPr>
          <w:rStyle w:val="FontStyle24"/>
          <w:i/>
          <w:color w:val="auto"/>
          <w:sz w:val="24"/>
          <w:szCs w:val="24"/>
        </w:rPr>
        <w:t>На итоговую оценку, результаты которой используется при принятии решения о возможности или невозможности продолжения обучения на следующей ступени в начальной школе, выносят только предметные и метапредметные результаты, описанные в разделе «Выпускник научится» планируемых результатов начального общего образования</w:t>
      </w:r>
      <w:r w:rsidRPr="00ED78C1">
        <w:rPr>
          <w:rStyle w:val="FontStyle24"/>
          <w:color w:val="auto"/>
          <w:sz w:val="24"/>
          <w:szCs w:val="24"/>
        </w:rPr>
        <w:t>.</w:t>
      </w:r>
    </w:p>
    <w:p w:rsidR="00E06F0E" w:rsidRPr="00ED78C1" w:rsidRDefault="0070247E" w:rsidP="000C6EA4">
      <w:pPr>
        <w:pStyle w:val="Style6"/>
        <w:widowControl/>
        <w:tabs>
          <w:tab w:val="left" w:pos="523"/>
        </w:tabs>
        <w:spacing w:line="240" w:lineRule="auto"/>
        <w:ind w:firstLine="709"/>
        <w:rPr>
          <w:rStyle w:val="FontStyle24"/>
          <w:color w:val="auto"/>
          <w:sz w:val="24"/>
          <w:szCs w:val="24"/>
        </w:rPr>
      </w:pPr>
      <w:r w:rsidRPr="00ED78C1">
        <w:rPr>
          <w:rStyle w:val="FontStyle24"/>
          <w:color w:val="auto"/>
          <w:sz w:val="24"/>
          <w:szCs w:val="24"/>
        </w:rPr>
        <w:t>Предмет итоговой оценки –</w:t>
      </w:r>
      <w:r w:rsidR="00E06F0E" w:rsidRPr="00ED78C1">
        <w:rPr>
          <w:rStyle w:val="FontStyle24"/>
          <w:color w:val="auto"/>
          <w:sz w:val="24"/>
          <w:szCs w:val="24"/>
        </w:rPr>
        <w:t xml:space="preserve"> способность учащихся решать учебно-познавательные и учебно-практические задачи, построенные на материале системы предметных знаний и на основе метапредметных действий.</w:t>
      </w:r>
    </w:p>
    <w:p w:rsidR="00E06F0E" w:rsidRPr="00ED78C1" w:rsidRDefault="00E06F0E" w:rsidP="000C6EA4">
      <w:pPr>
        <w:pStyle w:val="Style6"/>
        <w:widowControl/>
        <w:tabs>
          <w:tab w:val="left" w:pos="523"/>
        </w:tabs>
        <w:spacing w:line="240" w:lineRule="auto"/>
        <w:ind w:firstLine="709"/>
        <w:rPr>
          <w:rStyle w:val="FontStyle24"/>
          <w:color w:val="auto"/>
          <w:sz w:val="24"/>
          <w:szCs w:val="24"/>
        </w:rPr>
      </w:pPr>
      <w:r w:rsidRPr="00ED78C1">
        <w:rPr>
          <w:rStyle w:val="FontStyle24"/>
          <w:color w:val="auto"/>
          <w:sz w:val="24"/>
          <w:szCs w:val="24"/>
        </w:rPr>
        <w:t>Основ</w:t>
      </w:r>
      <w:r w:rsidR="0070247E" w:rsidRPr="00ED78C1">
        <w:rPr>
          <w:rStyle w:val="FontStyle24"/>
          <w:color w:val="auto"/>
          <w:sz w:val="24"/>
          <w:szCs w:val="24"/>
        </w:rPr>
        <w:t xml:space="preserve">ной инструмент итоговой оценки – итоговые комплексные работы – </w:t>
      </w:r>
      <w:r w:rsidRPr="00ED78C1">
        <w:rPr>
          <w:rStyle w:val="FontStyle24"/>
          <w:color w:val="auto"/>
          <w:sz w:val="24"/>
          <w:szCs w:val="24"/>
        </w:rPr>
        <w:t>система заданий различного уровня сложности по чтению, русскому языку, математике и окружающему миру.</w:t>
      </w:r>
    </w:p>
    <w:p w:rsidR="0070247E" w:rsidRPr="00ED78C1" w:rsidRDefault="00E06F0E" w:rsidP="000C6EA4">
      <w:pPr>
        <w:pStyle w:val="Style6"/>
        <w:widowControl/>
        <w:tabs>
          <w:tab w:val="left" w:pos="518"/>
        </w:tabs>
        <w:spacing w:line="240" w:lineRule="auto"/>
        <w:ind w:firstLine="709"/>
        <w:rPr>
          <w:rStyle w:val="FontStyle24"/>
          <w:color w:val="auto"/>
          <w:sz w:val="24"/>
          <w:szCs w:val="24"/>
        </w:rPr>
      </w:pPr>
      <w:r w:rsidRPr="00ED78C1">
        <w:rPr>
          <w:rStyle w:val="FontStyle24"/>
          <w:color w:val="auto"/>
          <w:sz w:val="24"/>
          <w:szCs w:val="24"/>
        </w:rPr>
        <w:t>Итоговая оценка выпускника формируется на основе накопленной оценки,</w:t>
      </w:r>
      <w:r w:rsidR="0070247E" w:rsidRPr="00ED78C1">
        <w:rPr>
          <w:rStyle w:val="FontStyle24"/>
          <w:color w:val="auto"/>
          <w:sz w:val="24"/>
          <w:szCs w:val="24"/>
        </w:rPr>
        <w:t xml:space="preserve"> </w:t>
      </w:r>
      <w:r w:rsidRPr="00ED78C1">
        <w:rPr>
          <w:rStyle w:val="FontStyle24"/>
          <w:color w:val="auto"/>
          <w:sz w:val="24"/>
          <w:szCs w:val="24"/>
        </w:rPr>
        <w:t>зафиксированной в портфеле достижений, по всем учебным предметам и</w:t>
      </w:r>
      <w:r w:rsidR="0070247E" w:rsidRPr="00ED78C1">
        <w:rPr>
          <w:rStyle w:val="FontStyle24"/>
          <w:color w:val="auto"/>
          <w:sz w:val="24"/>
          <w:szCs w:val="24"/>
        </w:rPr>
        <w:t xml:space="preserve"> </w:t>
      </w:r>
      <w:r w:rsidRPr="00ED78C1">
        <w:rPr>
          <w:rStyle w:val="FontStyle24"/>
          <w:color w:val="auto"/>
          <w:sz w:val="24"/>
          <w:szCs w:val="24"/>
        </w:rPr>
        <w:t>оценок за выполнение, как минимум, трёх (четырёх) итоговых работ (по</w:t>
      </w:r>
      <w:r w:rsidR="0070247E" w:rsidRPr="00ED78C1">
        <w:rPr>
          <w:rStyle w:val="FontStyle24"/>
          <w:color w:val="auto"/>
          <w:sz w:val="24"/>
          <w:szCs w:val="24"/>
        </w:rPr>
        <w:t xml:space="preserve"> </w:t>
      </w:r>
      <w:r w:rsidRPr="00ED78C1">
        <w:rPr>
          <w:rStyle w:val="FontStyle24"/>
          <w:color w:val="auto"/>
          <w:sz w:val="24"/>
          <w:szCs w:val="24"/>
        </w:rPr>
        <w:t>русскому языку, родному языку, математике и комплексной работы на</w:t>
      </w:r>
      <w:r w:rsidR="0070247E" w:rsidRPr="00ED78C1">
        <w:rPr>
          <w:rStyle w:val="FontStyle24"/>
          <w:color w:val="auto"/>
          <w:sz w:val="24"/>
          <w:szCs w:val="24"/>
        </w:rPr>
        <w:t xml:space="preserve"> </w:t>
      </w:r>
      <w:r w:rsidRPr="00ED78C1">
        <w:rPr>
          <w:rStyle w:val="FontStyle24"/>
          <w:color w:val="auto"/>
          <w:sz w:val="24"/>
          <w:szCs w:val="24"/>
        </w:rPr>
        <w:t>межпредметной основе). При этом накопленная оценка характеризует</w:t>
      </w:r>
      <w:r w:rsidR="0070247E" w:rsidRPr="00ED78C1">
        <w:rPr>
          <w:rStyle w:val="FontStyle24"/>
          <w:color w:val="auto"/>
          <w:sz w:val="24"/>
          <w:szCs w:val="24"/>
        </w:rPr>
        <w:t xml:space="preserve"> </w:t>
      </w:r>
      <w:r w:rsidRPr="00ED78C1">
        <w:rPr>
          <w:rStyle w:val="FontStyle24"/>
          <w:color w:val="auto"/>
          <w:sz w:val="24"/>
          <w:szCs w:val="24"/>
        </w:rPr>
        <w:t>выполнение всей совокупности планируемых результатов, а также динамику</w:t>
      </w:r>
      <w:r w:rsidR="0070247E" w:rsidRPr="00ED78C1">
        <w:rPr>
          <w:rStyle w:val="FontStyle24"/>
          <w:color w:val="auto"/>
          <w:sz w:val="24"/>
          <w:szCs w:val="24"/>
        </w:rPr>
        <w:t xml:space="preserve"> </w:t>
      </w:r>
      <w:r w:rsidRPr="00ED78C1">
        <w:rPr>
          <w:rStyle w:val="FontStyle24"/>
          <w:color w:val="auto"/>
          <w:sz w:val="24"/>
          <w:szCs w:val="24"/>
        </w:rPr>
        <w:t>образовательных достижений обучающихся за период обучения. А оценки за</w:t>
      </w:r>
      <w:r w:rsidR="0070247E" w:rsidRPr="00ED78C1">
        <w:rPr>
          <w:rStyle w:val="FontStyle24"/>
          <w:color w:val="auto"/>
          <w:sz w:val="24"/>
          <w:szCs w:val="24"/>
        </w:rPr>
        <w:t xml:space="preserve"> </w:t>
      </w:r>
      <w:r w:rsidRPr="00ED78C1">
        <w:rPr>
          <w:rStyle w:val="FontStyle24"/>
          <w:color w:val="auto"/>
          <w:sz w:val="24"/>
          <w:szCs w:val="24"/>
        </w:rPr>
        <w:t>итоговые работы характеризуют уровень усвоения обучающимися опорной</w:t>
      </w:r>
      <w:r w:rsidR="0070247E" w:rsidRPr="00ED78C1">
        <w:rPr>
          <w:rStyle w:val="FontStyle24"/>
          <w:color w:val="auto"/>
          <w:sz w:val="24"/>
          <w:szCs w:val="24"/>
        </w:rPr>
        <w:t xml:space="preserve"> </w:t>
      </w:r>
      <w:r w:rsidRPr="00ED78C1">
        <w:rPr>
          <w:rStyle w:val="FontStyle24"/>
          <w:color w:val="auto"/>
          <w:sz w:val="24"/>
          <w:szCs w:val="24"/>
        </w:rPr>
        <w:t>системы знаний по русскому языку и математике, а также уровень овладения</w:t>
      </w:r>
      <w:r w:rsidR="0070247E" w:rsidRPr="00ED78C1">
        <w:rPr>
          <w:rStyle w:val="FontStyle24"/>
          <w:color w:val="auto"/>
          <w:sz w:val="24"/>
          <w:szCs w:val="24"/>
        </w:rPr>
        <w:t xml:space="preserve"> </w:t>
      </w:r>
      <w:r w:rsidRPr="00ED78C1">
        <w:rPr>
          <w:rStyle w:val="FontStyle24"/>
          <w:color w:val="auto"/>
          <w:sz w:val="24"/>
          <w:szCs w:val="24"/>
        </w:rPr>
        <w:t>метапредметными действиями.</w:t>
      </w:r>
    </w:p>
    <w:p w:rsidR="0070247E" w:rsidRPr="00ED78C1" w:rsidRDefault="00E06F0E" w:rsidP="000C6EA4">
      <w:pPr>
        <w:pStyle w:val="Style6"/>
        <w:widowControl/>
        <w:tabs>
          <w:tab w:val="left" w:pos="518"/>
        </w:tabs>
        <w:spacing w:line="240" w:lineRule="auto"/>
        <w:ind w:firstLine="709"/>
        <w:rPr>
          <w:rStyle w:val="FontStyle24"/>
          <w:color w:val="auto"/>
          <w:sz w:val="24"/>
          <w:szCs w:val="24"/>
        </w:rPr>
      </w:pPr>
      <w:r w:rsidRPr="00ED78C1">
        <w:rPr>
          <w:rStyle w:val="FontStyle24"/>
          <w:color w:val="auto"/>
          <w:sz w:val="24"/>
          <w:szCs w:val="24"/>
        </w:rPr>
        <w:t>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 то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70247E" w:rsidRPr="00ED78C1" w:rsidRDefault="00E06F0E" w:rsidP="000C6EA4">
      <w:pPr>
        <w:pStyle w:val="Style6"/>
        <w:widowControl/>
        <w:tabs>
          <w:tab w:val="left" w:pos="518"/>
        </w:tabs>
        <w:spacing w:line="240" w:lineRule="auto"/>
        <w:ind w:firstLine="709"/>
        <w:rPr>
          <w:rStyle w:val="FontStyle24"/>
          <w:color w:val="auto"/>
          <w:sz w:val="24"/>
          <w:szCs w:val="24"/>
        </w:rPr>
      </w:pPr>
      <w:r w:rsidRPr="00ED78C1">
        <w:rPr>
          <w:rStyle w:val="FontStyle24"/>
          <w:color w:val="auto"/>
          <w:sz w:val="24"/>
          <w:szCs w:val="24"/>
        </w:rPr>
        <w:t xml:space="preserve">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w:t>
      </w:r>
      <w:r w:rsidRPr="00ED78C1">
        <w:rPr>
          <w:rStyle w:val="FontStyle24"/>
          <w:color w:val="auto"/>
          <w:sz w:val="24"/>
          <w:szCs w:val="24"/>
        </w:rPr>
        <w:lastRenderedPageBreak/>
        <w:t>менее 65% заданий базового уровня и получении не менее 50% от максимального балла за выполнение заданий повышенного уровня, то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70247E" w:rsidRPr="00ED78C1" w:rsidRDefault="00E06F0E" w:rsidP="000C6EA4">
      <w:pPr>
        <w:pStyle w:val="Style6"/>
        <w:widowControl/>
        <w:tabs>
          <w:tab w:val="left" w:pos="518"/>
        </w:tabs>
        <w:spacing w:line="240" w:lineRule="auto"/>
        <w:ind w:firstLine="709"/>
        <w:rPr>
          <w:rStyle w:val="FontStyle24"/>
          <w:color w:val="auto"/>
          <w:sz w:val="24"/>
          <w:szCs w:val="24"/>
        </w:rPr>
      </w:pPr>
      <w:r w:rsidRPr="00ED78C1">
        <w:rPr>
          <w:rStyle w:val="FontStyle24"/>
          <w:color w:val="auto"/>
          <w:sz w:val="24"/>
          <w:szCs w:val="24"/>
        </w:rPr>
        <w:t>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то выпускник не овладел опорной системой знаний и учебными действиями, необходимыми для продолжения образования на следующей ступени.</w:t>
      </w:r>
    </w:p>
    <w:p w:rsidR="0070247E" w:rsidRPr="00ED78C1" w:rsidRDefault="000664E0" w:rsidP="000C6EA4">
      <w:pPr>
        <w:pStyle w:val="Style6"/>
        <w:widowControl/>
        <w:tabs>
          <w:tab w:val="left" w:pos="518"/>
        </w:tabs>
        <w:spacing w:line="240" w:lineRule="auto"/>
        <w:ind w:firstLine="709"/>
        <w:rPr>
          <w:rStyle w:val="FontStyle24"/>
          <w:color w:val="auto"/>
          <w:sz w:val="24"/>
          <w:szCs w:val="24"/>
        </w:rPr>
      </w:pPr>
      <w:r w:rsidRPr="00ED78C1">
        <w:rPr>
          <w:rStyle w:val="FontStyle24"/>
          <w:i/>
          <w:color w:val="auto"/>
          <w:sz w:val="24"/>
          <w:szCs w:val="24"/>
        </w:rPr>
        <w:t>По итогам обучения в начальной школе после 4 класса проводится обследование обучающихся</w:t>
      </w:r>
      <w:r w:rsidR="003C3C63" w:rsidRPr="00ED78C1">
        <w:rPr>
          <w:rStyle w:val="FontStyle24"/>
          <w:i/>
          <w:color w:val="auto"/>
          <w:sz w:val="24"/>
          <w:szCs w:val="24"/>
        </w:rPr>
        <w:t xml:space="preserve"> в городской </w:t>
      </w:r>
      <w:r w:rsidRPr="00ED78C1">
        <w:rPr>
          <w:rStyle w:val="FontStyle24"/>
          <w:i/>
          <w:color w:val="auto"/>
          <w:sz w:val="24"/>
          <w:szCs w:val="24"/>
        </w:rPr>
        <w:t>ПМПК, где даются рекомендации</w:t>
      </w:r>
      <w:r w:rsidR="003C3C63" w:rsidRPr="00ED78C1">
        <w:rPr>
          <w:rStyle w:val="FontStyle24"/>
          <w:i/>
          <w:color w:val="auto"/>
          <w:sz w:val="24"/>
          <w:szCs w:val="24"/>
        </w:rPr>
        <w:t xml:space="preserve"> по</w:t>
      </w:r>
      <w:r w:rsidRPr="00ED78C1">
        <w:rPr>
          <w:rStyle w:val="FontStyle24"/>
          <w:i/>
          <w:color w:val="auto"/>
          <w:sz w:val="24"/>
          <w:szCs w:val="24"/>
        </w:rPr>
        <w:t xml:space="preserve"> дальнейше</w:t>
      </w:r>
      <w:r w:rsidR="003C3C63" w:rsidRPr="00ED78C1">
        <w:rPr>
          <w:rStyle w:val="FontStyle24"/>
          <w:i/>
          <w:color w:val="auto"/>
          <w:sz w:val="24"/>
          <w:szCs w:val="24"/>
        </w:rPr>
        <w:t>му</w:t>
      </w:r>
      <w:r w:rsidRPr="00ED78C1">
        <w:rPr>
          <w:rStyle w:val="FontStyle24"/>
          <w:i/>
          <w:color w:val="auto"/>
          <w:sz w:val="24"/>
          <w:szCs w:val="24"/>
        </w:rPr>
        <w:t xml:space="preserve"> образовательн</w:t>
      </w:r>
      <w:r w:rsidR="003C3C63" w:rsidRPr="00ED78C1">
        <w:rPr>
          <w:rStyle w:val="FontStyle24"/>
          <w:i/>
          <w:color w:val="auto"/>
          <w:sz w:val="24"/>
          <w:szCs w:val="24"/>
        </w:rPr>
        <w:t>ому</w:t>
      </w:r>
      <w:r w:rsidRPr="00ED78C1">
        <w:rPr>
          <w:rStyle w:val="FontStyle24"/>
          <w:i/>
          <w:color w:val="auto"/>
          <w:sz w:val="24"/>
          <w:szCs w:val="24"/>
        </w:rPr>
        <w:t xml:space="preserve"> маршрут</w:t>
      </w:r>
      <w:r w:rsidR="003C3C63" w:rsidRPr="00ED78C1">
        <w:rPr>
          <w:rStyle w:val="FontStyle24"/>
          <w:i/>
          <w:color w:val="auto"/>
          <w:sz w:val="24"/>
          <w:szCs w:val="24"/>
        </w:rPr>
        <w:t>у</w:t>
      </w:r>
      <w:r w:rsidRPr="00ED78C1">
        <w:rPr>
          <w:rStyle w:val="FontStyle24"/>
          <w:i/>
          <w:color w:val="auto"/>
          <w:sz w:val="24"/>
          <w:szCs w:val="24"/>
        </w:rPr>
        <w:t>.</w:t>
      </w:r>
      <w:r w:rsidR="003C3C63" w:rsidRPr="00ED78C1">
        <w:rPr>
          <w:rStyle w:val="FontStyle24"/>
          <w:i/>
          <w:color w:val="auto"/>
          <w:sz w:val="24"/>
          <w:szCs w:val="24"/>
        </w:rPr>
        <w:t xml:space="preserve"> В случае успешного освоени</w:t>
      </w:r>
      <w:r w:rsidR="00934EDC" w:rsidRPr="00ED78C1">
        <w:rPr>
          <w:rStyle w:val="FontStyle24"/>
          <w:i/>
          <w:color w:val="auto"/>
          <w:sz w:val="24"/>
          <w:szCs w:val="24"/>
        </w:rPr>
        <w:t>я А</w:t>
      </w:r>
      <w:r w:rsidR="003C3C63" w:rsidRPr="00ED78C1">
        <w:rPr>
          <w:rStyle w:val="FontStyle24"/>
          <w:i/>
          <w:color w:val="auto"/>
          <w:sz w:val="24"/>
          <w:szCs w:val="24"/>
        </w:rPr>
        <w:t xml:space="preserve">ОП и реабилитации, обучающимся рекомендуется продолжить обучение по программам массовых школ. При </w:t>
      </w:r>
      <w:r w:rsidR="00934EDC" w:rsidRPr="00ED78C1">
        <w:rPr>
          <w:rStyle w:val="FontStyle24"/>
          <w:i/>
          <w:color w:val="auto"/>
          <w:sz w:val="24"/>
          <w:szCs w:val="24"/>
        </w:rPr>
        <w:t>неудовлетворительном освоении А</w:t>
      </w:r>
      <w:r w:rsidR="003C3C63" w:rsidRPr="00ED78C1">
        <w:rPr>
          <w:rStyle w:val="FontStyle24"/>
          <w:i/>
          <w:color w:val="auto"/>
          <w:sz w:val="24"/>
          <w:szCs w:val="24"/>
        </w:rPr>
        <w:t xml:space="preserve">ОП обучающимся рекомендуется понижение программы на </w:t>
      </w:r>
      <w:r w:rsidR="003C3C63" w:rsidRPr="00ED78C1">
        <w:rPr>
          <w:rStyle w:val="FontStyle24"/>
          <w:i/>
          <w:color w:val="auto"/>
          <w:sz w:val="24"/>
          <w:szCs w:val="24"/>
          <w:lang w:val="en-US"/>
        </w:rPr>
        <w:t>VIII</w:t>
      </w:r>
      <w:r w:rsidR="003C3C63" w:rsidRPr="00ED78C1">
        <w:rPr>
          <w:rStyle w:val="FontStyle24"/>
          <w:i/>
          <w:color w:val="auto"/>
          <w:sz w:val="24"/>
          <w:szCs w:val="24"/>
        </w:rPr>
        <w:t xml:space="preserve"> вид. Вся процедура итогового обследования проходит с согласия и под контролем родителей (законных представителей).</w:t>
      </w:r>
    </w:p>
    <w:p w:rsidR="0070247E" w:rsidRPr="00ED78C1" w:rsidRDefault="00E06F0E" w:rsidP="000C6EA4">
      <w:pPr>
        <w:pStyle w:val="Style6"/>
        <w:widowControl/>
        <w:tabs>
          <w:tab w:val="left" w:pos="518"/>
        </w:tabs>
        <w:spacing w:line="240" w:lineRule="auto"/>
        <w:ind w:firstLine="709"/>
        <w:rPr>
          <w:rStyle w:val="FontStyle24"/>
          <w:color w:val="auto"/>
          <w:sz w:val="24"/>
          <w:szCs w:val="24"/>
        </w:rPr>
      </w:pPr>
      <w:r w:rsidRPr="00ED78C1">
        <w:rPr>
          <w:rStyle w:val="FontStyle24"/>
          <w:color w:val="auto"/>
          <w:sz w:val="24"/>
          <w:szCs w:val="24"/>
        </w:rPr>
        <w:t xml:space="preserve">Педагогический совет школы на основе выводов, сделанных по каждому обучающемуся, рассматривает вопрос об успешном освоении данным обучающимся </w:t>
      </w:r>
      <w:r w:rsidR="003C3C63" w:rsidRPr="00ED78C1">
        <w:rPr>
          <w:rStyle w:val="FontStyle24"/>
          <w:color w:val="auto"/>
          <w:sz w:val="24"/>
          <w:szCs w:val="24"/>
        </w:rPr>
        <w:t xml:space="preserve">адаптированной </w:t>
      </w:r>
      <w:r w:rsidRPr="00ED78C1">
        <w:rPr>
          <w:rStyle w:val="FontStyle24"/>
          <w:color w:val="auto"/>
          <w:sz w:val="24"/>
          <w:szCs w:val="24"/>
        </w:rPr>
        <w:t>о</w:t>
      </w:r>
      <w:r w:rsidR="00FB289C" w:rsidRPr="00ED78C1">
        <w:rPr>
          <w:rStyle w:val="FontStyle24"/>
          <w:color w:val="auto"/>
          <w:sz w:val="24"/>
          <w:szCs w:val="24"/>
        </w:rPr>
        <w:t>бще</w:t>
      </w:r>
      <w:r w:rsidRPr="00ED78C1">
        <w:rPr>
          <w:rStyle w:val="FontStyle24"/>
          <w:color w:val="auto"/>
          <w:sz w:val="24"/>
          <w:szCs w:val="24"/>
        </w:rPr>
        <w:t>образовательной программы начального общего образования и переводе его на следующую ступень общего образования.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r w:rsidR="0070247E" w:rsidRPr="00ED78C1">
        <w:rPr>
          <w:rStyle w:val="FontStyle24"/>
          <w:color w:val="auto"/>
          <w:sz w:val="24"/>
          <w:szCs w:val="24"/>
        </w:rPr>
        <w:br w:type="page"/>
      </w:r>
    </w:p>
    <w:p w:rsidR="00E42FA9" w:rsidRPr="00ED78C1" w:rsidRDefault="0070247E" w:rsidP="000C6EA4">
      <w:pPr>
        <w:pStyle w:val="a9"/>
        <w:spacing w:line="240" w:lineRule="auto"/>
        <w:ind w:firstLine="0"/>
        <w:jc w:val="center"/>
        <w:rPr>
          <w:rFonts w:cs="Times New Roman"/>
          <w:b/>
          <w:sz w:val="24"/>
          <w:szCs w:val="24"/>
        </w:rPr>
      </w:pPr>
      <w:r w:rsidRPr="00ED78C1">
        <w:rPr>
          <w:rFonts w:cs="Times New Roman"/>
          <w:b/>
          <w:sz w:val="24"/>
          <w:szCs w:val="24"/>
        </w:rPr>
        <w:lastRenderedPageBreak/>
        <w:t>2. </w:t>
      </w:r>
      <w:r w:rsidR="00E42FA9" w:rsidRPr="00ED78C1">
        <w:rPr>
          <w:rFonts w:cs="Times New Roman"/>
          <w:b/>
          <w:sz w:val="24"/>
          <w:szCs w:val="24"/>
        </w:rPr>
        <w:t>СОДЕРЖАТЕЛЬНЫЙ РАЗДЕЛ</w:t>
      </w:r>
    </w:p>
    <w:p w:rsidR="00E42FA9" w:rsidRPr="00ED78C1" w:rsidRDefault="00E42FA9" w:rsidP="000C6EA4">
      <w:pPr>
        <w:pStyle w:val="af5"/>
        <w:spacing w:line="240" w:lineRule="auto"/>
        <w:ind w:firstLine="0"/>
        <w:rPr>
          <w:rFonts w:cs="Times New Roman"/>
          <w:b/>
          <w:i w:val="0"/>
          <w:sz w:val="24"/>
          <w:szCs w:val="24"/>
        </w:rPr>
      </w:pPr>
      <w:bookmarkStart w:id="3" w:name="bookmark84"/>
      <w:r w:rsidRPr="00ED78C1">
        <w:rPr>
          <w:rFonts w:cs="Times New Roman"/>
          <w:b/>
          <w:i w:val="0"/>
          <w:sz w:val="24"/>
          <w:szCs w:val="24"/>
        </w:rPr>
        <w:t>2.1.</w:t>
      </w:r>
      <w:r w:rsidR="0070247E" w:rsidRPr="00ED78C1">
        <w:rPr>
          <w:rFonts w:cs="Times New Roman"/>
          <w:b/>
          <w:i w:val="0"/>
          <w:sz w:val="24"/>
          <w:szCs w:val="24"/>
        </w:rPr>
        <w:t> </w:t>
      </w:r>
      <w:r w:rsidRPr="00ED78C1">
        <w:rPr>
          <w:rFonts w:cs="Times New Roman"/>
          <w:b/>
          <w:i w:val="0"/>
          <w:sz w:val="24"/>
          <w:szCs w:val="24"/>
        </w:rPr>
        <w:t>Программа формирования у обучающихся универсальных учебных действий</w:t>
      </w:r>
      <w:bookmarkEnd w:id="3"/>
    </w:p>
    <w:p w:rsidR="00E42FA9" w:rsidRPr="00ED78C1" w:rsidRDefault="0070247E" w:rsidP="000C6EA4">
      <w:pPr>
        <w:spacing w:after="0" w:line="240" w:lineRule="auto"/>
        <w:ind w:firstLine="709"/>
        <w:jc w:val="both"/>
        <w:rPr>
          <w:rFonts w:ascii="Times New Roman" w:hAnsi="Times New Roman"/>
          <w:sz w:val="24"/>
          <w:szCs w:val="24"/>
        </w:rPr>
      </w:pPr>
      <w:bookmarkStart w:id="4" w:name="bookmark96"/>
      <w:r w:rsidRPr="00ED78C1">
        <w:rPr>
          <w:rFonts w:ascii="Times New Roman" w:hAnsi="Times New Roman"/>
          <w:bCs/>
          <w:sz w:val="24"/>
          <w:szCs w:val="24"/>
        </w:rPr>
        <w:t>Цель программы: обеспечить</w:t>
      </w:r>
      <w:r w:rsidR="00E42FA9" w:rsidRPr="00ED78C1">
        <w:rPr>
          <w:rFonts w:ascii="Times New Roman" w:hAnsi="Times New Roman"/>
          <w:bCs/>
          <w:sz w:val="24"/>
          <w:szCs w:val="24"/>
        </w:rPr>
        <w:t xml:space="preserve"> </w:t>
      </w:r>
      <w:r w:rsidRPr="00ED78C1">
        <w:rPr>
          <w:rFonts w:ascii="Times New Roman" w:hAnsi="Times New Roman"/>
          <w:sz w:val="24"/>
          <w:szCs w:val="24"/>
        </w:rPr>
        <w:t xml:space="preserve">регулирование </w:t>
      </w:r>
      <w:r w:rsidR="00E42FA9" w:rsidRPr="00ED78C1">
        <w:rPr>
          <w:rFonts w:ascii="Times New Roman" w:hAnsi="Times New Roman"/>
          <w:sz w:val="24"/>
          <w:szCs w:val="24"/>
        </w:rPr>
        <w:t>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E42FA9" w:rsidRPr="00ED78C1" w:rsidRDefault="0070247E"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Задачи программы:</w:t>
      </w:r>
    </w:p>
    <w:p w:rsidR="00E42FA9" w:rsidRPr="00ED78C1" w:rsidRDefault="00E42FA9" w:rsidP="000C6EA4">
      <w:pPr>
        <w:widowControl w:val="0"/>
        <w:numPr>
          <w:ilvl w:val="0"/>
          <w:numId w:val="19"/>
        </w:numPr>
        <w:tabs>
          <w:tab w:val="clear" w:pos="1429"/>
          <w:tab w:val="num" w:pos="993"/>
        </w:tabs>
        <w:suppressAutoHyphen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установить ценностные ориентиры начального образования;</w:t>
      </w:r>
    </w:p>
    <w:p w:rsidR="00E42FA9" w:rsidRPr="00ED78C1" w:rsidRDefault="00E42FA9" w:rsidP="000C6EA4">
      <w:pPr>
        <w:widowControl w:val="0"/>
        <w:numPr>
          <w:ilvl w:val="0"/>
          <w:numId w:val="19"/>
        </w:numPr>
        <w:tabs>
          <w:tab w:val="clear" w:pos="1429"/>
          <w:tab w:val="num" w:pos="993"/>
        </w:tabs>
        <w:suppressAutoHyphen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определить состав и характеристику универсальных учебных действий;</w:t>
      </w:r>
    </w:p>
    <w:p w:rsidR="00E42FA9" w:rsidRPr="00ED78C1" w:rsidRDefault="00E42FA9" w:rsidP="000C6EA4">
      <w:pPr>
        <w:widowControl w:val="0"/>
        <w:numPr>
          <w:ilvl w:val="0"/>
          <w:numId w:val="19"/>
        </w:numPr>
        <w:tabs>
          <w:tab w:val="clear" w:pos="1429"/>
          <w:tab w:val="num" w:pos="993"/>
        </w:tabs>
        <w:suppressAutoHyphen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выявит</w:t>
      </w:r>
      <w:r w:rsidR="0070247E" w:rsidRPr="00ED78C1">
        <w:rPr>
          <w:rFonts w:ascii="Times New Roman" w:hAnsi="Times New Roman"/>
          <w:sz w:val="24"/>
          <w:szCs w:val="24"/>
        </w:rPr>
        <w:t>ь в содержании предметных линий</w:t>
      </w:r>
      <w:r w:rsidRPr="00ED78C1">
        <w:rPr>
          <w:rFonts w:ascii="Times New Roman" w:hAnsi="Times New Roman"/>
          <w:sz w:val="24"/>
          <w:szCs w:val="24"/>
        </w:rPr>
        <w:t xml:space="preserve"> </w:t>
      </w:r>
      <w:r w:rsidR="0070247E" w:rsidRPr="00ED78C1">
        <w:rPr>
          <w:rFonts w:ascii="Times New Roman" w:hAnsi="Times New Roman"/>
          <w:sz w:val="24"/>
          <w:szCs w:val="24"/>
        </w:rPr>
        <w:t xml:space="preserve">универсальные учебные действия и </w:t>
      </w:r>
      <w:r w:rsidRPr="00ED78C1">
        <w:rPr>
          <w:rFonts w:ascii="Times New Roman" w:hAnsi="Times New Roman"/>
          <w:sz w:val="24"/>
          <w:szCs w:val="24"/>
        </w:rPr>
        <w:t>о</w:t>
      </w:r>
      <w:r w:rsidR="0070247E" w:rsidRPr="00ED78C1">
        <w:rPr>
          <w:rFonts w:ascii="Times New Roman" w:hAnsi="Times New Roman"/>
          <w:sz w:val="24"/>
          <w:szCs w:val="24"/>
        </w:rPr>
        <w:t xml:space="preserve">пределить условия формирования </w:t>
      </w:r>
      <w:r w:rsidRPr="00ED78C1">
        <w:rPr>
          <w:rFonts w:ascii="Times New Roman" w:hAnsi="Times New Roman"/>
          <w:sz w:val="24"/>
          <w:szCs w:val="24"/>
        </w:rPr>
        <w:t>в образовательном процес</w:t>
      </w:r>
      <w:r w:rsidR="0070247E" w:rsidRPr="00ED78C1">
        <w:rPr>
          <w:rFonts w:ascii="Times New Roman" w:hAnsi="Times New Roman"/>
          <w:sz w:val="24"/>
          <w:szCs w:val="24"/>
        </w:rPr>
        <w:t>се и жизненно важных ситуациях.</w:t>
      </w:r>
    </w:p>
    <w:p w:rsidR="00E42FA9" w:rsidRPr="00ED78C1" w:rsidRDefault="0070247E"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Программа </w:t>
      </w:r>
      <w:r w:rsidR="00E42FA9" w:rsidRPr="00ED78C1">
        <w:rPr>
          <w:rFonts w:ascii="Times New Roman" w:hAnsi="Times New Roman"/>
          <w:bCs/>
          <w:sz w:val="24"/>
          <w:szCs w:val="24"/>
        </w:rPr>
        <w:t>формирования универсальных учебных действий</w:t>
      </w:r>
      <w:r w:rsidR="00E42FA9" w:rsidRPr="00ED78C1">
        <w:rPr>
          <w:rFonts w:ascii="Times New Roman" w:hAnsi="Times New Roman"/>
          <w:sz w:val="24"/>
          <w:szCs w:val="24"/>
        </w:rPr>
        <w:t xml:space="preserve"> содержит:</w:t>
      </w:r>
    </w:p>
    <w:p w:rsidR="00E42FA9" w:rsidRPr="00ED78C1" w:rsidRDefault="00E42FA9" w:rsidP="000C6EA4">
      <w:pPr>
        <w:numPr>
          <w:ilvl w:val="0"/>
          <w:numId w:val="34"/>
        </w:numPr>
        <w:spacing w:after="0" w:line="240" w:lineRule="auto"/>
        <w:ind w:left="426" w:hanging="426"/>
        <w:jc w:val="both"/>
        <w:rPr>
          <w:rFonts w:ascii="Times New Roman" w:hAnsi="Times New Roman"/>
          <w:sz w:val="24"/>
          <w:szCs w:val="24"/>
        </w:rPr>
      </w:pPr>
      <w:r w:rsidRPr="00ED78C1">
        <w:rPr>
          <w:rFonts w:ascii="Times New Roman" w:hAnsi="Times New Roman"/>
          <w:sz w:val="24"/>
          <w:szCs w:val="24"/>
        </w:rPr>
        <w:t>описание ценностных ориентиров</w:t>
      </w:r>
      <w:r w:rsidR="0070247E" w:rsidRPr="00ED78C1">
        <w:rPr>
          <w:rFonts w:ascii="Times New Roman" w:hAnsi="Times New Roman"/>
          <w:sz w:val="24"/>
          <w:szCs w:val="24"/>
        </w:rPr>
        <w:t xml:space="preserve"> на каждой ступени образования;</w:t>
      </w:r>
    </w:p>
    <w:p w:rsidR="00E42FA9" w:rsidRPr="00ED78C1" w:rsidRDefault="00E42FA9" w:rsidP="000C6EA4">
      <w:pPr>
        <w:numPr>
          <w:ilvl w:val="0"/>
          <w:numId w:val="34"/>
        </w:numPr>
        <w:spacing w:after="0" w:line="240" w:lineRule="auto"/>
        <w:ind w:left="426" w:hanging="426"/>
        <w:jc w:val="both"/>
        <w:rPr>
          <w:rFonts w:ascii="Times New Roman" w:hAnsi="Times New Roman"/>
          <w:sz w:val="24"/>
          <w:szCs w:val="24"/>
        </w:rPr>
      </w:pPr>
      <w:r w:rsidRPr="00ED78C1">
        <w:rPr>
          <w:rFonts w:ascii="Times New Roman" w:hAnsi="Times New Roman"/>
          <w:sz w:val="24"/>
          <w:szCs w:val="24"/>
        </w:rPr>
        <w:t>характеристики личностных, регулятивных, познавательных, коммуникативных универсальных учебных действий.</w:t>
      </w:r>
    </w:p>
    <w:p w:rsidR="00E42FA9" w:rsidRPr="00ED78C1" w:rsidRDefault="00E42FA9" w:rsidP="000C6EA4">
      <w:pPr>
        <w:numPr>
          <w:ilvl w:val="0"/>
          <w:numId w:val="34"/>
        </w:numPr>
        <w:spacing w:after="0" w:line="240" w:lineRule="auto"/>
        <w:ind w:left="426" w:hanging="426"/>
        <w:jc w:val="both"/>
        <w:rPr>
          <w:rFonts w:ascii="Times New Roman" w:hAnsi="Times New Roman"/>
          <w:sz w:val="24"/>
          <w:szCs w:val="24"/>
        </w:rPr>
      </w:pPr>
      <w:r w:rsidRPr="00ED78C1">
        <w:rPr>
          <w:rFonts w:ascii="Times New Roman" w:hAnsi="Times New Roman"/>
          <w:sz w:val="24"/>
          <w:szCs w:val="24"/>
        </w:rPr>
        <w:t xml:space="preserve">связь универсальных учебных действий с содержанием учебных предметов в соответствии с УМК «Школа России»; </w:t>
      </w:r>
    </w:p>
    <w:p w:rsidR="00E42FA9" w:rsidRPr="00ED78C1" w:rsidRDefault="00E42FA9" w:rsidP="000C6EA4">
      <w:pPr>
        <w:numPr>
          <w:ilvl w:val="0"/>
          <w:numId w:val="34"/>
        </w:numPr>
        <w:spacing w:after="0" w:line="240" w:lineRule="auto"/>
        <w:ind w:left="426" w:hanging="426"/>
        <w:jc w:val="both"/>
        <w:rPr>
          <w:rFonts w:ascii="Times New Roman" w:hAnsi="Times New Roman"/>
          <w:sz w:val="24"/>
          <w:szCs w:val="24"/>
        </w:rPr>
      </w:pPr>
      <w:r w:rsidRPr="00ED78C1">
        <w:rPr>
          <w:rFonts w:ascii="Times New Roman" w:hAnsi="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E42FA9" w:rsidRPr="00ED78C1" w:rsidRDefault="00E42FA9" w:rsidP="000C6EA4">
      <w:pPr>
        <w:numPr>
          <w:ilvl w:val="0"/>
          <w:numId w:val="34"/>
        </w:numPr>
        <w:spacing w:after="0" w:line="240" w:lineRule="auto"/>
        <w:ind w:left="426" w:hanging="426"/>
        <w:jc w:val="both"/>
        <w:rPr>
          <w:rFonts w:ascii="Times New Roman" w:hAnsi="Times New Roman"/>
          <w:sz w:val="24"/>
          <w:szCs w:val="24"/>
        </w:rPr>
      </w:pPr>
      <w:r w:rsidRPr="00ED78C1">
        <w:rPr>
          <w:rFonts w:ascii="Times New Roman" w:hAnsi="Times New Roman"/>
          <w:sz w:val="24"/>
          <w:szCs w:val="24"/>
        </w:rPr>
        <w:t>описание преемственности программы формирования универсальных учебных действий по ступеням общего образования в соо</w:t>
      </w:r>
      <w:r w:rsidR="0070247E" w:rsidRPr="00ED78C1">
        <w:rPr>
          <w:rFonts w:ascii="Times New Roman" w:hAnsi="Times New Roman"/>
          <w:sz w:val="24"/>
          <w:szCs w:val="24"/>
        </w:rPr>
        <w:t>тветствии с УМК «Школа России»;</w:t>
      </w:r>
    </w:p>
    <w:p w:rsidR="00E42FA9" w:rsidRPr="00ED78C1" w:rsidRDefault="00E42FA9" w:rsidP="000C6EA4">
      <w:pPr>
        <w:numPr>
          <w:ilvl w:val="0"/>
          <w:numId w:val="34"/>
        </w:numPr>
        <w:spacing w:after="0" w:line="240" w:lineRule="auto"/>
        <w:ind w:left="426" w:hanging="426"/>
        <w:jc w:val="both"/>
        <w:rPr>
          <w:rFonts w:ascii="Times New Roman" w:hAnsi="Times New Roman"/>
          <w:sz w:val="24"/>
          <w:szCs w:val="24"/>
        </w:rPr>
      </w:pPr>
      <w:r w:rsidRPr="00ED78C1">
        <w:rPr>
          <w:rFonts w:ascii="Times New Roman" w:hAnsi="Times New Roman"/>
          <w:sz w:val="24"/>
          <w:szCs w:val="24"/>
        </w:rPr>
        <w:t>Планируемые результаты сформированности УУД.</w:t>
      </w:r>
    </w:p>
    <w:p w:rsidR="00E42FA9" w:rsidRPr="00ED78C1" w:rsidRDefault="00E42FA9" w:rsidP="000C6EA4">
      <w:pPr>
        <w:tabs>
          <w:tab w:val="left" w:pos="851"/>
        </w:tabs>
        <w:spacing w:after="0" w:line="240" w:lineRule="auto"/>
        <w:ind w:firstLine="709"/>
        <w:jc w:val="both"/>
        <w:rPr>
          <w:rFonts w:ascii="Times New Roman" w:hAnsi="Times New Roman"/>
          <w:b/>
          <w:i/>
          <w:sz w:val="24"/>
          <w:szCs w:val="24"/>
        </w:rPr>
      </w:pPr>
      <w:r w:rsidRPr="00ED78C1">
        <w:rPr>
          <w:rFonts w:ascii="Times New Roman" w:hAnsi="Times New Roman"/>
          <w:i/>
          <w:sz w:val="24"/>
          <w:szCs w:val="24"/>
        </w:rPr>
        <w:t>Программа формирования универсальных учебных действий является основой разработки рабочих программ отдельных учебных предметов</w:t>
      </w:r>
      <w:r w:rsidRPr="00ED78C1">
        <w:rPr>
          <w:rFonts w:ascii="Times New Roman" w:hAnsi="Times New Roman"/>
          <w:b/>
          <w:i/>
          <w:sz w:val="24"/>
          <w:szCs w:val="24"/>
        </w:rPr>
        <w:t xml:space="preserve"> </w:t>
      </w:r>
      <w:r w:rsidRPr="00ED78C1">
        <w:rPr>
          <w:rFonts w:ascii="Times New Roman" w:hAnsi="Times New Roman"/>
          <w:i/>
          <w:sz w:val="24"/>
          <w:szCs w:val="24"/>
        </w:rPr>
        <w:t>на основе с УМК «Школа России».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ФГОС </w:t>
      </w:r>
      <w:r w:rsidR="0070247E" w:rsidRPr="00ED78C1">
        <w:rPr>
          <w:rFonts w:ascii="Times New Roman" w:hAnsi="Times New Roman"/>
          <w:sz w:val="24"/>
          <w:szCs w:val="24"/>
        </w:rPr>
        <w:t>НОО</w:t>
      </w:r>
      <w:r w:rsidRPr="00ED78C1">
        <w:rPr>
          <w:rFonts w:ascii="Times New Roman" w:hAnsi="Times New Roman"/>
          <w:sz w:val="24"/>
          <w:szCs w:val="24"/>
        </w:rPr>
        <w:t xml:space="preserve"> определяет ценностные ориентиры содержания образования на ступени</w:t>
      </w:r>
      <w:r w:rsidR="0070247E" w:rsidRPr="00ED78C1">
        <w:rPr>
          <w:rFonts w:ascii="Times New Roman" w:hAnsi="Times New Roman"/>
          <w:sz w:val="24"/>
          <w:szCs w:val="24"/>
        </w:rPr>
        <w:t xml:space="preserve"> начального общего образования следующим образом:</w:t>
      </w:r>
    </w:p>
    <w:p w:rsidR="00E42FA9" w:rsidRPr="00ED78C1" w:rsidRDefault="0070247E"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1. </w:t>
      </w:r>
      <w:r w:rsidR="00E42FA9" w:rsidRPr="00ED78C1">
        <w:rPr>
          <w:rFonts w:ascii="Times New Roman" w:hAnsi="Times New Roman"/>
          <w:sz w:val="24"/>
          <w:szCs w:val="24"/>
        </w:rPr>
        <w:t>Формирование основ гражданской идентичности личности, включая</w:t>
      </w:r>
      <w:r w:rsidRPr="00ED78C1">
        <w:rPr>
          <w:rFonts w:ascii="Times New Roman" w:hAnsi="Times New Roman"/>
          <w:sz w:val="24"/>
          <w:szCs w:val="24"/>
        </w:rPr>
        <w:t>:</w:t>
      </w:r>
    </w:p>
    <w:p w:rsidR="0070247E" w:rsidRPr="00ED78C1" w:rsidRDefault="00E42FA9" w:rsidP="000C6EA4">
      <w:pPr>
        <w:pStyle w:val="afa"/>
        <w:numPr>
          <w:ilvl w:val="0"/>
          <w:numId w:val="3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чувство сопричастности и гордости за свою Родину, народ и историю;</w:t>
      </w:r>
    </w:p>
    <w:p w:rsidR="00E42FA9" w:rsidRPr="00ED78C1" w:rsidRDefault="00E42FA9" w:rsidP="000C6EA4">
      <w:pPr>
        <w:pStyle w:val="afa"/>
        <w:numPr>
          <w:ilvl w:val="0"/>
          <w:numId w:val="3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осознание ответственности человека за благосостояние общества;</w:t>
      </w:r>
    </w:p>
    <w:p w:rsidR="00E42FA9" w:rsidRPr="00ED78C1" w:rsidRDefault="00E42FA9" w:rsidP="000C6EA4">
      <w:pPr>
        <w:pStyle w:val="afa"/>
        <w:numPr>
          <w:ilvl w:val="0"/>
          <w:numId w:val="3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восприятие мира как единого и целостного при разнообразии культур, национальностей, религий;</w:t>
      </w:r>
    </w:p>
    <w:p w:rsidR="00E42FA9" w:rsidRPr="00ED78C1" w:rsidRDefault="00E42FA9" w:rsidP="000C6EA4">
      <w:pPr>
        <w:pStyle w:val="afa"/>
        <w:numPr>
          <w:ilvl w:val="0"/>
          <w:numId w:val="3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 xml:space="preserve">отказ от деления на «своих» и «чужих»; </w:t>
      </w:r>
    </w:p>
    <w:p w:rsidR="00E42FA9" w:rsidRPr="00ED78C1" w:rsidRDefault="00E42FA9" w:rsidP="000C6EA4">
      <w:pPr>
        <w:pStyle w:val="afa"/>
        <w:numPr>
          <w:ilvl w:val="0"/>
          <w:numId w:val="3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уважение истории и культуры каждого народа.</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2.</w:t>
      </w:r>
      <w:r w:rsidR="0070247E" w:rsidRPr="00ED78C1">
        <w:rPr>
          <w:rFonts w:ascii="Times New Roman" w:hAnsi="Times New Roman"/>
          <w:sz w:val="24"/>
          <w:szCs w:val="24"/>
        </w:rPr>
        <w:t> </w:t>
      </w:r>
      <w:r w:rsidRPr="00ED78C1">
        <w:rPr>
          <w:rFonts w:ascii="Times New Roman" w:hAnsi="Times New Roman"/>
          <w:sz w:val="24"/>
          <w:szCs w:val="24"/>
        </w:rPr>
        <w:t>Формирование психологических условий развития общения, кооперации сотрудничества.</w:t>
      </w:r>
    </w:p>
    <w:p w:rsidR="00E42FA9" w:rsidRPr="00ED78C1" w:rsidRDefault="0070247E" w:rsidP="000C6EA4">
      <w:pPr>
        <w:pStyle w:val="afa"/>
        <w:numPr>
          <w:ilvl w:val="0"/>
          <w:numId w:val="36"/>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доброжелательность, доверие и внимание к людям;</w:t>
      </w:r>
    </w:p>
    <w:p w:rsidR="00E42FA9" w:rsidRPr="00ED78C1" w:rsidRDefault="00E42FA9" w:rsidP="000C6EA4">
      <w:pPr>
        <w:pStyle w:val="afa"/>
        <w:numPr>
          <w:ilvl w:val="0"/>
          <w:numId w:val="36"/>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готовность к сотрудничеству и дружбе, оказанию помощи тем, кто в ней нуждается;</w:t>
      </w:r>
    </w:p>
    <w:p w:rsidR="00E42FA9" w:rsidRPr="00ED78C1" w:rsidRDefault="00E42FA9" w:rsidP="000C6EA4">
      <w:pPr>
        <w:pStyle w:val="afa"/>
        <w:numPr>
          <w:ilvl w:val="0"/>
          <w:numId w:val="36"/>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E42FA9" w:rsidRPr="00ED78C1" w:rsidRDefault="0070247E"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3. </w:t>
      </w:r>
      <w:r w:rsidR="00E42FA9" w:rsidRPr="00ED78C1">
        <w:rPr>
          <w:rFonts w:ascii="Times New Roman" w:hAnsi="Times New Roman"/>
          <w:sz w:val="24"/>
          <w:szCs w:val="24"/>
        </w:rPr>
        <w:t>Развитие ценностно-смысловой сферы личности на основе общечеловеческой нравс</w:t>
      </w:r>
      <w:r w:rsidRPr="00ED78C1">
        <w:rPr>
          <w:rFonts w:ascii="Times New Roman" w:hAnsi="Times New Roman"/>
          <w:sz w:val="24"/>
          <w:szCs w:val="24"/>
        </w:rPr>
        <w:t>твенности и гуманизма:</w:t>
      </w:r>
    </w:p>
    <w:p w:rsidR="00E42FA9" w:rsidRPr="00ED78C1" w:rsidRDefault="00E42FA9" w:rsidP="000C6EA4">
      <w:pPr>
        <w:pStyle w:val="afa"/>
        <w:numPr>
          <w:ilvl w:val="0"/>
          <w:numId w:val="37"/>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принятие и уважение ценностей семьи и общества, школы и коллектива и стремление следовать им;</w:t>
      </w:r>
    </w:p>
    <w:p w:rsidR="00E42FA9" w:rsidRPr="00ED78C1" w:rsidRDefault="00E42FA9" w:rsidP="000C6EA4">
      <w:pPr>
        <w:pStyle w:val="afa"/>
        <w:numPr>
          <w:ilvl w:val="0"/>
          <w:numId w:val="37"/>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lastRenderedPageBreak/>
        <w:t>ориентация в нравственном содержании и смысле поступков, как собственных, так и окружающих люд</w:t>
      </w:r>
      <w:r w:rsidR="0070247E" w:rsidRPr="00ED78C1">
        <w:rPr>
          <w:rFonts w:ascii="Times New Roman" w:hAnsi="Times New Roman"/>
          <w:sz w:val="24"/>
          <w:szCs w:val="24"/>
        </w:rPr>
        <w:t>ей, развитие этических чувств –</w:t>
      </w:r>
      <w:r w:rsidRPr="00ED78C1">
        <w:rPr>
          <w:rFonts w:ascii="Times New Roman" w:hAnsi="Times New Roman"/>
          <w:sz w:val="24"/>
          <w:szCs w:val="24"/>
        </w:rPr>
        <w:t xml:space="preserve"> стыда, в</w:t>
      </w:r>
      <w:r w:rsidR="0070247E" w:rsidRPr="00ED78C1">
        <w:rPr>
          <w:rFonts w:ascii="Times New Roman" w:hAnsi="Times New Roman"/>
          <w:sz w:val="24"/>
          <w:szCs w:val="24"/>
        </w:rPr>
        <w:t>ины, совести –</w:t>
      </w:r>
      <w:r w:rsidRPr="00ED78C1">
        <w:rPr>
          <w:rFonts w:ascii="Times New Roman" w:hAnsi="Times New Roman"/>
          <w:sz w:val="24"/>
          <w:szCs w:val="24"/>
        </w:rPr>
        <w:t xml:space="preserve"> как регуляторов морального поведения;</w:t>
      </w:r>
    </w:p>
    <w:p w:rsidR="00E42FA9" w:rsidRPr="00ED78C1" w:rsidRDefault="00E42FA9" w:rsidP="000C6EA4">
      <w:pPr>
        <w:pStyle w:val="afa"/>
        <w:numPr>
          <w:ilvl w:val="0"/>
          <w:numId w:val="37"/>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формирование чувства прекрасного и эстетических чувств на основе знакомства с мировой и отечественной художественной культурой.</w:t>
      </w:r>
    </w:p>
    <w:p w:rsidR="00E42FA9" w:rsidRPr="00ED78C1" w:rsidRDefault="0070247E"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4. </w:t>
      </w:r>
      <w:r w:rsidR="00E42FA9" w:rsidRPr="00ED78C1">
        <w:rPr>
          <w:rFonts w:ascii="Times New Roman" w:hAnsi="Times New Roman"/>
          <w:sz w:val="24"/>
          <w:szCs w:val="24"/>
        </w:rPr>
        <w:t>Развитие умения учиться как первого шага к самообразованию и самовоспитанию:</w:t>
      </w:r>
    </w:p>
    <w:p w:rsidR="00E42FA9" w:rsidRPr="00ED78C1" w:rsidRDefault="00E42FA9" w:rsidP="000C6EA4">
      <w:pPr>
        <w:pStyle w:val="afa"/>
        <w:numPr>
          <w:ilvl w:val="0"/>
          <w:numId w:val="38"/>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развитие широких познав</w:t>
      </w:r>
      <w:r w:rsidR="00A32F5C" w:rsidRPr="00ED78C1">
        <w:rPr>
          <w:rFonts w:ascii="Times New Roman" w:hAnsi="Times New Roman"/>
          <w:sz w:val="24"/>
          <w:szCs w:val="24"/>
        </w:rPr>
        <w:t xml:space="preserve">ательных интересов, инициативы </w:t>
      </w:r>
      <w:r w:rsidRPr="00ED78C1">
        <w:rPr>
          <w:rFonts w:ascii="Times New Roman" w:hAnsi="Times New Roman"/>
          <w:sz w:val="24"/>
          <w:szCs w:val="24"/>
        </w:rPr>
        <w:t>и любознательности, мотивов познания и творчества;</w:t>
      </w:r>
    </w:p>
    <w:p w:rsidR="00E42FA9" w:rsidRPr="00ED78C1" w:rsidRDefault="00E42FA9" w:rsidP="000C6EA4">
      <w:pPr>
        <w:pStyle w:val="afa"/>
        <w:numPr>
          <w:ilvl w:val="0"/>
          <w:numId w:val="38"/>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формирование умения учиться и способности к организации своей деятельности (планированию, контролю, оценке).</w:t>
      </w:r>
    </w:p>
    <w:p w:rsidR="00E42FA9" w:rsidRPr="00ED78C1" w:rsidRDefault="00A32F5C"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5. </w:t>
      </w:r>
      <w:r w:rsidR="00E42FA9" w:rsidRPr="00ED78C1">
        <w:rPr>
          <w:rFonts w:ascii="Times New Roman" w:hAnsi="Times New Roman"/>
          <w:sz w:val="24"/>
          <w:szCs w:val="24"/>
        </w:rPr>
        <w:t>Развитие самостоятельности, инициативы и ответственности личности как условия ее самоактуализации:</w:t>
      </w:r>
    </w:p>
    <w:p w:rsidR="00E42FA9" w:rsidRPr="00ED78C1" w:rsidRDefault="00E42FA9" w:rsidP="000C6EA4">
      <w:pPr>
        <w:pStyle w:val="afa"/>
        <w:numPr>
          <w:ilvl w:val="0"/>
          <w:numId w:val="3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формирование самоуважения и эмоционально-положительного отношения к себе;</w:t>
      </w:r>
    </w:p>
    <w:p w:rsidR="00E42FA9" w:rsidRPr="00ED78C1" w:rsidRDefault="00E42FA9" w:rsidP="000C6EA4">
      <w:pPr>
        <w:pStyle w:val="afa"/>
        <w:numPr>
          <w:ilvl w:val="0"/>
          <w:numId w:val="3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готовность открыто выражать и отстаивать свою позицию;</w:t>
      </w:r>
    </w:p>
    <w:p w:rsidR="00E42FA9" w:rsidRPr="00ED78C1" w:rsidRDefault="00E42FA9" w:rsidP="000C6EA4">
      <w:pPr>
        <w:pStyle w:val="afa"/>
        <w:numPr>
          <w:ilvl w:val="0"/>
          <w:numId w:val="3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критичность к своим поступкам и умение адекватно их оценивать;</w:t>
      </w:r>
    </w:p>
    <w:p w:rsidR="00E42FA9" w:rsidRPr="00ED78C1" w:rsidRDefault="00E42FA9" w:rsidP="000C6EA4">
      <w:pPr>
        <w:pStyle w:val="afa"/>
        <w:numPr>
          <w:ilvl w:val="0"/>
          <w:numId w:val="3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готовность к самостоятельным действиям, ответственность за их результаты;</w:t>
      </w:r>
    </w:p>
    <w:p w:rsidR="00E42FA9" w:rsidRPr="00ED78C1" w:rsidRDefault="00E42FA9" w:rsidP="000C6EA4">
      <w:pPr>
        <w:pStyle w:val="afa"/>
        <w:numPr>
          <w:ilvl w:val="0"/>
          <w:numId w:val="3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целеустремленность и настойчивость в достижении целей;</w:t>
      </w:r>
    </w:p>
    <w:p w:rsidR="00E42FA9" w:rsidRPr="00ED78C1" w:rsidRDefault="00E42FA9" w:rsidP="000C6EA4">
      <w:pPr>
        <w:pStyle w:val="afa"/>
        <w:numPr>
          <w:ilvl w:val="0"/>
          <w:numId w:val="3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готовность к преодолению трудностей и жизненного оптимизма;</w:t>
      </w:r>
    </w:p>
    <w:p w:rsidR="00E42FA9" w:rsidRPr="00ED78C1" w:rsidRDefault="00E42FA9" w:rsidP="000C6EA4">
      <w:pPr>
        <w:pStyle w:val="afa"/>
        <w:numPr>
          <w:ilvl w:val="0"/>
          <w:numId w:val="3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умение противостоять действиям и влияниям, представляющим угрозу жизни, здоровью и безопасности  личности и общества в преде</w:t>
      </w:r>
      <w:r w:rsidR="00A32F5C" w:rsidRPr="00ED78C1">
        <w:rPr>
          <w:rFonts w:ascii="Times New Roman" w:hAnsi="Times New Roman"/>
          <w:sz w:val="24"/>
          <w:szCs w:val="24"/>
        </w:rPr>
        <w:t>лах своих возможностей.</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 концепции УМК «Школа России» ценностные ориентиры формирования УУД определяются вышепере</w:t>
      </w:r>
      <w:r w:rsidR="00A32F5C" w:rsidRPr="00ED78C1">
        <w:rPr>
          <w:rFonts w:ascii="Times New Roman" w:hAnsi="Times New Roman"/>
          <w:sz w:val="24"/>
          <w:szCs w:val="24"/>
        </w:rPr>
        <w:t xml:space="preserve">численными требованиями ФГОС и </w:t>
      </w:r>
      <w:r w:rsidRPr="00ED78C1">
        <w:rPr>
          <w:rFonts w:ascii="Times New Roman" w:hAnsi="Times New Roman"/>
          <w:sz w:val="24"/>
          <w:szCs w:val="24"/>
        </w:rPr>
        <w:t>общим представлением о современн</w:t>
      </w:r>
      <w:r w:rsidR="00A32F5C" w:rsidRPr="00ED78C1">
        <w:rPr>
          <w:rFonts w:ascii="Times New Roman" w:hAnsi="Times New Roman"/>
          <w:sz w:val="24"/>
          <w:szCs w:val="24"/>
        </w:rPr>
        <w:t>ом выпускнике начальной школы. Это человек:</w:t>
      </w:r>
    </w:p>
    <w:p w:rsidR="00E42FA9" w:rsidRPr="00ED78C1" w:rsidRDefault="00A32F5C" w:rsidP="000C6EA4">
      <w:pPr>
        <w:numPr>
          <w:ilvl w:val="0"/>
          <w:numId w:val="40"/>
        </w:numPr>
        <w:tabs>
          <w:tab w:val="clear" w:pos="720"/>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 xml:space="preserve">любознательный, </w:t>
      </w:r>
      <w:r w:rsidR="00E42FA9" w:rsidRPr="00ED78C1">
        <w:rPr>
          <w:rFonts w:ascii="Times New Roman" w:hAnsi="Times New Roman"/>
          <w:sz w:val="24"/>
          <w:szCs w:val="24"/>
        </w:rPr>
        <w:t>интересующийся, активно познающий мир</w:t>
      </w:r>
      <w:r w:rsidRPr="00ED78C1">
        <w:rPr>
          <w:rFonts w:ascii="Times New Roman" w:hAnsi="Times New Roman"/>
          <w:sz w:val="24"/>
          <w:szCs w:val="24"/>
        </w:rPr>
        <w:t>;</w:t>
      </w:r>
    </w:p>
    <w:p w:rsidR="00E42FA9" w:rsidRPr="00ED78C1" w:rsidRDefault="00A32F5C" w:rsidP="000C6EA4">
      <w:pPr>
        <w:numPr>
          <w:ilvl w:val="0"/>
          <w:numId w:val="40"/>
        </w:numPr>
        <w:tabs>
          <w:tab w:val="clear" w:pos="720"/>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в</w:t>
      </w:r>
      <w:r w:rsidR="00E42FA9" w:rsidRPr="00ED78C1">
        <w:rPr>
          <w:rFonts w:ascii="Times New Roman" w:hAnsi="Times New Roman"/>
          <w:sz w:val="24"/>
          <w:szCs w:val="24"/>
        </w:rPr>
        <w:t>л</w:t>
      </w:r>
      <w:r w:rsidRPr="00ED78C1">
        <w:rPr>
          <w:rFonts w:ascii="Times New Roman" w:hAnsi="Times New Roman"/>
          <w:sz w:val="24"/>
          <w:szCs w:val="24"/>
        </w:rPr>
        <w:t>адеющий основами умения учиться;</w:t>
      </w:r>
    </w:p>
    <w:p w:rsidR="00E42FA9" w:rsidRPr="00ED78C1" w:rsidRDefault="00A32F5C" w:rsidP="000C6EA4">
      <w:pPr>
        <w:numPr>
          <w:ilvl w:val="0"/>
          <w:numId w:val="40"/>
        </w:numPr>
        <w:tabs>
          <w:tab w:val="clear" w:pos="720"/>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л</w:t>
      </w:r>
      <w:r w:rsidR="00E42FA9" w:rsidRPr="00ED78C1">
        <w:rPr>
          <w:rFonts w:ascii="Times New Roman" w:hAnsi="Times New Roman"/>
          <w:sz w:val="24"/>
          <w:szCs w:val="24"/>
        </w:rPr>
        <w:t>ю</w:t>
      </w:r>
      <w:r w:rsidRPr="00ED78C1">
        <w:rPr>
          <w:rFonts w:ascii="Times New Roman" w:hAnsi="Times New Roman"/>
          <w:sz w:val="24"/>
          <w:szCs w:val="24"/>
        </w:rPr>
        <w:t>бящий родной край и свою страну;</w:t>
      </w:r>
    </w:p>
    <w:p w:rsidR="00E42FA9" w:rsidRPr="00ED78C1" w:rsidRDefault="00A32F5C" w:rsidP="000C6EA4">
      <w:pPr>
        <w:numPr>
          <w:ilvl w:val="0"/>
          <w:numId w:val="40"/>
        </w:numPr>
        <w:tabs>
          <w:tab w:val="clear" w:pos="720"/>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w:t>
      </w:r>
      <w:r w:rsidR="00E42FA9" w:rsidRPr="00ED78C1">
        <w:rPr>
          <w:rFonts w:ascii="Times New Roman" w:hAnsi="Times New Roman"/>
          <w:sz w:val="24"/>
          <w:szCs w:val="24"/>
        </w:rPr>
        <w:t>важающий и принимающий ценности семьи и общества</w:t>
      </w:r>
      <w:r w:rsidRPr="00ED78C1">
        <w:rPr>
          <w:rFonts w:ascii="Times New Roman" w:hAnsi="Times New Roman"/>
          <w:sz w:val="24"/>
          <w:szCs w:val="24"/>
        </w:rPr>
        <w:t>;</w:t>
      </w:r>
    </w:p>
    <w:p w:rsidR="00E42FA9" w:rsidRPr="00ED78C1" w:rsidRDefault="00A32F5C" w:rsidP="000C6EA4">
      <w:pPr>
        <w:numPr>
          <w:ilvl w:val="0"/>
          <w:numId w:val="40"/>
        </w:numPr>
        <w:tabs>
          <w:tab w:val="clear" w:pos="720"/>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г</w:t>
      </w:r>
      <w:r w:rsidR="00E42FA9" w:rsidRPr="00ED78C1">
        <w:rPr>
          <w:rFonts w:ascii="Times New Roman" w:hAnsi="Times New Roman"/>
          <w:sz w:val="24"/>
          <w:szCs w:val="24"/>
        </w:rPr>
        <w:t>отовый самостоятельно действовать и отвечать за свои</w:t>
      </w:r>
      <w:r w:rsidRPr="00ED78C1">
        <w:rPr>
          <w:rFonts w:ascii="Times New Roman" w:hAnsi="Times New Roman"/>
          <w:sz w:val="24"/>
          <w:szCs w:val="24"/>
        </w:rPr>
        <w:t xml:space="preserve"> поступки перед семьей и школой;</w:t>
      </w:r>
    </w:p>
    <w:p w:rsidR="00E42FA9" w:rsidRPr="00ED78C1" w:rsidRDefault="00A32F5C" w:rsidP="000C6EA4">
      <w:pPr>
        <w:numPr>
          <w:ilvl w:val="0"/>
          <w:numId w:val="40"/>
        </w:numPr>
        <w:tabs>
          <w:tab w:val="clear" w:pos="720"/>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д</w:t>
      </w:r>
      <w:r w:rsidR="00E42FA9" w:rsidRPr="00ED78C1">
        <w:rPr>
          <w:rFonts w:ascii="Times New Roman" w:hAnsi="Times New Roman"/>
          <w:sz w:val="24"/>
          <w:szCs w:val="24"/>
        </w:rPr>
        <w:t>оброжелательный, умею</w:t>
      </w:r>
      <w:r w:rsidRPr="00ED78C1">
        <w:rPr>
          <w:rFonts w:ascii="Times New Roman" w:hAnsi="Times New Roman"/>
          <w:sz w:val="24"/>
          <w:szCs w:val="24"/>
        </w:rPr>
        <w:t>щий слушать и слышать партнера;</w:t>
      </w:r>
    </w:p>
    <w:p w:rsidR="00E42FA9" w:rsidRPr="00ED78C1" w:rsidRDefault="00A32F5C" w:rsidP="000C6EA4">
      <w:pPr>
        <w:numPr>
          <w:ilvl w:val="0"/>
          <w:numId w:val="40"/>
        </w:numPr>
        <w:tabs>
          <w:tab w:val="clear" w:pos="720"/>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умеющий высказать свое мнение;</w:t>
      </w:r>
    </w:p>
    <w:p w:rsidR="00E42FA9" w:rsidRPr="00ED78C1" w:rsidRDefault="00A32F5C" w:rsidP="000C6EA4">
      <w:pPr>
        <w:numPr>
          <w:ilvl w:val="0"/>
          <w:numId w:val="40"/>
        </w:numPr>
        <w:tabs>
          <w:tab w:val="clear" w:pos="720"/>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в</w:t>
      </w:r>
      <w:r w:rsidR="00E42FA9" w:rsidRPr="00ED78C1">
        <w:rPr>
          <w:rFonts w:ascii="Times New Roman" w:hAnsi="Times New Roman"/>
          <w:sz w:val="24"/>
          <w:szCs w:val="24"/>
        </w:rPr>
        <w:t>ыполняющий правила здорового и безопасного образа жизни для себя и окружающих.</w:t>
      </w:r>
    </w:p>
    <w:p w:rsidR="00E42FA9" w:rsidRPr="00ED78C1" w:rsidRDefault="00E42FA9" w:rsidP="000C6EA4">
      <w:pPr>
        <w:spacing w:after="0" w:line="240" w:lineRule="auto"/>
        <w:ind w:firstLine="708"/>
        <w:jc w:val="both"/>
        <w:rPr>
          <w:rFonts w:ascii="Times New Roman" w:hAnsi="Times New Roman"/>
          <w:sz w:val="24"/>
          <w:szCs w:val="24"/>
        </w:rPr>
      </w:pPr>
      <w:r w:rsidRPr="00ED78C1">
        <w:rPr>
          <w:rFonts w:ascii="Times New Roman" w:hAnsi="Times New Roman"/>
          <w:sz w:val="24"/>
          <w:szCs w:val="24"/>
        </w:rPr>
        <w:t xml:space="preserve">В ФГОС </w:t>
      </w:r>
      <w:r w:rsidR="00A32F5C" w:rsidRPr="00ED78C1">
        <w:rPr>
          <w:rFonts w:ascii="Times New Roman" w:hAnsi="Times New Roman"/>
          <w:sz w:val="24"/>
          <w:szCs w:val="24"/>
        </w:rPr>
        <w:t xml:space="preserve">НОО содержится </w:t>
      </w:r>
      <w:r w:rsidRPr="00ED78C1">
        <w:rPr>
          <w:rFonts w:ascii="Times New Roman" w:hAnsi="Times New Roman"/>
          <w:sz w:val="24"/>
          <w:szCs w:val="24"/>
        </w:rPr>
        <w:t xml:space="preserve">характеристика личностных, регулятивных, познавательных, коммуникативных </w:t>
      </w:r>
      <w:r w:rsidR="00A32F5C" w:rsidRPr="00ED78C1">
        <w:rPr>
          <w:rFonts w:ascii="Times New Roman" w:hAnsi="Times New Roman"/>
          <w:sz w:val="24"/>
          <w:szCs w:val="24"/>
        </w:rPr>
        <w:t>универсальных учебных действий.</w:t>
      </w:r>
    </w:p>
    <w:p w:rsidR="00E42FA9" w:rsidRPr="00ED78C1" w:rsidRDefault="00E42FA9" w:rsidP="000C6EA4">
      <w:pPr>
        <w:tabs>
          <w:tab w:val="left" w:pos="9180"/>
        </w:tabs>
        <w:autoSpaceDE w:val="0"/>
        <w:autoSpaceDN w:val="0"/>
        <w:adjustRightInd w:val="0"/>
        <w:spacing w:after="0" w:line="240" w:lineRule="auto"/>
        <w:ind w:firstLine="709"/>
        <w:jc w:val="both"/>
        <w:rPr>
          <w:rFonts w:ascii="Times New Roman" w:hAnsi="Times New Roman"/>
          <w:bCs/>
          <w:sz w:val="24"/>
          <w:szCs w:val="24"/>
        </w:rPr>
      </w:pPr>
      <w:r w:rsidRPr="00ED78C1">
        <w:rPr>
          <w:rFonts w:ascii="Times New Roman" w:hAnsi="Times New Roman"/>
          <w:b/>
          <w:bCs/>
          <w:i/>
          <w:iCs/>
          <w:sz w:val="24"/>
          <w:szCs w:val="24"/>
        </w:rPr>
        <w:t>Личностные универсальные учебные действия</w:t>
      </w:r>
      <w:r w:rsidRPr="00ED78C1">
        <w:rPr>
          <w:rFonts w:ascii="Times New Roman" w:hAnsi="Times New Roman"/>
          <w:bCs/>
          <w:i/>
          <w:iCs/>
          <w:sz w:val="24"/>
          <w:szCs w:val="24"/>
        </w:rPr>
        <w:t xml:space="preserve"> </w:t>
      </w:r>
      <w:r w:rsidRPr="00ED78C1">
        <w:rPr>
          <w:rFonts w:ascii="Times New Roman" w:hAnsi="Times New Roman"/>
          <w:bCs/>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E42FA9" w:rsidRPr="00ED78C1" w:rsidRDefault="00E42FA9" w:rsidP="000C6EA4">
      <w:pPr>
        <w:pStyle w:val="afa"/>
        <w:numPr>
          <w:ilvl w:val="0"/>
          <w:numId w:val="41"/>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личностное, профессиональное, жизненное самоопределение;</w:t>
      </w:r>
    </w:p>
    <w:p w:rsidR="00E42FA9" w:rsidRPr="00ED78C1" w:rsidRDefault="00A32F5C" w:rsidP="000C6EA4">
      <w:pPr>
        <w:pStyle w:val="afa"/>
        <w:numPr>
          <w:ilvl w:val="0"/>
          <w:numId w:val="41"/>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proofErr w:type="spellStart"/>
      <w:r w:rsidRPr="00ED78C1">
        <w:rPr>
          <w:rFonts w:ascii="Times New Roman" w:hAnsi="Times New Roman"/>
          <w:bCs/>
          <w:sz w:val="24"/>
          <w:szCs w:val="24"/>
        </w:rPr>
        <w:t>смыслообразование</w:t>
      </w:r>
      <w:proofErr w:type="spellEnd"/>
      <w:r w:rsidRPr="00ED78C1">
        <w:rPr>
          <w:rFonts w:ascii="Times New Roman" w:hAnsi="Times New Roman"/>
          <w:bCs/>
          <w:sz w:val="24"/>
          <w:szCs w:val="24"/>
        </w:rPr>
        <w:t>, т.</w:t>
      </w:r>
      <w:r w:rsidR="00E42FA9" w:rsidRPr="00ED78C1">
        <w:rPr>
          <w:rFonts w:ascii="Times New Roman" w:hAnsi="Times New Roman"/>
          <w:bCs/>
          <w:sz w:val="24"/>
          <w:szCs w:val="24"/>
        </w:rPr>
        <w:t xml:space="preserve">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00E42FA9" w:rsidRPr="00ED78C1">
        <w:rPr>
          <w:rFonts w:ascii="Times New Roman" w:hAnsi="Times New Roman"/>
          <w:bCs/>
          <w:i/>
          <w:iCs/>
          <w:sz w:val="24"/>
          <w:szCs w:val="24"/>
        </w:rPr>
        <w:t xml:space="preserve">какое значение и какой смысл имеет для меня учение? </w:t>
      </w:r>
      <w:r w:rsidRPr="00ED78C1">
        <w:rPr>
          <w:rFonts w:ascii="Times New Roman" w:hAnsi="Times New Roman"/>
          <w:bCs/>
          <w:sz w:val="24"/>
          <w:szCs w:val="24"/>
        </w:rPr>
        <w:t>— и уметь на него отвечать;</w:t>
      </w:r>
    </w:p>
    <w:p w:rsidR="00E42FA9" w:rsidRPr="00ED78C1" w:rsidRDefault="00E42FA9" w:rsidP="000C6EA4">
      <w:pPr>
        <w:pStyle w:val="afa"/>
        <w:numPr>
          <w:ilvl w:val="0"/>
          <w:numId w:val="41"/>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нравственно-этич</w:t>
      </w:r>
      <w:r w:rsidR="00A32F5C" w:rsidRPr="00ED78C1">
        <w:rPr>
          <w:rFonts w:ascii="Times New Roman" w:hAnsi="Times New Roman"/>
          <w:bCs/>
          <w:sz w:val="24"/>
          <w:szCs w:val="24"/>
        </w:rPr>
        <w:t xml:space="preserve">еская ориентация, в том числе, </w:t>
      </w:r>
      <w:r w:rsidRPr="00ED78C1">
        <w:rPr>
          <w:rFonts w:ascii="Times New Roman" w:hAnsi="Times New Roman"/>
          <w:bCs/>
          <w:sz w:val="24"/>
          <w:szCs w:val="24"/>
        </w:rPr>
        <w:t>и оценивание усваиваемого содержания (исходя из социал</w:t>
      </w:r>
      <w:r w:rsidR="00A32F5C" w:rsidRPr="00ED78C1">
        <w:rPr>
          <w:rFonts w:ascii="Times New Roman" w:hAnsi="Times New Roman"/>
          <w:bCs/>
          <w:sz w:val="24"/>
          <w:szCs w:val="24"/>
        </w:rPr>
        <w:t>ьных и личностных ценностей),</w:t>
      </w:r>
      <w:r w:rsidRPr="00ED78C1">
        <w:rPr>
          <w:rFonts w:ascii="Times New Roman" w:hAnsi="Times New Roman"/>
          <w:bCs/>
          <w:sz w:val="24"/>
          <w:szCs w:val="24"/>
        </w:rPr>
        <w:t xml:space="preserve"> обеспечивающее личностный моральный выбор.</w:t>
      </w:r>
    </w:p>
    <w:p w:rsidR="00E42FA9" w:rsidRPr="00ED78C1" w:rsidRDefault="00E42FA9" w:rsidP="000C6EA4">
      <w:pPr>
        <w:tabs>
          <w:tab w:val="left" w:pos="9180"/>
        </w:tabs>
        <w:autoSpaceDE w:val="0"/>
        <w:autoSpaceDN w:val="0"/>
        <w:adjustRightInd w:val="0"/>
        <w:spacing w:after="0" w:line="240" w:lineRule="auto"/>
        <w:ind w:firstLine="709"/>
        <w:jc w:val="both"/>
        <w:rPr>
          <w:rFonts w:ascii="Times New Roman" w:hAnsi="Times New Roman"/>
          <w:bCs/>
          <w:sz w:val="24"/>
          <w:szCs w:val="24"/>
        </w:rPr>
      </w:pPr>
      <w:r w:rsidRPr="00ED78C1">
        <w:rPr>
          <w:rFonts w:ascii="Times New Roman" w:hAnsi="Times New Roman"/>
          <w:b/>
          <w:bCs/>
          <w:iCs/>
          <w:sz w:val="24"/>
          <w:szCs w:val="24"/>
        </w:rPr>
        <w:lastRenderedPageBreak/>
        <w:t>Регулятивные универсальные учебные действия</w:t>
      </w:r>
      <w:r w:rsidRPr="00ED78C1">
        <w:rPr>
          <w:rFonts w:ascii="Times New Roman" w:hAnsi="Times New Roman"/>
          <w:bCs/>
          <w:i/>
          <w:iCs/>
          <w:sz w:val="24"/>
          <w:szCs w:val="24"/>
        </w:rPr>
        <w:t xml:space="preserve"> </w:t>
      </w:r>
      <w:r w:rsidRPr="00ED78C1">
        <w:rPr>
          <w:rFonts w:ascii="Times New Roman" w:hAnsi="Times New Roman"/>
          <w:bCs/>
          <w:sz w:val="24"/>
          <w:szCs w:val="24"/>
        </w:rPr>
        <w:t>обеспечивают обучающимся организацию своей учебной деятельности. К ним относятся:</w:t>
      </w:r>
    </w:p>
    <w:p w:rsidR="00E42FA9" w:rsidRPr="00ED78C1" w:rsidRDefault="00E42FA9" w:rsidP="000C6EA4">
      <w:pPr>
        <w:pStyle w:val="afa"/>
        <w:numPr>
          <w:ilvl w:val="0"/>
          <w:numId w:val="42"/>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целеполагание как постановка учебной задачи на основе соотнесения того, что уже известно и усвоено учащимися, и того, что ещё неизвестно;</w:t>
      </w:r>
    </w:p>
    <w:p w:rsidR="00E42FA9" w:rsidRPr="00ED78C1" w:rsidRDefault="00A32F5C" w:rsidP="000C6EA4">
      <w:pPr>
        <w:pStyle w:val="afa"/>
        <w:numPr>
          <w:ilvl w:val="0"/>
          <w:numId w:val="42"/>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планирование –</w:t>
      </w:r>
      <w:r w:rsidR="00E42FA9" w:rsidRPr="00ED78C1">
        <w:rPr>
          <w:rFonts w:ascii="Times New Roman" w:hAnsi="Times New Roman"/>
          <w:bCs/>
          <w:sz w:val="24"/>
          <w:szCs w:val="24"/>
        </w:rPr>
        <w:t xml:space="preserve"> определение последовательности промежуточных целей с учётом конечного результата; составление плана и последовательности действий;</w:t>
      </w:r>
    </w:p>
    <w:p w:rsidR="00E42FA9" w:rsidRPr="00ED78C1" w:rsidRDefault="00A32F5C" w:rsidP="000C6EA4">
      <w:pPr>
        <w:pStyle w:val="afa"/>
        <w:numPr>
          <w:ilvl w:val="0"/>
          <w:numId w:val="42"/>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прогнозирование –</w:t>
      </w:r>
      <w:r w:rsidR="00E42FA9" w:rsidRPr="00ED78C1">
        <w:rPr>
          <w:rFonts w:ascii="Times New Roman" w:hAnsi="Times New Roman"/>
          <w:bCs/>
          <w:sz w:val="24"/>
          <w:szCs w:val="24"/>
        </w:rPr>
        <w:t xml:space="preserve"> предвосхищение результата и уровня усвоения знаний, его временны</w:t>
      </w:r>
      <w:r w:rsidR="00E42FA9" w:rsidRPr="00ED78C1">
        <w:rPr>
          <w:rFonts w:ascii="Times New Roman" w:hAnsi="Times New Roman"/>
          <w:bCs/>
          <w:i/>
          <w:iCs/>
          <w:sz w:val="24"/>
          <w:szCs w:val="24"/>
        </w:rPr>
        <w:t xml:space="preserve"> </w:t>
      </w:r>
      <w:r w:rsidR="00E42FA9" w:rsidRPr="00ED78C1">
        <w:rPr>
          <w:rFonts w:ascii="Times New Roman" w:hAnsi="Times New Roman"/>
          <w:bCs/>
          <w:sz w:val="24"/>
          <w:szCs w:val="24"/>
        </w:rPr>
        <w:t>х  характеристик;</w:t>
      </w:r>
    </w:p>
    <w:p w:rsidR="00E42FA9" w:rsidRPr="00ED78C1" w:rsidRDefault="00E42FA9" w:rsidP="000C6EA4">
      <w:pPr>
        <w:pStyle w:val="afa"/>
        <w:numPr>
          <w:ilvl w:val="0"/>
          <w:numId w:val="42"/>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E42FA9" w:rsidRPr="00ED78C1" w:rsidRDefault="00A32F5C" w:rsidP="000C6EA4">
      <w:pPr>
        <w:pStyle w:val="afa"/>
        <w:numPr>
          <w:ilvl w:val="0"/>
          <w:numId w:val="42"/>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коррекция –</w:t>
      </w:r>
      <w:r w:rsidR="00E42FA9" w:rsidRPr="00ED78C1">
        <w:rPr>
          <w:rFonts w:ascii="Times New Roman" w:hAnsi="Times New Roman"/>
          <w:bCs/>
          <w:sz w:val="24"/>
          <w:szCs w:val="24"/>
        </w:rPr>
        <w:t xml:space="preserve">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E42FA9" w:rsidRPr="00ED78C1" w:rsidRDefault="00A32F5C" w:rsidP="000C6EA4">
      <w:pPr>
        <w:pStyle w:val="afa"/>
        <w:numPr>
          <w:ilvl w:val="0"/>
          <w:numId w:val="42"/>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оценка –</w:t>
      </w:r>
      <w:r w:rsidR="00E42FA9" w:rsidRPr="00ED78C1">
        <w:rPr>
          <w:rFonts w:ascii="Times New Roman" w:hAnsi="Times New Roman"/>
          <w:bCs/>
          <w:sz w:val="24"/>
          <w:szCs w:val="24"/>
        </w:rPr>
        <w:t xml:space="preserve">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E42FA9" w:rsidRPr="00ED78C1" w:rsidRDefault="00E42FA9" w:rsidP="000C6EA4">
      <w:pPr>
        <w:pStyle w:val="afa"/>
        <w:numPr>
          <w:ilvl w:val="0"/>
          <w:numId w:val="42"/>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E42FA9" w:rsidRPr="00ED78C1" w:rsidRDefault="00E42FA9" w:rsidP="000C6EA4">
      <w:pPr>
        <w:tabs>
          <w:tab w:val="left" w:pos="9180"/>
        </w:tabs>
        <w:autoSpaceDE w:val="0"/>
        <w:autoSpaceDN w:val="0"/>
        <w:adjustRightInd w:val="0"/>
        <w:spacing w:after="0" w:line="240" w:lineRule="auto"/>
        <w:ind w:firstLine="709"/>
        <w:jc w:val="both"/>
        <w:rPr>
          <w:rFonts w:ascii="Times New Roman" w:hAnsi="Times New Roman"/>
          <w:bCs/>
          <w:sz w:val="24"/>
          <w:szCs w:val="24"/>
        </w:rPr>
      </w:pPr>
      <w:r w:rsidRPr="00ED78C1">
        <w:rPr>
          <w:rFonts w:ascii="Times New Roman" w:hAnsi="Times New Roman"/>
          <w:b/>
          <w:bCs/>
          <w:iCs/>
          <w:sz w:val="24"/>
          <w:szCs w:val="24"/>
        </w:rPr>
        <w:t xml:space="preserve">Познавательные универсальные учебные действия </w:t>
      </w:r>
      <w:r w:rsidRPr="00ED78C1">
        <w:rPr>
          <w:rFonts w:ascii="Times New Roman" w:hAnsi="Times New Roman"/>
          <w:bCs/>
          <w:sz w:val="24"/>
          <w:szCs w:val="24"/>
        </w:rPr>
        <w:t xml:space="preserve">включают: </w:t>
      </w:r>
      <w:proofErr w:type="spellStart"/>
      <w:r w:rsidRPr="00ED78C1">
        <w:rPr>
          <w:rFonts w:ascii="Times New Roman" w:hAnsi="Times New Roman"/>
          <w:bCs/>
          <w:sz w:val="24"/>
          <w:szCs w:val="24"/>
        </w:rPr>
        <w:t>общеучебные</w:t>
      </w:r>
      <w:proofErr w:type="spellEnd"/>
      <w:r w:rsidRPr="00ED78C1">
        <w:rPr>
          <w:rFonts w:ascii="Times New Roman" w:hAnsi="Times New Roman"/>
          <w:bCs/>
          <w:sz w:val="24"/>
          <w:szCs w:val="24"/>
        </w:rPr>
        <w:t>, логические учебные действия, а также постановку и решение проблемы.</w:t>
      </w:r>
    </w:p>
    <w:p w:rsidR="00E42FA9" w:rsidRPr="00ED78C1" w:rsidRDefault="00E42FA9" w:rsidP="000C6EA4">
      <w:pPr>
        <w:tabs>
          <w:tab w:val="left" w:pos="9180"/>
        </w:tabs>
        <w:autoSpaceDE w:val="0"/>
        <w:autoSpaceDN w:val="0"/>
        <w:adjustRightInd w:val="0"/>
        <w:spacing w:after="0" w:line="240" w:lineRule="auto"/>
        <w:ind w:firstLine="851"/>
        <w:jc w:val="both"/>
        <w:rPr>
          <w:rFonts w:ascii="Times New Roman" w:hAnsi="Times New Roman"/>
          <w:b/>
          <w:bCs/>
          <w:sz w:val="24"/>
          <w:szCs w:val="24"/>
        </w:rPr>
      </w:pPr>
      <w:proofErr w:type="spellStart"/>
      <w:r w:rsidRPr="00ED78C1">
        <w:rPr>
          <w:rFonts w:ascii="Times New Roman" w:hAnsi="Times New Roman"/>
          <w:b/>
          <w:bCs/>
          <w:i/>
          <w:iCs/>
          <w:sz w:val="24"/>
          <w:szCs w:val="24"/>
        </w:rPr>
        <w:t>Общеучебные</w:t>
      </w:r>
      <w:proofErr w:type="spellEnd"/>
      <w:r w:rsidRPr="00ED78C1">
        <w:rPr>
          <w:rFonts w:ascii="Times New Roman" w:hAnsi="Times New Roman"/>
          <w:b/>
          <w:bCs/>
          <w:i/>
          <w:iCs/>
          <w:sz w:val="24"/>
          <w:szCs w:val="24"/>
        </w:rPr>
        <w:t xml:space="preserve"> универсальные действия</w:t>
      </w:r>
      <w:r w:rsidRPr="00ED78C1">
        <w:rPr>
          <w:rFonts w:ascii="Times New Roman" w:hAnsi="Times New Roman"/>
          <w:b/>
          <w:bCs/>
          <w:sz w:val="24"/>
          <w:szCs w:val="24"/>
        </w:rPr>
        <w:t>:</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самостоятельное выделение и формулирование познавательной цели;</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структурирование знаний;</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осознанное и произвольное построение речевого высказывания в устной и письменной форме;</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выбор наиболее эффективных способов решения задач в</w:t>
      </w:r>
      <w:r w:rsidR="00A32F5C" w:rsidRPr="00ED78C1">
        <w:rPr>
          <w:rFonts w:ascii="Times New Roman" w:hAnsi="Times New Roman"/>
          <w:bCs/>
          <w:sz w:val="24"/>
          <w:szCs w:val="24"/>
        </w:rPr>
        <w:t xml:space="preserve"> </w:t>
      </w:r>
      <w:r w:rsidRPr="00ED78C1">
        <w:rPr>
          <w:rFonts w:ascii="Times New Roman" w:hAnsi="Times New Roman"/>
          <w:bCs/>
          <w:sz w:val="24"/>
          <w:szCs w:val="24"/>
        </w:rPr>
        <w:t>зависимости от конкретных условий;</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рефлексия способов и условий действия, контроль и оценка процесса и результатов деятельности;</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определение основной и второстепенной информации; свободная ориентация и восприятие текстов художественного,</w:t>
      </w:r>
      <w:r w:rsidR="00A32F5C" w:rsidRPr="00ED78C1">
        <w:rPr>
          <w:rFonts w:ascii="Times New Roman" w:hAnsi="Times New Roman"/>
          <w:bCs/>
          <w:sz w:val="24"/>
          <w:szCs w:val="24"/>
        </w:rPr>
        <w:t xml:space="preserve"> </w:t>
      </w:r>
      <w:r w:rsidRPr="00ED78C1">
        <w:rPr>
          <w:rFonts w:ascii="Times New Roman" w:hAnsi="Times New Roman"/>
          <w:bCs/>
          <w:sz w:val="24"/>
          <w:szCs w:val="24"/>
        </w:rPr>
        <w:t>научного, публицистического и официально-делового стилей; понимание и адекватная оценка языка средств массовой информации;</w:t>
      </w:r>
    </w:p>
    <w:p w:rsidR="00E42FA9" w:rsidRPr="00ED78C1" w:rsidRDefault="00E42FA9" w:rsidP="000C6EA4">
      <w:pPr>
        <w:pStyle w:val="afa"/>
        <w:numPr>
          <w:ilvl w:val="0"/>
          <w:numId w:val="43"/>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E42FA9" w:rsidRPr="00ED78C1" w:rsidRDefault="00E42FA9" w:rsidP="000C6EA4">
      <w:pPr>
        <w:tabs>
          <w:tab w:val="left" w:pos="9180"/>
        </w:tabs>
        <w:autoSpaceDE w:val="0"/>
        <w:autoSpaceDN w:val="0"/>
        <w:adjustRightInd w:val="0"/>
        <w:spacing w:after="0" w:line="240" w:lineRule="auto"/>
        <w:ind w:firstLine="709"/>
        <w:jc w:val="both"/>
        <w:rPr>
          <w:rFonts w:ascii="Times New Roman" w:hAnsi="Times New Roman"/>
          <w:b/>
          <w:bCs/>
          <w:sz w:val="24"/>
          <w:szCs w:val="24"/>
        </w:rPr>
      </w:pPr>
      <w:r w:rsidRPr="00ED78C1">
        <w:rPr>
          <w:rFonts w:ascii="Times New Roman" w:hAnsi="Times New Roman"/>
          <w:bCs/>
          <w:sz w:val="24"/>
          <w:szCs w:val="24"/>
        </w:rPr>
        <w:t xml:space="preserve">Особую группу </w:t>
      </w:r>
      <w:proofErr w:type="spellStart"/>
      <w:r w:rsidRPr="00ED78C1">
        <w:rPr>
          <w:rFonts w:ascii="Times New Roman" w:hAnsi="Times New Roman"/>
          <w:bCs/>
          <w:sz w:val="24"/>
          <w:szCs w:val="24"/>
        </w:rPr>
        <w:t>общеучебных</w:t>
      </w:r>
      <w:proofErr w:type="spellEnd"/>
      <w:r w:rsidRPr="00ED78C1">
        <w:rPr>
          <w:rFonts w:ascii="Times New Roman" w:hAnsi="Times New Roman"/>
          <w:bCs/>
          <w:sz w:val="24"/>
          <w:szCs w:val="24"/>
        </w:rPr>
        <w:t xml:space="preserve"> универсальных действий составляют </w:t>
      </w:r>
      <w:r w:rsidR="00A32F5C" w:rsidRPr="00ED78C1">
        <w:rPr>
          <w:rFonts w:ascii="Times New Roman" w:hAnsi="Times New Roman"/>
          <w:b/>
          <w:bCs/>
          <w:i/>
          <w:iCs/>
          <w:sz w:val="24"/>
          <w:szCs w:val="24"/>
        </w:rPr>
        <w:t>знаково-</w:t>
      </w:r>
      <w:r w:rsidRPr="00ED78C1">
        <w:rPr>
          <w:rFonts w:ascii="Times New Roman" w:hAnsi="Times New Roman"/>
          <w:b/>
          <w:bCs/>
          <w:i/>
          <w:iCs/>
          <w:sz w:val="24"/>
          <w:szCs w:val="24"/>
        </w:rPr>
        <w:t>символические действия</w:t>
      </w:r>
      <w:r w:rsidRPr="00ED78C1">
        <w:rPr>
          <w:rFonts w:ascii="Times New Roman" w:hAnsi="Times New Roman"/>
          <w:b/>
          <w:bCs/>
          <w:sz w:val="24"/>
          <w:szCs w:val="24"/>
        </w:rPr>
        <w:t>:</w:t>
      </w:r>
    </w:p>
    <w:p w:rsidR="00E42FA9" w:rsidRPr="00ED78C1" w:rsidRDefault="00A32F5C" w:rsidP="000C6EA4">
      <w:pPr>
        <w:pStyle w:val="afa"/>
        <w:numPr>
          <w:ilvl w:val="0"/>
          <w:numId w:val="44"/>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моделирование –</w:t>
      </w:r>
      <w:r w:rsidR="00E42FA9" w:rsidRPr="00ED78C1">
        <w:rPr>
          <w:rFonts w:ascii="Times New Roman" w:hAnsi="Times New Roman"/>
          <w:bCs/>
          <w:sz w:val="24"/>
          <w:szCs w:val="24"/>
        </w:rPr>
        <w:t xml:space="preserve">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E42FA9" w:rsidRPr="00ED78C1" w:rsidRDefault="00E42FA9" w:rsidP="000C6EA4">
      <w:pPr>
        <w:pStyle w:val="afa"/>
        <w:numPr>
          <w:ilvl w:val="0"/>
          <w:numId w:val="44"/>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преобразование модели с целью выявления общих законов, определяющих данную предметную область.</w:t>
      </w:r>
    </w:p>
    <w:p w:rsidR="00E42FA9" w:rsidRPr="00ED78C1" w:rsidRDefault="00E42FA9" w:rsidP="000C6EA4">
      <w:pPr>
        <w:tabs>
          <w:tab w:val="left" w:pos="9180"/>
        </w:tabs>
        <w:autoSpaceDE w:val="0"/>
        <w:autoSpaceDN w:val="0"/>
        <w:adjustRightInd w:val="0"/>
        <w:spacing w:after="0" w:line="240" w:lineRule="auto"/>
        <w:ind w:firstLine="709"/>
        <w:jc w:val="both"/>
        <w:rPr>
          <w:rFonts w:ascii="Times New Roman" w:hAnsi="Times New Roman"/>
          <w:bCs/>
          <w:sz w:val="24"/>
          <w:szCs w:val="24"/>
        </w:rPr>
      </w:pPr>
      <w:r w:rsidRPr="00ED78C1">
        <w:rPr>
          <w:rFonts w:ascii="Times New Roman" w:hAnsi="Times New Roman"/>
          <w:b/>
          <w:bCs/>
          <w:i/>
          <w:iCs/>
          <w:sz w:val="24"/>
          <w:szCs w:val="24"/>
        </w:rPr>
        <w:t>Логические универсальные действия</w:t>
      </w:r>
      <w:r w:rsidRPr="00ED78C1">
        <w:rPr>
          <w:rFonts w:ascii="Times New Roman" w:hAnsi="Times New Roman"/>
          <w:bCs/>
          <w:sz w:val="24"/>
          <w:szCs w:val="24"/>
        </w:rPr>
        <w:t>:</w:t>
      </w:r>
    </w:p>
    <w:p w:rsidR="00E42FA9" w:rsidRPr="00ED78C1" w:rsidRDefault="00E42FA9" w:rsidP="000C6EA4">
      <w:pPr>
        <w:pStyle w:val="afa"/>
        <w:numPr>
          <w:ilvl w:val="0"/>
          <w:numId w:val="45"/>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анализ объектов с целью выделения признаков (существенных, несущественных);</w:t>
      </w:r>
    </w:p>
    <w:p w:rsidR="00E42FA9" w:rsidRPr="00ED78C1" w:rsidRDefault="00A32F5C" w:rsidP="000C6EA4">
      <w:pPr>
        <w:pStyle w:val="afa"/>
        <w:numPr>
          <w:ilvl w:val="0"/>
          <w:numId w:val="45"/>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синтез –</w:t>
      </w:r>
      <w:r w:rsidR="00E42FA9" w:rsidRPr="00ED78C1">
        <w:rPr>
          <w:rFonts w:ascii="Times New Roman" w:hAnsi="Times New Roman"/>
          <w:bCs/>
          <w:sz w:val="24"/>
          <w:szCs w:val="24"/>
        </w:rPr>
        <w:t xml:space="preserve"> составление целого из частей, в том числе самостоятельное достраивание с восполнением недостающих компонентов;</w:t>
      </w:r>
    </w:p>
    <w:p w:rsidR="00E42FA9" w:rsidRPr="00ED78C1" w:rsidRDefault="00E42FA9" w:rsidP="000C6EA4">
      <w:pPr>
        <w:pStyle w:val="afa"/>
        <w:numPr>
          <w:ilvl w:val="0"/>
          <w:numId w:val="45"/>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lastRenderedPageBreak/>
        <w:t xml:space="preserve">выбор оснований и критериев для сравнения, </w:t>
      </w:r>
      <w:proofErr w:type="spellStart"/>
      <w:r w:rsidRPr="00ED78C1">
        <w:rPr>
          <w:rFonts w:ascii="Times New Roman" w:hAnsi="Times New Roman"/>
          <w:bCs/>
          <w:sz w:val="24"/>
          <w:szCs w:val="24"/>
        </w:rPr>
        <w:t>сериации</w:t>
      </w:r>
      <w:proofErr w:type="spellEnd"/>
      <w:r w:rsidRPr="00ED78C1">
        <w:rPr>
          <w:rFonts w:ascii="Times New Roman" w:hAnsi="Times New Roman"/>
          <w:bCs/>
          <w:sz w:val="24"/>
          <w:szCs w:val="24"/>
        </w:rPr>
        <w:t>, классификации объектов;</w:t>
      </w:r>
    </w:p>
    <w:p w:rsidR="00E42FA9" w:rsidRPr="00ED78C1" w:rsidRDefault="00E42FA9" w:rsidP="000C6EA4">
      <w:pPr>
        <w:pStyle w:val="afa"/>
        <w:numPr>
          <w:ilvl w:val="0"/>
          <w:numId w:val="45"/>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 xml:space="preserve">подведение под понятие, выведение следствий; </w:t>
      </w:r>
    </w:p>
    <w:p w:rsidR="00E42FA9" w:rsidRPr="00ED78C1" w:rsidRDefault="00E42FA9" w:rsidP="000C6EA4">
      <w:pPr>
        <w:pStyle w:val="afa"/>
        <w:numPr>
          <w:ilvl w:val="0"/>
          <w:numId w:val="45"/>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установление причинно-следственных связей, представление цепочек объектов и явлений;</w:t>
      </w:r>
    </w:p>
    <w:p w:rsidR="00E42FA9" w:rsidRPr="00ED78C1" w:rsidRDefault="00E42FA9" w:rsidP="000C6EA4">
      <w:pPr>
        <w:pStyle w:val="afa"/>
        <w:numPr>
          <w:ilvl w:val="0"/>
          <w:numId w:val="45"/>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построение логической цепочки рассуждений, анализ истинности утверждений;</w:t>
      </w:r>
    </w:p>
    <w:p w:rsidR="00E42FA9" w:rsidRPr="00ED78C1" w:rsidRDefault="00E42FA9" w:rsidP="000C6EA4">
      <w:pPr>
        <w:pStyle w:val="afa"/>
        <w:numPr>
          <w:ilvl w:val="0"/>
          <w:numId w:val="45"/>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доказательство;</w:t>
      </w:r>
    </w:p>
    <w:p w:rsidR="00E42FA9" w:rsidRPr="00ED78C1" w:rsidRDefault="00E42FA9" w:rsidP="000C6EA4">
      <w:pPr>
        <w:pStyle w:val="afa"/>
        <w:numPr>
          <w:ilvl w:val="0"/>
          <w:numId w:val="45"/>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выдвижение гипотез и их обоснование.</w:t>
      </w:r>
    </w:p>
    <w:p w:rsidR="00E42FA9" w:rsidRPr="00ED78C1" w:rsidRDefault="00E42FA9" w:rsidP="000C6EA4">
      <w:pPr>
        <w:tabs>
          <w:tab w:val="left" w:pos="9180"/>
        </w:tabs>
        <w:autoSpaceDE w:val="0"/>
        <w:autoSpaceDN w:val="0"/>
        <w:adjustRightInd w:val="0"/>
        <w:spacing w:after="0" w:line="240" w:lineRule="auto"/>
        <w:ind w:firstLine="709"/>
        <w:jc w:val="both"/>
        <w:rPr>
          <w:rFonts w:ascii="Times New Roman" w:hAnsi="Times New Roman"/>
          <w:b/>
          <w:bCs/>
          <w:sz w:val="24"/>
          <w:szCs w:val="24"/>
        </w:rPr>
      </w:pPr>
      <w:r w:rsidRPr="00ED78C1">
        <w:rPr>
          <w:rFonts w:ascii="Times New Roman" w:hAnsi="Times New Roman"/>
          <w:b/>
          <w:bCs/>
          <w:i/>
          <w:iCs/>
          <w:sz w:val="24"/>
          <w:szCs w:val="24"/>
        </w:rPr>
        <w:t>Постановка и решение проблемы</w:t>
      </w:r>
      <w:r w:rsidRPr="00ED78C1">
        <w:rPr>
          <w:rFonts w:ascii="Times New Roman" w:hAnsi="Times New Roman"/>
          <w:b/>
          <w:bCs/>
          <w:sz w:val="24"/>
          <w:szCs w:val="24"/>
        </w:rPr>
        <w:t>:</w:t>
      </w:r>
    </w:p>
    <w:p w:rsidR="00E42FA9" w:rsidRPr="00ED78C1" w:rsidRDefault="00E42FA9" w:rsidP="000C6EA4">
      <w:pPr>
        <w:pStyle w:val="afa"/>
        <w:numPr>
          <w:ilvl w:val="0"/>
          <w:numId w:val="46"/>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формулирование проблемы;</w:t>
      </w:r>
    </w:p>
    <w:p w:rsidR="00E42FA9" w:rsidRPr="00ED78C1" w:rsidRDefault="00E42FA9" w:rsidP="000C6EA4">
      <w:pPr>
        <w:pStyle w:val="afa"/>
        <w:numPr>
          <w:ilvl w:val="0"/>
          <w:numId w:val="46"/>
        </w:numPr>
        <w:tabs>
          <w:tab w:val="left" w:pos="993"/>
          <w:tab w:val="left" w:pos="9180"/>
        </w:tabs>
        <w:autoSpaceDE w:val="0"/>
        <w:autoSpaceDN w:val="0"/>
        <w:adjustRightInd w:val="0"/>
        <w:spacing w:after="0" w:line="240" w:lineRule="auto"/>
        <w:ind w:left="0" w:firstLine="709"/>
        <w:jc w:val="both"/>
        <w:rPr>
          <w:rFonts w:ascii="Times New Roman" w:hAnsi="Times New Roman"/>
          <w:bCs/>
          <w:sz w:val="24"/>
          <w:szCs w:val="24"/>
        </w:rPr>
      </w:pPr>
      <w:r w:rsidRPr="00ED78C1">
        <w:rPr>
          <w:rFonts w:ascii="Times New Roman" w:hAnsi="Times New Roman"/>
          <w:bCs/>
          <w:sz w:val="24"/>
          <w:szCs w:val="24"/>
        </w:rPr>
        <w:t>самостоятельное создание способов решения проблем творческого и поискового характера.</w:t>
      </w:r>
    </w:p>
    <w:p w:rsidR="00E42FA9" w:rsidRPr="00ED78C1" w:rsidRDefault="00E42FA9" w:rsidP="000C6EA4">
      <w:pPr>
        <w:pStyle w:val="afa"/>
        <w:tabs>
          <w:tab w:val="left" w:pos="993"/>
          <w:tab w:val="left" w:pos="9180"/>
        </w:tabs>
        <w:autoSpaceDE w:val="0"/>
        <w:autoSpaceDN w:val="0"/>
        <w:adjustRightInd w:val="0"/>
        <w:spacing w:after="0" w:line="240" w:lineRule="auto"/>
        <w:ind w:left="0" w:firstLine="709"/>
        <w:jc w:val="both"/>
        <w:rPr>
          <w:rFonts w:ascii="Times New Roman" w:hAnsi="Times New Roman"/>
          <w:bCs/>
          <w:iCs/>
          <w:sz w:val="24"/>
          <w:szCs w:val="24"/>
        </w:rPr>
      </w:pPr>
      <w:r w:rsidRPr="00ED78C1">
        <w:rPr>
          <w:rFonts w:ascii="Times New Roman" w:hAnsi="Times New Roman"/>
          <w:b/>
          <w:bCs/>
          <w:i/>
          <w:iCs/>
          <w:sz w:val="24"/>
          <w:szCs w:val="24"/>
        </w:rPr>
        <w:t>Коммуникативные универсальные учебные действия</w:t>
      </w:r>
      <w:r w:rsidRPr="00ED78C1">
        <w:rPr>
          <w:rFonts w:ascii="Times New Roman" w:hAnsi="Times New Roman"/>
          <w:bCs/>
          <w:iCs/>
          <w:sz w:val="24"/>
          <w:szCs w:val="24"/>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r w:rsidR="00A32F5C" w:rsidRPr="00ED78C1">
        <w:rPr>
          <w:rFonts w:ascii="Times New Roman" w:hAnsi="Times New Roman"/>
          <w:bCs/>
          <w:iCs/>
          <w:sz w:val="24"/>
          <w:szCs w:val="24"/>
        </w:rPr>
        <w:t xml:space="preserve"> </w:t>
      </w:r>
      <w:r w:rsidRPr="00ED78C1">
        <w:rPr>
          <w:rFonts w:ascii="Times New Roman" w:hAnsi="Times New Roman"/>
          <w:bCs/>
          <w:iCs/>
          <w:sz w:val="24"/>
          <w:szCs w:val="24"/>
        </w:rPr>
        <w:t>и строить продуктивное взаимодействие и сотрудничество со сверстниками и взрослыми.</w:t>
      </w:r>
    </w:p>
    <w:p w:rsidR="00E42FA9" w:rsidRPr="00ED78C1" w:rsidRDefault="00E42FA9" w:rsidP="000C6EA4">
      <w:pPr>
        <w:tabs>
          <w:tab w:val="left" w:pos="9180"/>
        </w:tabs>
        <w:autoSpaceDE w:val="0"/>
        <w:autoSpaceDN w:val="0"/>
        <w:adjustRightInd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К коммуникативным действиям относятся:</w:t>
      </w:r>
    </w:p>
    <w:p w:rsidR="00E42FA9" w:rsidRPr="00ED78C1" w:rsidRDefault="00E42FA9" w:rsidP="000C6EA4">
      <w:pPr>
        <w:pStyle w:val="afa"/>
        <w:numPr>
          <w:ilvl w:val="0"/>
          <w:numId w:val="47"/>
        </w:numPr>
        <w:tabs>
          <w:tab w:val="left" w:pos="993"/>
          <w:tab w:val="left" w:pos="9180"/>
        </w:tabs>
        <w:autoSpaceDE w:val="0"/>
        <w:autoSpaceDN w:val="0"/>
        <w:adjustRightInd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планирование учебного сотрудничества с учителем и</w:t>
      </w:r>
      <w:r w:rsidR="00A32F5C" w:rsidRPr="00ED78C1">
        <w:rPr>
          <w:rFonts w:ascii="Times New Roman" w:hAnsi="Times New Roman"/>
          <w:bCs/>
          <w:iCs/>
          <w:sz w:val="24"/>
          <w:szCs w:val="24"/>
        </w:rPr>
        <w:t xml:space="preserve"> сверстниками –</w:t>
      </w:r>
      <w:r w:rsidRPr="00ED78C1">
        <w:rPr>
          <w:rFonts w:ascii="Times New Roman" w:hAnsi="Times New Roman"/>
          <w:bCs/>
          <w:iCs/>
          <w:sz w:val="24"/>
          <w:szCs w:val="24"/>
        </w:rPr>
        <w:t xml:space="preserve"> определение цели, функций участников, способов взаимодействия;</w:t>
      </w:r>
    </w:p>
    <w:p w:rsidR="00E42FA9" w:rsidRPr="00ED78C1" w:rsidRDefault="00A32F5C" w:rsidP="000C6EA4">
      <w:pPr>
        <w:pStyle w:val="afa"/>
        <w:numPr>
          <w:ilvl w:val="0"/>
          <w:numId w:val="47"/>
        </w:numPr>
        <w:tabs>
          <w:tab w:val="left" w:pos="993"/>
          <w:tab w:val="left" w:pos="9180"/>
        </w:tabs>
        <w:autoSpaceDE w:val="0"/>
        <w:autoSpaceDN w:val="0"/>
        <w:adjustRightInd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постановка вопросов –</w:t>
      </w:r>
      <w:r w:rsidR="00E42FA9" w:rsidRPr="00ED78C1">
        <w:rPr>
          <w:rFonts w:ascii="Times New Roman" w:hAnsi="Times New Roman"/>
          <w:bCs/>
          <w:iCs/>
          <w:sz w:val="24"/>
          <w:szCs w:val="24"/>
        </w:rPr>
        <w:t xml:space="preserve"> инициативное сотрудничество в поиске и сборе информации;</w:t>
      </w:r>
    </w:p>
    <w:p w:rsidR="00E42FA9" w:rsidRPr="00ED78C1" w:rsidRDefault="00A32F5C" w:rsidP="000C6EA4">
      <w:pPr>
        <w:pStyle w:val="afa"/>
        <w:numPr>
          <w:ilvl w:val="0"/>
          <w:numId w:val="47"/>
        </w:numPr>
        <w:tabs>
          <w:tab w:val="left" w:pos="993"/>
          <w:tab w:val="left" w:pos="9180"/>
        </w:tabs>
        <w:autoSpaceDE w:val="0"/>
        <w:autoSpaceDN w:val="0"/>
        <w:adjustRightInd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разрешение конфликтов –</w:t>
      </w:r>
      <w:r w:rsidR="00E42FA9" w:rsidRPr="00ED78C1">
        <w:rPr>
          <w:rFonts w:ascii="Times New Roman" w:hAnsi="Times New Roman"/>
          <w:bCs/>
          <w:iCs/>
          <w:sz w:val="24"/>
          <w:szCs w:val="24"/>
        </w:rPr>
        <w:t xml:space="preserve"> выявление, идентификация проблемы, поиск и оценка альтернативных способов разрешения конфликта, принятие решения и его реализация;</w:t>
      </w:r>
    </w:p>
    <w:p w:rsidR="00E42FA9" w:rsidRPr="00ED78C1" w:rsidRDefault="00A32F5C" w:rsidP="000C6EA4">
      <w:pPr>
        <w:pStyle w:val="afa"/>
        <w:numPr>
          <w:ilvl w:val="0"/>
          <w:numId w:val="47"/>
        </w:numPr>
        <w:tabs>
          <w:tab w:val="left" w:pos="993"/>
          <w:tab w:val="left" w:pos="9180"/>
        </w:tabs>
        <w:autoSpaceDE w:val="0"/>
        <w:autoSpaceDN w:val="0"/>
        <w:adjustRightInd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управление поведением партнёра –</w:t>
      </w:r>
      <w:r w:rsidR="00E42FA9" w:rsidRPr="00ED78C1">
        <w:rPr>
          <w:rFonts w:ascii="Times New Roman" w:hAnsi="Times New Roman"/>
          <w:bCs/>
          <w:iCs/>
          <w:sz w:val="24"/>
          <w:szCs w:val="24"/>
        </w:rPr>
        <w:t xml:space="preserve"> контроль, коррекция, оценка его действий;</w:t>
      </w:r>
    </w:p>
    <w:p w:rsidR="00E42FA9" w:rsidRPr="00ED78C1" w:rsidRDefault="00E42FA9" w:rsidP="000C6EA4">
      <w:pPr>
        <w:pStyle w:val="afa"/>
        <w:numPr>
          <w:ilvl w:val="0"/>
          <w:numId w:val="47"/>
        </w:numPr>
        <w:tabs>
          <w:tab w:val="left" w:pos="993"/>
          <w:tab w:val="left" w:pos="9180"/>
        </w:tabs>
        <w:autoSpaceDE w:val="0"/>
        <w:autoSpaceDN w:val="0"/>
        <w:adjustRightInd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A32F5C" w:rsidRPr="00ED78C1" w:rsidRDefault="00E42FA9" w:rsidP="000C6EA4">
      <w:pPr>
        <w:tabs>
          <w:tab w:val="left" w:pos="9180"/>
        </w:tabs>
        <w:autoSpaceDE w:val="0"/>
        <w:autoSpaceDN w:val="0"/>
        <w:adjustRightInd w:val="0"/>
        <w:spacing w:after="0" w:line="240" w:lineRule="auto"/>
        <w:ind w:firstLine="851"/>
        <w:jc w:val="both"/>
        <w:rPr>
          <w:rFonts w:ascii="Times New Roman" w:hAnsi="Times New Roman"/>
          <w:bCs/>
          <w:iCs/>
          <w:sz w:val="24"/>
          <w:szCs w:val="24"/>
        </w:rPr>
      </w:pPr>
      <w:r w:rsidRPr="00ED78C1">
        <w:rPr>
          <w:rFonts w:ascii="Times New Roman" w:hAnsi="Times New Roman"/>
          <w:bCs/>
          <w:iCs/>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w:t>
      </w:r>
      <w:r w:rsidR="00A32F5C" w:rsidRPr="00ED78C1">
        <w:rPr>
          <w:rFonts w:ascii="Times New Roman" w:hAnsi="Times New Roman"/>
          <w:bCs/>
          <w:iCs/>
          <w:sz w:val="24"/>
          <w:szCs w:val="24"/>
        </w:rPr>
        <w:t>й логикой возрастного развития.</w:t>
      </w:r>
    </w:p>
    <w:p w:rsidR="00E42FA9" w:rsidRPr="00ED78C1" w:rsidRDefault="00E42FA9" w:rsidP="000C6EA4">
      <w:pPr>
        <w:tabs>
          <w:tab w:val="left" w:pos="9180"/>
        </w:tabs>
        <w:autoSpaceDE w:val="0"/>
        <w:autoSpaceDN w:val="0"/>
        <w:adjustRightInd w:val="0"/>
        <w:spacing w:after="0" w:line="240" w:lineRule="auto"/>
        <w:ind w:firstLine="851"/>
        <w:jc w:val="both"/>
        <w:rPr>
          <w:rFonts w:ascii="Times New Roman" w:hAnsi="Times New Roman"/>
          <w:b/>
          <w:bCs/>
          <w:sz w:val="24"/>
          <w:szCs w:val="24"/>
        </w:rPr>
      </w:pPr>
      <w:r w:rsidRPr="00ED78C1">
        <w:rPr>
          <w:rFonts w:ascii="Times New Roman" w:hAnsi="Times New Roman"/>
          <w:bCs/>
          <w:iCs/>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w:t>
      </w:r>
      <w:r w:rsidR="00A32F5C" w:rsidRPr="00ED78C1">
        <w:rPr>
          <w:rFonts w:ascii="Times New Roman" w:hAnsi="Times New Roman"/>
          <w:bCs/>
          <w:iCs/>
          <w:sz w:val="24"/>
          <w:szCs w:val="24"/>
        </w:rPr>
        <w:t>лений о себе, отношений к себе.</w:t>
      </w:r>
    </w:p>
    <w:p w:rsidR="00E42FA9" w:rsidRPr="00ED78C1" w:rsidRDefault="00E42FA9" w:rsidP="000C6EA4">
      <w:pPr>
        <w:spacing w:after="0" w:line="240" w:lineRule="auto"/>
        <w:jc w:val="center"/>
        <w:rPr>
          <w:rFonts w:ascii="Times New Roman" w:hAnsi="Times New Roman"/>
          <w:b/>
          <w:bCs/>
          <w:sz w:val="24"/>
          <w:szCs w:val="24"/>
        </w:rPr>
        <w:sectPr w:rsidR="00E42FA9" w:rsidRPr="00ED78C1" w:rsidSect="00586259">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5" w:h="16837" w:code="9"/>
          <w:pgMar w:top="1134" w:right="851" w:bottom="709" w:left="1701" w:header="0" w:footer="6" w:gutter="0"/>
          <w:cols w:space="720"/>
          <w:noEndnote/>
          <w:titlePg/>
          <w:docGrid w:linePitch="381"/>
        </w:sectPr>
      </w:pPr>
    </w:p>
    <w:p w:rsidR="00E42FA9" w:rsidRPr="00ED78C1" w:rsidRDefault="00E42FA9" w:rsidP="000C6EA4">
      <w:pPr>
        <w:spacing w:after="120" w:line="240" w:lineRule="auto"/>
        <w:jc w:val="center"/>
        <w:rPr>
          <w:rFonts w:ascii="Times New Roman" w:hAnsi="Times New Roman"/>
          <w:b/>
          <w:bCs/>
          <w:sz w:val="24"/>
          <w:szCs w:val="24"/>
        </w:rPr>
      </w:pPr>
      <w:r w:rsidRPr="00ED78C1">
        <w:rPr>
          <w:rFonts w:ascii="Times New Roman" w:hAnsi="Times New Roman"/>
          <w:b/>
          <w:bCs/>
          <w:sz w:val="24"/>
          <w:szCs w:val="24"/>
        </w:rPr>
        <w:lastRenderedPageBreak/>
        <w:t xml:space="preserve">Характеристика результатов формирования </w:t>
      </w:r>
      <w:r w:rsidR="00A32F5C" w:rsidRPr="00ED78C1">
        <w:rPr>
          <w:rFonts w:ascii="Times New Roman" w:hAnsi="Times New Roman"/>
          <w:b/>
          <w:bCs/>
          <w:sz w:val="24"/>
          <w:szCs w:val="24"/>
        </w:rPr>
        <w:t>универсальных учебных действий</w:t>
      </w:r>
      <w:r w:rsidR="0048617D" w:rsidRPr="00ED78C1">
        <w:rPr>
          <w:rFonts w:ascii="Times New Roman" w:hAnsi="Times New Roman"/>
          <w:b/>
          <w:bCs/>
          <w:sz w:val="24"/>
          <w:szCs w:val="24"/>
        </w:rPr>
        <w:t xml:space="preserve"> </w:t>
      </w:r>
      <w:r w:rsidRPr="00ED78C1">
        <w:rPr>
          <w:rFonts w:ascii="Times New Roman" w:hAnsi="Times New Roman"/>
          <w:b/>
          <w:bCs/>
          <w:sz w:val="24"/>
          <w:szCs w:val="24"/>
        </w:rPr>
        <w:t xml:space="preserve">на разных этапах обучения </w:t>
      </w:r>
      <w:r w:rsidRPr="00ED78C1">
        <w:rPr>
          <w:rFonts w:ascii="Times New Roman" w:hAnsi="Times New Roman"/>
          <w:b/>
          <w:bCs/>
          <w:sz w:val="24"/>
          <w:szCs w:val="24"/>
        </w:rPr>
        <w:br/>
        <w:t>по УМК  «Школа России» в начальной школе</w:t>
      </w:r>
    </w:p>
    <w:tbl>
      <w:tblPr>
        <w:tblW w:w="16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3724"/>
        <w:gridCol w:w="3686"/>
        <w:gridCol w:w="3647"/>
        <w:gridCol w:w="3647"/>
      </w:tblGrid>
      <w:tr w:rsidR="00E42FA9" w:rsidRPr="00ED78C1" w:rsidTr="005C5FCF">
        <w:trPr>
          <w:trHeight w:val="63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120" w:line="240" w:lineRule="auto"/>
              <w:jc w:val="center"/>
              <w:rPr>
                <w:rFonts w:ascii="Times New Roman" w:hAnsi="Times New Roman"/>
                <w:bCs/>
                <w:sz w:val="24"/>
                <w:szCs w:val="24"/>
              </w:rPr>
            </w:pPr>
            <w:r w:rsidRPr="00ED78C1">
              <w:rPr>
                <w:rFonts w:ascii="Times New Roman" w:hAnsi="Times New Roman"/>
                <w:bCs/>
                <w:sz w:val="24"/>
                <w:szCs w:val="24"/>
              </w:rPr>
              <w:t>Класс</w:t>
            </w:r>
          </w:p>
        </w:tc>
        <w:tc>
          <w:tcPr>
            <w:tcW w:w="3724" w:type="dxa"/>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center"/>
              <w:rPr>
                <w:rFonts w:ascii="Times New Roman" w:hAnsi="Times New Roman"/>
                <w:bCs/>
                <w:sz w:val="24"/>
                <w:szCs w:val="24"/>
              </w:rPr>
            </w:pPr>
            <w:r w:rsidRPr="00ED78C1">
              <w:rPr>
                <w:rFonts w:ascii="Times New Roman" w:hAnsi="Times New Roman"/>
                <w:bCs/>
                <w:sz w:val="24"/>
                <w:szCs w:val="24"/>
              </w:rPr>
              <w:t>Личностные УУД</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center"/>
              <w:rPr>
                <w:rFonts w:ascii="Times New Roman" w:hAnsi="Times New Roman"/>
                <w:bCs/>
                <w:sz w:val="24"/>
                <w:szCs w:val="24"/>
              </w:rPr>
            </w:pPr>
            <w:r w:rsidRPr="00ED78C1">
              <w:rPr>
                <w:rFonts w:ascii="Times New Roman" w:hAnsi="Times New Roman"/>
                <w:bCs/>
                <w:sz w:val="24"/>
                <w:szCs w:val="24"/>
              </w:rPr>
              <w:t xml:space="preserve">Регулятивные УУД </w:t>
            </w:r>
          </w:p>
        </w:tc>
        <w:tc>
          <w:tcPr>
            <w:tcW w:w="3647" w:type="dxa"/>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center"/>
              <w:rPr>
                <w:rFonts w:ascii="Times New Roman" w:hAnsi="Times New Roman"/>
                <w:bCs/>
                <w:sz w:val="24"/>
                <w:szCs w:val="24"/>
              </w:rPr>
            </w:pPr>
            <w:r w:rsidRPr="00ED78C1">
              <w:rPr>
                <w:rFonts w:ascii="Times New Roman" w:hAnsi="Times New Roman"/>
                <w:bCs/>
                <w:sz w:val="24"/>
                <w:szCs w:val="24"/>
              </w:rPr>
              <w:t>Познавательные УУД</w:t>
            </w:r>
          </w:p>
        </w:tc>
        <w:tc>
          <w:tcPr>
            <w:tcW w:w="3647" w:type="dxa"/>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center"/>
              <w:rPr>
                <w:rFonts w:ascii="Times New Roman" w:hAnsi="Times New Roman"/>
                <w:bCs/>
                <w:sz w:val="24"/>
                <w:szCs w:val="24"/>
              </w:rPr>
            </w:pPr>
            <w:r w:rsidRPr="00ED78C1">
              <w:rPr>
                <w:rFonts w:ascii="Times New Roman" w:hAnsi="Times New Roman"/>
                <w:bCs/>
                <w:sz w:val="24"/>
                <w:szCs w:val="24"/>
              </w:rPr>
              <w:t>Коммуникативные УУД</w:t>
            </w:r>
          </w:p>
        </w:tc>
      </w:tr>
      <w:tr w:rsidR="00E42FA9" w:rsidRPr="00ED78C1" w:rsidTr="005C5FCF">
        <w:trPr>
          <w:trHeight w:val="3045"/>
        </w:trPr>
        <w:tc>
          <w:tcPr>
            <w:tcW w:w="1384"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center"/>
              <w:rPr>
                <w:rFonts w:ascii="Times New Roman" w:hAnsi="Times New Roman"/>
                <w:bCs/>
                <w:sz w:val="24"/>
                <w:szCs w:val="24"/>
              </w:rPr>
            </w:pPr>
            <w:r w:rsidRPr="00ED78C1">
              <w:rPr>
                <w:rFonts w:ascii="Times New Roman" w:hAnsi="Times New Roman"/>
                <w:bCs/>
                <w:sz w:val="24"/>
                <w:szCs w:val="24"/>
              </w:rPr>
              <w:t>1 класс</w:t>
            </w:r>
          </w:p>
        </w:tc>
        <w:tc>
          <w:tcPr>
            <w:tcW w:w="3724"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1. Ценить и принимать следующие базовые ценности:  «добро», «терпение», «родина», «природа», «семья».</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 xml:space="preserve">2. Уважать к своей семье, к своим родственникам, любовь к родителям. </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3. Освоить  роли  ученика; формирование интереса (мотивации) к учению.</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4. Оценивать  жизненные ситуаций  и поступки героев художественных текстов с точки зрения общечеловеческих норм.</w:t>
            </w:r>
          </w:p>
        </w:tc>
        <w:tc>
          <w:tcPr>
            <w:tcW w:w="3686"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pStyle w:val="a3"/>
              <w:spacing w:line="240" w:lineRule="auto"/>
              <w:ind w:hanging="5"/>
              <w:jc w:val="left"/>
              <w:rPr>
                <w:sz w:val="24"/>
                <w:szCs w:val="24"/>
              </w:rPr>
            </w:pPr>
            <w:r w:rsidRPr="00ED78C1">
              <w:rPr>
                <w:sz w:val="24"/>
                <w:szCs w:val="24"/>
              </w:rPr>
              <w:t xml:space="preserve">1. Организовывать свое рабочее место под руководством учителя. </w:t>
            </w:r>
          </w:p>
          <w:p w:rsidR="00E42FA9" w:rsidRPr="00ED78C1" w:rsidRDefault="00E42FA9" w:rsidP="000C6EA4">
            <w:pPr>
              <w:pStyle w:val="a3"/>
              <w:spacing w:line="240" w:lineRule="auto"/>
              <w:ind w:hanging="5"/>
              <w:jc w:val="left"/>
              <w:rPr>
                <w:sz w:val="24"/>
                <w:szCs w:val="24"/>
              </w:rPr>
            </w:pPr>
            <w:r w:rsidRPr="00ED78C1">
              <w:rPr>
                <w:sz w:val="24"/>
                <w:szCs w:val="24"/>
              </w:rPr>
              <w:t xml:space="preserve">2. Определять цель выполнения заданий на уроке, во внеурочной деятельности, в жизненных ситуациях под руководством учителя. </w:t>
            </w:r>
          </w:p>
          <w:p w:rsidR="00E42FA9" w:rsidRPr="00ED78C1" w:rsidRDefault="00E42FA9" w:rsidP="000C6EA4">
            <w:pPr>
              <w:pStyle w:val="a3"/>
              <w:spacing w:line="240" w:lineRule="auto"/>
              <w:ind w:hanging="5"/>
              <w:jc w:val="left"/>
              <w:rPr>
                <w:sz w:val="24"/>
                <w:szCs w:val="24"/>
              </w:rPr>
            </w:pPr>
            <w:r w:rsidRPr="00ED78C1">
              <w:rPr>
                <w:sz w:val="24"/>
                <w:szCs w:val="24"/>
              </w:rPr>
              <w:t>3. Определять план выполнения заданий на уроках, внеурочной деятельности, жизненных ситуациях под руководством учителя.</w:t>
            </w:r>
          </w:p>
          <w:p w:rsidR="00E42FA9" w:rsidRPr="00ED78C1" w:rsidRDefault="00E42FA9" w:rsidP="000C6EA4">
            <w:pPr>
              <w:pStyle w:val="a3"/>
              <w:spacing w:line="240" w:lineRule="auto"/>
              <w:ind w:hanging="5"/>
              <w:jc w:val="left"/>
              <w:rPr>
                <w:sz w:val="24"/>
                <w:szCs w:val="24"/>
              </w:rPr>
            </w:pPr>
            <w:r w:rsidRPr="00ED78C1">
              <w:rPr>
                <w:sz w:val="24"/>
                <w:szCs w:val="24"/>
              </w:rPr>
              <w:t>4. Использовать в своей деятельности простейшие приборы: линейку, треугольник и т.д.</w:t>
            </w:r>
          </w:p>
        </w:tc>
        <w:tc>
          <w:tcPr>
            <w:tcW w:w="3647"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pStyle w:val="a3"/>
              <w:spacing w:line="240" w:lineRule="auto"/>
              <w:ind w:hanging="5"/>
              <w:jc w:val="left"/>
              <w:rPr>
                <w:sz w:val="24"/>
                <w:szCs w:val="24"/>
              </w:rPr>
            </w:pPr>
            <w:r w:rsidRPr="00ED78C1">
              <w:rPr>
                <w:sz w:val="24"/>
                <w:szCs w:val="24"/>
              </w:rPr>
              <w:t xml:space="preserve">1. Ориентироваться в учебнике: определять умения, которые будут сформированы на основе изучения данного раздела. </w:t>
            </w:r>
          </w:p>
          <w:p w:rsidR="00E42FA9" w:rsidRPr="00ED78C1" w:rsidRDefault="00E42FA9" w:rsidP="000C6EA4">
            <w:pPr>
              <w:pStyle w:val="a3"/>
              <w:spacing w:line="240" w:lineRule="auto"/>
              <w:ind w:hanging="5"/>
              <w:jc w:val="left"/>
              <w:rPr>
                <w:sz w:val="24"/>
                <w:szCs w:val="24"/>
              </w:rPr>
            </w:pPr>
            <w:r w:rsidRPr="00ED78C1">
              <w:rPr>
                <w:sz w:val="24"/>
                <w:szCs w:val="24"/>
              </w:rPr>
              <w:t>2. Отвечать на простые вопросы учителя, находить нужную информацию в учебнике.</w:t>
            </w:r>
          </w:p>
          <w:p w:rsidR="00E42FA9" w:rsidRPr="00ED78C1" w:rsidRDefault="00E42FA9" w:rsidP="000C6EA4">
            <w:pPr>
              <w:pStyle w:val="a3"/>
              <w:spacing w:line="240" w:lineRule="auto"/>
              <w:ind w:hanging="5"/>
              <w:jc w:val="left"/>
              <w:rPr>
                <w:sz w:val="24"/>
                <w:szCs w:val="24"/>
              </w:rPr>
            </w:pPr>
            <w:r w:rsidRPr="00ED78C1">
              <w:rPr>
                <w:sz w:val="24"/>
                <w:szCs w:val="24"/>
              </w:rPr>
              <w:t>3. Сравнивать предметы, объекты: находить общее и различие.</w:t>
            </w:r>
          </w:p>
          <w:p w:rsidR="00E42FA9" w:rsidRPr="00ED78C1" w:rsidRDefault="00E42FA9" w:rsidP="000C6EA4">
            <w:pPr>
              <w:pStyle w:val="a3"/>
              <w:spacing w:line="240" w:lineRule="auto"/>
              <w:ind w:hanging="5"/>
              <w:jc w:val="left"/>
              <w:rPr>
                <w:sz w:val="24"/>
                <w:szCs w:val="24"/>
              </w:rPr>
            </w:pPr>
            <w:r w:rsidRPr="00ED78C1">
              <w:rPr>
                <w:sz w:val="24"/>
                <w:szCs w:val="24"/>
              </w:rPr>
              <w:t>4. Группировать предметы, объекты на основе существенных признаков.</w:t>
            </w:r>
          </w:p>
          <w:p w:rsidR="00E42FA9" w:rsidRPr="00ED78C1" w:rsidRDefault="00E42FA9" w:rsidP="000C6EA4">
            <w:pPr>
              <w:pStyle w:val="a3"/>
              <w:spacing w:line="240" w:lineRule="auto"/>
              <w:ind w:hanging="5"/>
              <w:jc w:val="left"/>
              <w:rPr>
                <w:sz w:val="24"/>
                <w:szCs w:val="24"/>
              </w:rPr>
            </w:pPr>
            <w:r w:rsidRPr="00ED78C1">
              <w:rPr>
                <w:sz w:val="24"/>
                <w:szCs w:val="24"/>
              </w:rPr>
              <w:t>5. Подробно пересказывать прочитанное или</w:t>
            </w:r>
            <w:r w:rsidR="00A32F5C" w:rsidRPr="00ED78C1">
              <w:rPr>
                <w:sz w:val="24"/>
                <w:szCs w:val="24"/>
              </w:rPr>
              <w:t xml:space="preserve"> прослушанное; определять тему.</w:t>
            </w:r>
          </w:p>
        </w:tc>
        <w:tc>
          <w:tcPr>
            <w:tcW w:w="3647" w:type="dxa"/>
            <w:tcBorders>
              <w:top w:val="single" w:sz="4" w:space="0" w:color="auto"/>
              <w:left w:val="single" w:sz="4" w:space="0" w:color="auto"/>
              <w:bottom w:val="single" w:sz="4" w:space="0" w:color="auto"/>
              <w:right w:val="single" w:sz="4" w:space="0" w:color="auto"/>
            </w:tcBorders>
          </w:tcPr>
          <w:p w:rsidR="00E42FA9" w:rsidRPr="00ED78C1" w:rsidRDefault="00E42FA9" w:rsidP="000C6EA4">
            <w:pPr>
              <w:pStyle w:val="a3"/>
              <w:spacing w:line="240" w:lineRule="auto"/>
              <w:ind w:firstLine="0"/>
              <w:jc w:val="left"/>
              <w:rPr>
                <w:sz w:val="24"/>
                <w:szCs w:val="24"/>
              </w:rPr>
            </w:pPr>
            <w:r w:rsidRPr="00ED78C1">
              <w:rPr>
                <w:sz w:val="24"/>
                <w:szCs w:val="24"/>
              </w:rPr>
              <w:t>1. Участвовать в диалоге на уроке и в жизненных ситуациях.</w:t>
            </w:r>
          </w:p>
          <w:p w:rsidR="00E42FA9" w:rsidRPr="00ED78C1" w:rsidRDefault="00E42FA9" w:rsidP="000C6EA4">
            <w:pPr>
              <w:pStyle w:val="a3"/>
              <w:spacing w:line="240" w:lineRule="auto"/>
              <w:ind w:firstLine="0"/>
              <w:jc w:val="left"/>
              <w:rPr>
                <w:sz w:val="24"/>
                <w:szCs w:val="24"/>
              </w:rPr>
            </w:pPr>
            <w:r w:rsidRPr="00ED78C1">
              <w:rPr>
                <w:sz w:val="24"/>
                <w:szCs w:val="24"/>
              </w:rPr>
              <w:t xml:space="preserve">2. Отвечать на вопросы учителя, товарищей по классу. </w:t>
            </w:r>
          </w:p>
          <w:p w:rsidR="00E42FA9" w:rsidRPr="00ED78C1" w:rsidRDefault="00E42FA9" w:rsidP="000C6EA4">
            <w:pPr>
              <w:pStyle w:val="a3"/>
              <w:spacing w:line="240" w:lineRule="auto"/>
              <w:ind w:firstLine="0"/>
              <w:jc w:val="left"/>
              <w:rPr>
                <w:sz w:val="24"/>
                <w:szCs w:val="24"/>
              </w:rPr>
            </w:pPr>
            <w:r w:rsidRPr="00ED78C1">
              <w:rPr>
                <w:sz w:val="24"/>
                <w:szCs w:val="24"/>
              </w:rPr>
              <w:t>2. Соблюдать простейшие нормы речевого этикета: здороваться, прощаться, благодарить.</w:t>
            </w:r>
          </w:p>
          <w:p w:rsidR="00E42FA9" w:rsidRPr="00ED78C1" w:rsidRDefault="00E42FA9" w:rsidP="000C6EA4">
            <w:pPr>
              <w:pStyle w:val="a3"/>
              <w:spacing w:line="240" w:lineRule="auto"/>
              <w:ind w:firstLine="0"/>
              <w:jc w:val="left"/>
              <w:rPr>
                <w:sz w:val="24"/>
                <w:szCs w:val="24"/>
              </w:rPr>
            </w:pPr>
            <w:r w:rsidRPr="00ED78C1">
              <w:rPr>
                <w:sz w:val="24"/>
                <w:szCs w:val="24"/>
              </w:rPr>
              <w:t>3. Слушать и понимать речь других.</w:t>
            </w:r>
          </w:p>
          <w:p w:rsidR="00E42FA9" w:rsidRPr="00ED78C1" w:rsidRDefault="00E42FA9" w:rsidP="000C6EA4">
            <w:pPr>
              <w:pStyle w:val="a3"/>
              <w:spacing w:line="240" w:lineRule="auto"/>
              <w:ind w:firstLine="0"/>
              <w:jc w:val="left"/>
              <w:rPr>
                <w:sz w:val="24"/>
                <w:szCs w:val="24"/>
              </w:rPr>
            </w:pPr>
            <w:r w:rsidRPr="00ED78C1">
              <w:rPr>
                <w:sz w:val="24"/>
                <w:szCs w:val="24"/>
              </w:rPr>
              <w:t xml:space="preserve">4. Участвовать  в паре. </w:t>
            </w:r>
          </w:p>
          <w:p w:rsidR="00E42FA9" w:rsidRPr="00ED78C1" w:rsidRDefault="00E42FA9" w:rsidP="000C6EA4">
            <w:pPr>
              <w:pStyle w:val="a3"/>
              <w:spacing w:line="240" w:lineRule="auto"/>
              <w:jc w:val="left"/>
              <w:rPr>
                <w:sz w:val="24"/>
                <w:szCs w:val="24"/>
              </w:rPr>
            </w:pPr>
          </w:p>
        </w:tc>
      </w:tr>
      <w:tr w:rsidR="00E42FA9" w:rsidRPr="00ED78C1" w:rsidTr="005C5FCF">
        <w:trPr>
          <w:trHeight w:val="144"/>
        </w:trPr>
        <w:tc>
          <w:tcPr>
            <w:tcW w:w="1384"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center"/>
              <w:rPr>
                <w:rFonts w:ascii="Times New Roman" w:hAnsi="Times New Roman"/>
                <w:bCs/>
                <w:sz w:val="24"/>
                <w:szCs w:val="24"/>
              </w:rPr>
            </w:pPr>
            <w:r w:rsidRPr="00ED78C1">
              <w:rPr>
                <w:rFonts w:ascii="Times New Roman" w:hAnsi="Times New Roman"/>
                <w:bCs/>
                <w:sz w:val="24"/>
                <w:szCs w:val="24"/>
              </w:rPr>
              <w:t>2 класс</w:t>
            </w:r>
          </w:p>
        </w:tc>
        <w:tc>
          <w:tcPr>
            <w:tcW w:w="3724"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 xml:space="preserve">1. Ценить и принимать следующие базовые </w:t>
            </w:r>
            <w:proofErr w:type="gramStart"/>
            <w:r w:rsidRPr="00ED78C1">
              <w:rPr>
                <w:rFonts w:ascii="Times New Roman" w:hAnsi="Times New Roman"/>
                <w:bCs/>
                <w:sz w:val="24"/>
                <w:szCs w:val="24"/>
              </w:rPr>
              <w:t>ценности:  «</w:t>
            </w:r>
            <w:proofErr w:type="gramEnd"/>
            <w:r w:rsidRPr="00ED78C1">
              <w:rPr>
                <w:rFonts w:ascii="Times New Roman" w:hAnsi="Times New Roman"/>
                <w:bCs/>
                <w:sz w:val="24"/>
                <w:szCs w:val="24"/>
              </w:rPr>
              <w:t>добро», «терпение», «родина», «природа», «семья», «мир», «настоящий друг».</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 xml:space="preserve">2. Уважение к своему народу, к своей родине.  </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 xml:space="preserve">3. Освоение личностного смысла учения, желания учиться. </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4. Оценка жизненных ситуаций  и поступков героев художественных текстов с точки зрения общечеловеческих норм.</w:t>
            </w:r>
          </w:p>
        </w:tc>
        <w:tc>
          <w:tcPr>
            <w:tcW w:w="3686" w:type="dxa"/>
            <w:tcBorders>
              <w:top w:val="single" w:sz="4" w:space="0" w:color="auto"/>
              <w:left w:val="single" w:sz="4" w:space="0" w:color="auto"/>
              <w:bottom w:val="single" w:sz="4" w:space="0" w:color="auto"/>
              <w:right w:val="single" w:sz="4" w:space="0" w:color="auto"/>
            </w:tcBorders>
          </w:tcPr>
          <w:p w:rsidR="00E42FA9" w:rsidRPr="00ED78C1" w:rsidRDefault="00E42FA9" w:rsidP="000C6EA4">
            <w:pPr>
              <w:pStyle w:val="a3"/>
              <w:spacing w:line="240" w:lineRule="auto"/>
              <w:ind w:firstLine="0"/>
              <w:jc w:val="left"/>
              <w:rPr>
                <w:sz w:val="24"/>
                <w:szCs w:val="24"/>
              </w:rPr>
            </w:pPr>
            <w:r w:rsidRPr="00ED78C1">
              <w:rPr>
                <w:sz w:val="24"/>
                <w:szCs w:val="24"/>
              </w:rPr>
              <w:t>1. Самостоятельно организовывать свое рабочее место.</w:t>
            </w:r>
          </w:p>
          <w:p w:rsidR="00E42FA9" w:rsidRPr="00ED78C1" w:rsidRDefault="00E42FA9" w:rsidP="000C6EA4">
            <w:pPr>
              <w:pStyle w:val="a3"/>
              <w:spacing w:line="240" w:lineRule="auto"/>
              <w:ind w:firstLine="0"/>
              <w:jc w:val="left"/>
              <w:rPr>
                <w:sz w:val="24"/>
                <w:szCs w:val="24"/>
              </w:rPr>
            </w:pPr>
            <w:r w:rsidRPr="00ED78C1">
              <w:rPr>
                <w:sz w:val="24"/>
                <w:szCs w:val="24"/>
              </w:rPr>
              <w:t>2. Следовать режиму организации учебной и внеучебной деятельности.</w:t>
            </w:r>
          </w:p>
          <w:p w:rsidR="00E42FA9" w:rsidRPr="00ED78C1" w:rsidRDefault="00E42FA9" w:rsidP="000C6EA4">
            <w:pPr>
              <w:pStyle w:val="a3"/>
              <w:spacing w:line="240" w:lineRule="auto"/>
              <w:ind w:firstLine="0"/>
              <w:jc w:val="left"/>
              <w:rPr>
                <w:sz w:val="24"/>
                <w:szCs w:val="24"/>
              </w:rPr>
            </w:pPr>
            <w:r w:rsidRPr="00ED78C1">
              <w:rPr>
                <w:sz w:val="24"/>
                <w:szCs w:val="24"/>
              </w:rPr>
              <w:t xml:space="preserve">3. Определять цель учебной деятельности с помощью учителя и самостоятельно. </w:t>
            </w:r>
          </w:p>
          <w:p w:rsidR="00E42FA9" w:rsidRPr="00ED78C1" w:rsidRDefault="00E42FA9" w:rsidP="000C6EA4">
            <w:pPr>
              <w:pStyle w:val="a3"/>
              <w:spacing w:line="240" w:lineRule="auto"/>
              <w:ind w:firstLine="0"/>
              <w:jc w:val="left"/>
              <w:rPr>
                <w:sz w:val="24"/>
                <w:szCs w:val="24"/>
              </w:rPr>
            </w:pPr>
            <w:r w:rsidRPr="00ED78C1">
              <w:rPr>
                <w:sz w:val="24"/>
                <w:szCs w:val="24"/>
              </w:rPr>
              <w:t>4. Определять план выполнения заданий на уроках, внеурочной деятельности, жизненных ситуациях под руководством учителя.</w:t>
            </w:r>
          </w:p>
          <w:p w:rsidR="00E42FA9" w:rsidRPr="00ED78C1" w:rsidRDefault="00E42FA9" w:rsidP="000C6EA4">
            <w:pPr>
              <w:pStyle w:val="a3"/>
              <w:spacing w:line="240" w:lineRule="auto"/>
              <w:ind w:firstLine="0"/>
              <w:jc w:val="left"/>
              <w:rPr>
                <w:sz w:val="24"/>
                <w:szCs w:val="24"/>
              </w:rPr>
            </w:pPr>
            <w:r w:rsidRPr="00ED78C1">
              <w:rPr>
                <w:sz w:val="24"/>
                <w:szCs w:val="24"/>
              </w:rPr>
              <w:lastRenderedPageBreak/>
              <w:t>5.  Соотносить выполненное задание  с образцом, предложенным учителем.</w:t>
            </w:r>
          </w:p>
          <w:p w:rsidR="00E42FA9" w:rsidRPr="00ED78C1" w:rsidRDefault="00E42FA9" w:rsidP="000C6EA4">
            <w:pPr>
              <w:pStyle w:val="a3"/>
              <w:spacing w:line="240" w:lineRule="auto"/>
              <w:ind w:firstLine="0"/>
              <w:jc w:val="left"/>
              <w:rPr>
                <w:sz w:val="24"/>
                <w:szCs w:val="24"/>
              </w:rPr>
            </w:pPr>
            <w:r w:rsidRPr="00ED78C1">
              <w:rPr>
                <w:sz w:val="24"/>
                <w:szCs w:val="24"/>
              </w:rPr>
              <w:t xml:space="preserve">6. Использовать в работе простейшие  инструменты и более сложные приборы (циркуль). </w:t>
            </w:r>
          </w:p>
          <w:p w:rsidR="00E42FA9" w:rsidRPr="00ED78C1" w:rsidRDefault="00A32F5C" w:rsidP="000C6EA4">
            <w:pPr>
              <w:pStyle w:val="a3"/>
              <w:spacing w:line="240" w:lineRule="auto"/>
              <w:ind w:firstLine="0"/>
              <w:jc w:val="left"/>
              <w:rPr>
                <w:sz w:val="24"/>
                <w:szCs w:val="24"/>
              </w:rPr>
            </w:pPr>
            <w:r w:rsidRPr="00ED78C1">
              <w:rPr>
                <w:sz w:val="24"/>
                <w:szCs w:val="24"/>
              </w:rPr>
              <w:t>7</w:t>
            </w:r>
            <w:r w:rsidR="00E42FA9" w:rsidRPr="00ED78C1">
              <w:rPr>
                <w:sz w:val="24"/>
                <w:szCs w:val="24"/>
              </w:rPr>
              <w:t>. Корректировать выполнение задания в дальнейшем.</w:t>
            </w:r>
          </w:p>
          <w:p w:rsidR="00E42FA9" w:rsidRPr="00ED78C1" w:rsidRDefault="00A32F5C" w:rsidP="000C6EA4">
            <w:pPr>
              <w:pStyle w:val="a3"/>
              <w:spacing w:line="240" w:lineRule="auto"/>
              <w:ind w:firstLine="0"/>
              <w:jc w:val="left"/>
              <w:rPr>
                <w:sz w:val="24"/>
                <w:szCs w:val="24"/>
              </w:rPr>
            </w:pPr>
            <w:r w:rsidRPr="00ED78C1">
              <w:rPr>
                <w:sz w:val="24"/>
                <w:szCs w:val="24"/>
              </w:rPr>
              <w:t>8</w:t>
            </w:r>
            <w:r w:rsidR="00E42FA9" w:rsidRPr="00ED78C1">
              <w:rPr>
                <w:sz w:val="24"/>
                <w:szCs w:val="24"/>
              </w:rPr>
              <w:t>. Оценка своего задания по следующим параметрам: легко выполнять, возникли сложности при выполнении.</w:t>
            </w:r>
          </w:p>
        </w:tc>
        <w:tc>
          <w:tcPr>
            <w:tcW w:w="3647" w:type="dxa"/>
            <w:tcBorders>
              <w:top w:val="single" w:sz="4" w:space="0" w:color="auto"/>
              <w:left w:val="single" w:sz="4" w:space="0" w:color="auto"/>
              <w:bottom w:val="single" w:sz="4" w:space="0" w:color="auto"/>
              <w:right w:val="single" w:sz="4" w:space="0" w:color="auto"/>
            </w:tcBorders>
          </w:tcPr>
          <w:p w:rsidR="00E42FA9" w:rsidRPr="00ED78C1" w:rsidRDefault="00E42FA9" w:rsidP="000C6EA4">
            <w:pPr>
              <w:pStyle w:val="a3"/>
              <w:spacing w:line="240" w:lineRule="auto"/>
              <w:ind w:firstLine="0"/>
              <w:jc w:val="left"/>
              <w:rPr>
                <w:sz w:val="24"/>
                <w:szCs w:val="24"/>
              </w:rPr>
            </w:pPr>
            <w:r w:rsidRPr="00ED78C1">
              <w:rPr>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E42FA9" w:rsidRPr="00ED78C1" w:rsidRDefault="00E42FA9" w:rsidP="000C6EA4">
            <w:pPr>
              <w:pStyle w:val="a3"/>
              <w:spacing w:line="240" w:lineRule="auto"/>
              <w:ind w:firstLine="0"/>
              <w:jc w:val="left"/>
              <w:rPr>
                <w:sz w:val="24"/>
                <w:szCs w:val="24"/>
              </w:rPr>
            </w:pPr>
            <w:r w:rsidRPr="00ED78C1">
              <w:rPr>
                <w:sz w:val="24"/>
                <w:szCs w:val="24"/>
              </w:rPr>
              <w:t>2. Отвечать на простые  и сложные вопросы учителя, самим задавать вопросы, находить нужную информацию в учебнике.</w:t>
            </w:r>
          </w:p>
          <w:p w:rsidR="00E42FA9" w:rsidRPr="00ED78C1" w:rsidRDefault="00E42FA9" w:rsidP="000C6EA4">
            <w:pPr>
              <w:pStyle w:val="a3"/>
              <w:spacing w:line="240" w:lineRule="auto"/>
              <w:ind w:firstLine="0"/>
              <w:jc w:val="left"/>
              <w:rPr>
                <w:sz w:val="24"/>
                <w:szCs w:val="24"/>
              </w:rPr>
            </w:pPr>
            <w:r w:rsidRPr="00ED78C1">
              <w:rPr>
                <w:sz w:val="24"/>
                <w:szCs w:val="24"/>
              </w:rPr>
              <w:t xml:space="preserve">3. </w:t>
            </w:r>
            <w:proofErr w:type="gramStart"/>
            <w:r w:rsidRPr="00ED78C1">
              <w:rPr>
                <w:sz w:val="24"/>
                <w:szCs w:val="24"/>
              </w:rPr>
              <w:t>Сравнивать  и</w:t>
            </w:r>
            <w:proofErr w:type="gramEnd"/>
            <w:r w:rsidRPr="00ED78C1">
              <w:rPr>
                <w:sz w:val="24"/>
                <w:szCs w:val="24"/>
              </w:rPr>
              <w:t xml:space="preserve"> группировать предметы, объекты  по нескольким основаниям; </w:t>
            </w:r>
            <w:r w:rsidRPr="00ED78C1">
              <w:rPr>
                <w:sz w:val="24"/>
                <w:szCs w:val="24"/>
              </w:rPr>
              <w:lastRenderedPageBreak/>
              <w:t xml:space="preserve">находить закономерности; самостоятельно продолжать их по установленном правилу. </w:t>
            </w:r>
          </w:p>
          <w:p w:rsidR="00E42FA9" w:rsidRPr="00ED78C1" w:rsidRDefault="00E42FA9" w:rsidP="000C6EA4">
            <w:pPr>
              <w:pStyle w:val="a3"/>
              <w:spacing w:line="240" w:lineRule="auto"/>
              <w:ind w:firstLine="0"/>
              <w:jc w:val="left"/>
              <w:rPr>
                <w:sz w:val="24"/>
                <w:szCs w:val="24"/>
              </w:rPr>
            </w:pPr>
            <w:r w:rsidRPr="00ED78C1">
              <w:rPr>
                <w:sz w:val="24"/>
                <w:szCs w:val="24"/>
              </w:rPr>
              <w:t xml:space="preserve"> 4. Подробно пересказывать прочитанное или </w:t>
            </w:r>
            <w:proofErr w:type="gramStart"/>
            <w:r w:rsidRPr="00ED78C1">
              <w:rPr>
                <w:sz w:val="24"/>
                <w:szCs w:val="24"/>
              </w:rPr>
              <w:t>прослушанное;  составлять</w:t>
            </w:r>
            <w:proofErr w:type="gramEnd"/>
            <w:r w:rsidRPr="00ED78C1">
              <w:rPr>
                <w:sz w:val="24"/>
                <w:szCs w:val="24"/>
              </w:rPr>
              <w:t xml:space="preserve"> простой план .</w:t>
            </w:r>
          </w:p>
          <w:p w:rsidR="00E42FA9" w:rsidRPr="00ED78C1" w:rsidRDefault="00E42FA9" w:rsidP="000C6EA4">
            <w:pPr>
              <w:pStyle w:val="a3"/>
              <w:spacing w:line="240" w:lineRule="auto"/>
              <w:ind w:firstLine="0"/>
              <w:jc w:val="left"/>
              <w:rPr>
                <w:sz w:val="24"/>
                <w:szCs w:val="24"/>
              </w:rPr>
            </w:pPr>
            <w:r w:rsidRPr="00ED78C1">
              <w:rPr>
                <w:sz w:val="24"/>
                <w:szCs w:val="24"/>
              </w:rPr>
              <w:t>5. Определять,  в каких источниках  можно  най</w:t>
            </w:r>
            <w:r w:rsidR="0048617D" w:rsidRPr="00ED78C1">
              <w:rPr>
                <w:sz w:val="24"/>
                <w:szCs w:val="24"/>
              </w:rPr>
              <w:t xml:space="preserve">ти  необходимую информацию для </w:t>
            </w:r>
            <w:r w:rsidRPr="00ED78C1">
              <w:rPr>
                <w:sz w:val="24"/>
                <w:szCs w:val="24"/>
              </w:rPr>
              <w:t xml:space="preserve">выполнения задания. </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6. Находить необходимую информацию,  как в учебнике, так и в  словарях в учебнике.</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7. Наблю</w:t>
            </w:r>
            <w:r w:rsidR="0048617D" w:rsidRPr="00ED78C1">
              <w:rPr>
                <w:rFonts w:ascii="Times New Roman" w:hAnsi="Times New Roman"/>
                <w:sz w:val="24"/>
                <w:szCs w:val="24"/>
              </w:rPr>
              <w:t xml:space="preserve">дать и делать самостоятельные </w:t>
            </w:r>
            <w:r w:rsidRPr="00ED78C1">
              <w:rPr>
                <w:rFonts w:ascii="Times New Roman" w:hAnsi="Times New Roman"/>
                <w:sz w:val="24"/>
                <w:szCs w:val="24"/>
              </w:rPr>
              <w:t>простые выводы</w:t>
            </w:r>
          </w:p>
        </w:tc>
        <w:tc>
          <w:tcPr>
            <w:tcW w:w="3647" w:type="dxa"/>
            <w:tcBorders>
              <w:top w:val="single" w:sz="4" w:space="0" w:color="auto"/>
              <w:left w:val="single" w:sz="4" w:space="0" w:color="auto"/>
              <w:bottom w:val="single" w:sz="4" w:space="0" w:color="auto"/>
              <w:right w:val="single" w:sz="4" w:space="0" w:color="auto"/>
            </w:tcBorders>
          </w:tcPr>
          <w:p w:rsidR="00E42FA9" w:rsidRPr="00ED78C1" w:rsidRDefault="00E42FA9" w:rsidP="000C6EA4">
            <w:pPr>
              <w:pStyle w:val="a3"/>
              <w:spacing w:line="240" w:lineRule="auto"/>
              <w:ind w:firstLine="0"/>
              <w:jc w:val="left"/>
              <w:rPr>
                <w:sz w:val="24"/>
                <w:szCs w:val="24"/>
              </w:rPr>
            </w:pPr>
            <w:r w:rsidRPr="00ED78C1">
              <w:rPr>
                <w:sz w:val="24"/>
                <w:szCs w:val="24"/>
              </w:rPr>
              <w:lastRenderedPageBreak/>
              <w:t>1.Участвовать в диалоге; слушать и понимать других, высказывать свою точку зрения на события, поступки.</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48617D"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3.Читать вслух и про себя тексты учебников, других художественных и научно-популяр</w:t>
            </w:r>
            <w:r w:rsidR="0048617D" w:rsidRPr="00ED78C1">
              <w:rPr>
                <w:rFonts w:ascii="Times New Roman" w:hAnsi="Times New Roman"/>
                <w:sz w:val="24"/>
                <w:szCs w:val="24"/>
              </w:rPr>
              <w:t>ных книг, понимать прочитанное.</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xml:space="preserve">4. Выполняя различные роли в </w:t>
            </w:r>
            <w:r w:rsidRPr="00ED78C1">
              <w:rPr>
                <w:rFonts w:ascii="Times New Roman" w:hAnsi="Times New Roman"/>
                <w:sz w:val="24"/>
                <w:szCs w:val="24"/>
              </w:rPr>
              <w:lastRenderedPageBreak/>
              <w:t>группе, сотрудничать в совместном решении проблемы (задачи).</w:t>
            </w:r>
          </w:p>
        </w:tc>
      </w:tr>
      <w:tr w:rsidR="00E42FA9" w:rsidRPr="00ED78C1" w:rsidTr="005C5FCF">
        <w:trPr>
          <w:trHeight w:val="144"/>
        </w:trPr>
        <w:tc>
          <w:tcPr>
            <w:tcW w:w="1384"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center"/>
              <w:rPr>
                <w:rFonts w:ascii="Times New Roman" w:hAnsi="Times New Roman"/>
                <w:bCs/>
                <w:sz w:val="24"/>
                <w:szCs w:val="24"/>
              </w:rPr>
            </w:pPr>
            <w:r w:rsidRPr="00ED78C1">
              <w:rPr>
                <w:rFonts w:ascii="Times New Roman" w:hAnsi="Times New Roman"/>
                <w:bCs/>
                <w:sz w:val="24"/>
                <w:szCs w:val="24"/>
              </w:rPr>
              <w:t>3 класс</w:t>
            </w:r>
          </w:p>
        </w:tc>
        <w:tc>
          <w:tcPr>
            <w:tcW w:w="3724"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 xml:space="preserve">1. Ценить и принимать следующие базовые </w:t>
            </w:r>
            <w:proofErr w:type="gramStart"/>
            <w:r w:rsidRPr="00ED78C1">
              <w:rPr>
                <w:rFonts w:ascii="Times New Roman" w:hAnsi="Times New Roman"/>
                <w:bCs/>
                <w:sz w:val="24"/>
                <w:szCs w:val="24"/>
              </w:rPr>
              <w:t>ценности:  «</w:t>
            </w:r>
            <w:proofErr w:type="gramEnd"/>
            <w:r w:rsidRPr="00ED78C1">
              <w:rPr>
                <w:rFonts w:ascii="Times New Roman" w:hAnsi="Times New Roman"/>
                <w:bCs/>
                <w:sz w:val="24"/>
                <w:szCs w:val="24"/>
              </w:rPr>
              <w:t>добро», «терпение», «родина», «природа», «семья», «мир», «настоящий друг», «справедливость», «желание понимать друг друга», «понимать позицию другого».</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2. Уважение к своему народу, к другим народам, терпимость к обычаям и традициям других народов.</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3. Освоение личностного смысла учения; желания продолжать свою учебу.</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 xml:space="preserve">4. Оценка жизненных ситуаций  и поступков героев художественных текстов с точки зрения общечеловеческих норм, </w:t>
            </w:r>
            <w:r w:rsidRPr="00ED78C1">
              <w:rPr>
                <w:rFonts w:ascii="Times New Roman" w:hAnsi="Times New Roman"/>
                <w:bCs/>
                <w:sz w:val="24"/>
                <w:szCs w:val="24"/>
              </w:rPr>
              <w:lastRenderedPageBreak/>
              <w:t>нравственных и этических ценностей.</w:t>
            </w:r>
          </w:p>
        </w:tc>
        <w:tc>
          <w:tcPr>
            <w:tcW w:w="3686" w:type="dxa"/>
            <w:tcBorders>
              <w:top w:val="single" w:sz="4" w:space="0" w:color="auto"/>
              <w:left w:val="single" w:sz="4" w:space="0" w:color="auto"/>
              <w:bottom w:val="single" w:sz="4" w:space="0" w:color="auto"/>
              <w:right w:val="single" w:sz="4" w:space="0" w:color="auto"/>
            </w:tcBorders>
          </w:tcPr>
          <w:p w:rsidR="00E42FA9" w:rsidRPr="00ED78C1" w:rsidRDefault="00E42FA9" w:rsidP="000C6EA4">
            <w:pPr>
              <w:pStyle w:val="a3"/>
              <w:spacing w:line="240" w:lineRule="auto"/>
              <w:ind w:hanging="5"/>
              <w:jc w:val="left"/>
              <w:rPr>
                <w:sz w:val="24"/>
                <w:szCs w:val="24"/>
              </w:rPr>
            </w:pPr>
            <w:r w:rsidRPr="00ED78C1">
              <w:rPr>
                <w:sz w:val="24"/>
                <w:szCs w:val="24"/>
              </w:rPr>
              <w:lastRenderedPageBreak/>
              <w:t>1. Самостоятельно организовывать свое рабочее место в соответствии с целью выполнения заданий.</w:t>
            </w:r>
          </w:p>
          <w:p w:rsidR="00E42FA9" w:rsidRPr="00ED78C1" w:rsidRDefault="00E42FA9" w:rsidP="000C6EA4">
            <w:pPr>
              <w:pStyle w:val="a3"/>
              <w:spacing w:line="240" w:lineRule="auto"/>
              <w:ind w:hanging="5"/>
              <w:jc w:val="left"/>
              <w:rPr>
                <w:sz w:val="24"/>
                <w:szCs w:val="24"/>
              </w:rPr>
            </w:pPr>
            <w:r w:rsidRPr="00ED78C1">
              <w:rPr>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E42FA9" w:rsidRPr="00ED78C1" w:rsidRDefault="00E42FA9" w:rsidP="000C6EA4">
            <w:pPr>
              <w:pStyle w:val="a3"/>
              <w:spacing w:line="240" w:lineRule="auto"/>
              <w:ind w:hanging="5"/>
              <w:jc w:val="left"/>
              <w:rPr>
                <w:sz w:val="24"/>
                <w:szCs w:val="24"/>
              </w:rPr>
            </w:pPr>
            <w:r w:rsidRPr="00ED78C1">
              <w:rPr>
                <w:sz w:val="24"/>
                <w:szCs w:val="24"/>
              </w:rPr>
              <w:t xml:space="preserve">3. Определять цель учебной деятельности с помощью самостоятельно. </w:t>
            </w:r>
          </w:p>
          <w:p w:rsidR="00E42FA9" w:rsidRPr="00ED78C1" w:rsidRDefault="00E42FA9" w:rsidP="000C6EA4">
            <w:pPr>
              <w:pStyle w:val="a3"/>
              <w:spacing w:line="240" w:lineRule="auto"/>
              <w:ind w:hanging="5"/>
              <w:jc w:val="left"/>
              <w:rPr>
                <w:sz w:val="24"/>
                <w:szCs w:val="24"/>
              </w:rPr>
            </w:pPr>
            <w:r w:rsidRPr="00ED78C1">
              <w:rPr>
                <w:sz w:val="24"/>
                <w:szCs w:val="24"/>
              </w:rPr>
              <w:t>4. Определять план выполнения заданий на уроках, внеурочной деятельности, жизненных ситуациях под руководством учителя.</w:t>
            </w:r>
          </w:p>
          <w:p w:rsidR="00E42FA9" w:rsidRPr="00ED78C1" w:rsidRDefault="00E42FA9" w:rsidP="000C6EA4">
            <w:pPr>
              <w:pStyle w:val="a3"/>
              <w:spacing w:line="240" w:lineRule="auto"/>
              <w:ind w:hanging="5"/>
              <w:jc w:val="left"/>
              <w:rPr>
                <w:sz w:val="24"/>
                <w:szCs w:val="24"/>
              </w:rPr>
            </w:pPr>
            <w:r w:rsidRPr="00ED78C1">
              <w:rPr>
                <w:sz w:val="24"/>
                <w:szCs w:val="24"/>
              </w:rPr>
              <w:t xml:space="preserve">5. Определять правильность выполненного задания  на основе </w:t>
            </w:r>
            <w:r w:rsidRPr="00ED78C1">
              <w:rPr>
                <w:sz w:val="24"/>
                <w:szCs w:val="24"/>
              </w:rPr>
              <w:lastRenderedPageBreak/>
              <w:t xml:space="preserve">сравнения с предыдущими заданиями, или на основе различных образцов. </w:t>
            </w:r>
          </w:p>
          <w:p w:rsidR="00E42FA9" w:rsidRPr="00ED78C1" w:rsidRDefault="00E42FA9" w:rsidP="000C6EA4">
            <w:pPr>
              <w:pStyle w:val="a3"/>
              <w:spacing w:line="240" w:lineRule="auto"/>
              <w:ind w:hanging="5"/>
              <w:jc w:val="left"/>
              <w:rPr>
                <w:sz w:val="24"/>
                <w:szCs w:val="24"/>
              </w:rPr>
            </w:pPr>
            <w:r w:rsidRPr="00ED78C1">
              <w:rPr>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E42FA9" w:rsidRPr="00ED78C1" w:rsidRDefault="00E42FA9" w:rsidP="000C6EA4">
            <w:pPr>
              <w:pStyle w:val="a3"/>
              <w:spacing w:line="240" w:lineRule="auto"/>
              <w:ind w:hanging="5"/>
              <w:jc w:val="left"/>
              <w:rPr>
                <w:sz w:val="24"/>
                <w:szCs w:val="24"/>
              </w:rPr>
            </w:pPr>
            <w:r w:rsidRPr="00ED78C1">
              <w:rPr>
                <w:sz w:val="24"/>
                <w:szCs w:val="24"/>
              </w:rPr>
              <w:t xml:space="preserve">7. Использовать в работе литературу, инструменты, приборы. </w:t>
            </w:r>
          </w:p>
          <w:p w:rsidR="00E42FA9" w:rsidRPr="00ED78C1" w:rsidRDefault="00E42FA9" w:rsidP="000C6EA4">
            <w:pPr>
              <w:pStyle w:val="a3"/>
              <w:spacing w:line="240" w:lineRule="auto"/>
              <w:ind w:hanging="5"/>
              <w:jc w:val="left"/>
              <w:rPr>
                <w:sz w:val="24"/>
                <w:szCs w:val="24"/>
              </w:rPr>
            </w:pPr>
            <w:r w:rsidRPr="00ED78C1">
              <w:rPr>
                <w:sz w:val="24"/>
                <w:szCs w:val="24"/>
              </w:rPr>
              <w:t>8. Оценка своего задания по  параметрам, заранее представленным.</w:t>
            </w:r>
          </w:p>
        </w:tc>
        <w:tc>
          <w:tcPr>
            <w:tcW w:w="3647"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pStyle w:val="a3"/>
              <w:spacing w:line="240" w:lineRule="auto"/>
              <w:ind w:hanging="5"/>
              <w:jc w:val="left"/>
              <w:rPr>
                <w:sz w:val="24"/>
                <w:szCs w:val="24"/>
              </w:rPr>
            </w:pPr>
            <w:r w:rsidRPr="00ED78C1">
              <w:rPr>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42FA9" w:rsidRPr="00ED78C1" w:rsidRDefault="00E42FA9" w:rsidP="000C6EA4">
            <w:pPr>
              <w:pStyle w:val="a3"/>
              <w:spacing w:line="240" w:lineRule="auto"/>
              <w:ind w:hanging="5"/>
              <w:jc w:val="left"/>
              <w:rPr>
                <w:sz w:val="24"/>
                <w:szCs w:val="24"/>
              </w:rPr>
            </w:pPr>
            <w:r w:rsidRPr="00ED78C1">
              <w:rPr>
                <w:sz w:val="24"/>
                <w:szCs w:val="24"/>
              </w:rPr>
              <w:t>2. Самостоятельно предполагать, какая  дополнительная информация буде нужна для изучения незнакомого материала;</w:t>
            </w:r>
          </w:p>
          <w:p w:rsidR="00E42FA9" w:rsidRPr="00ED78C1" w:rsidRDefault="00E42FA9" w:rsidP="000C6EA4">
            <w:pPr>
              <w:pStyle w:val="a3"/>
              <w:spacing w:line="240" w:lineRule="auto"/>
              <w:ind w:hanging="5"/>
              <w:jc w:val="left"/>
              <w:rPr>
                <w:sz w:val="24"/>
                <w:szCs w:val="24"/>
              </w:rPr>
            </w:pPr>
            <w:r w:rsidRPr="00ED78C1">
              <w:rPr>
                <w:sz w:val="24"/>
                <w:szCs w:val="24"/>
              </w:rPr>
              <w:t>отбирать необходимые  источники информации среди предложенных учителем словарей, энциклопедий, справочников.</w:t>
            </w:r>
          </w:p>
          <w:p w:rsidR="00E42FA9" w:rsidRPr="00ED78C1" w:rsidRDefault="00E42FA9" w:rsidP="000C6EA4">
            <w:pPr>
              <w:spacing w:after="0" w:line="240" w:lineRule="auto"/>
              <w:ind w:hanging="5"/>
              <w:rPr>
                <w:rFonts w:ascii="Times New Roman" w:hAnsi="Times New Roman"/>
                <w:sz w:val="24"/>
                <w:szCs w:val="24"/>
              </w:rPr>
            </w:pPr>
            <w:r w:rsidRPr="00ED78C1">
              <w:rPr>
                <w:rFonts w:ascii="Times New Roman" w:hAnsi="Times New Roman"/>
                <w:sz w:val="24"/>
                <w:szCs w:val="24"/>
              </w:rPr>
              <w:t xml:space="preserve">3. Извлекать информацию, </w:t>
            </w:r>
            <w:r w:rsidRPr="00ED78C1">
              <w:rPr>
                <w:rFonts w:ascii="Times New Roman" w:hAnsi="Times New Roman"/>
                <w:sz w:val="24"/>
                <w:szCs w:val="24"/>
              </w:rPr>
              <w:lastRenderedPageBreak/>
              <w:t xml:space="preserve">представленную в разных формах (текст, таблица, схема, экспонат, модель, </w:t>
            </w:r>
          </w:p>
          <w:p w:rsidR="00E42FA9" w:rsidRPr="00ED78C1" w:rsidRDefault="00E42FA9" w:rsidP="000C6EA4">
            <w:pPr>
              <w:spacing w:after="0" w:line="240" w:lineRule="auto"/>
              <w:ind w:hanging="5"/>
              <w:rPr>
                <w:rFonts w:ascii="Times New Roman" w:hAnsi="Times New Roman"/>
                <w:sz w:val="24"/>
                <w:szCs w:val="24"/>
              </w:rPr>
            </w:pPr>
            <w:r w:rsidRPr="00ED78C1">
              <w:rPr>
                <w:rFonts w:ascii="Times New Roman" w:hAnsi="Times New Roman"/>
                <w:sz w:val="24"/>
                <w:szCs w:val="24"/>
              </w:rPr>
              <w:t>а, иллюстрация и др.)</w:t>
            </w:r>
          </w:p>
          <w:p w:rsidR="00E42FA9" w:rsidRPr="00ED78C1" w:rsidRDefault="00E42FA9" w:rsidP="000C6EA4">
            <w:pPr>
              <w:spacing w:after="0" w:line="240" w:lineRule="auto"/>
              <w:ind w:hanging="5"/>
              <w:rPr>
                <w:rFonts w:ascii="Times New Roman" w:hAnsi="Times New Roman"/>
                <w:sz w:val="24"/>
                <w:szCs w:val="24"/>
              </w:rPr>
            </w:pPr>
            <w:r w:rsidRPr="00ED78C1">
              <w:rPr>
                <w:rFonts w:ascii="Times New Roman" w:hAnsi="Times New Roman"/>
                <w:sz w:val="24"/>
                <w:szCs w:val="24"/>
              </w:rPr>
              <w:t>4. Представлять информацию в виде текста, таблицы, схемы, в том числе с помощью ИКТ.</w:t>
            </w:r>
          </w:p>
          <w:p w:rsidR="00E42FA9" w:rsidRPr="00ED78C1" w:rsidRDefault="00E42FA9" w:rsidP="000C6EA4">
            <w:pPr>
              <w:spacing w:after="0" w:line="240" w:lineRule="auto"/>
              <w:ind w:hanging="5"/>
              <w:rPr>
                <w:rFonts w:ascii="Times New Roman" w:hAnsi="Times New Roman"/>
                <w:bCs/>
                <w:sz w:val="24"/>
                <w:szCs w:val="24"/>
              </w:rPr>
            </w:pPr>
            <w:r w:rsidRPr="00ED78C1">
              <w:rPr>
                <w:rFonts w:ascii="Times New Roman" w:hAnsi="Times New Roman"/>
                <w:sz w:val="24"/>
                <w:szCs w:val="24"/>
              </w:rPr>
              <w:t xml:space="preserve">5. Анализировать, сравнивать, группировать различные объекты, явления, факты. </w:t>
            </w:r>
          </w:p>
        </w:tc>
        <w:tc>
          <w:tcPr>
            <w:tcW w:w="3647" w:type="dxa"/>
            <w:tcBorders>
              <w:top w:val="single" w:sz="4" w:space="0" w:color="auto"/>
              <w:left w:val="single" w:sz="4" w:space="0" w:color="auto"/>
              <w:bottom w:val="single" w:sz="4" w:space="0" w:color="auto"/>
              <w:right w:val="single" w:sz="4" w:space="0" w:color="auto"/>
            </w:tcBorders>
          </w:tcPr>
          <w:p w:rsidR="00E42FA9" w:rsidRPr="00ED78C1" w:rsidRDefault="00E42FA9" w:rsidP="000C6EA4">
            <w:pPr>
              <w:pStyle w:val="a3"/>
              <w:spacing w:line="240" w:lineRule="auto"/>
              <w:ind w:hanging="5"/>
              <w:jc w:val="left"/>
              <w:rPr>
                <w:sz w:val="24"/>
                <w:szCs w:val="24"/>
              </w:rPr>
            </w:pPr>
            <w:r w:rsidRPr="00ED78C1">
              <w:rPr>
                <w:sz w:val="24"/>
                <w:szCs w:val="24"/>
              </w:rPr>
              <w:lastRenderedPageBreak/>
              <w:t>1. Участвовать в диалоге; слушать и понимать других, высказывать свою точку зрения на события, поступки.</w:t>
            </w:r>
          </w:p>
          <w:p w:rsidR="00E42FA9" w:rsidRPr="00ED78C1" w:rsidRDefault="00E42FA9" w:rsidP="000C6EA4">
            <w:pPr>
              <w:spacing w:after="0" w:line="240" w:lineRule="auto"/>
              <w:ind w:hanging="5"/>
              <w:rPr>
                <w:rFonts w:ascii="Times New Roman" w:hAnsi="Times New Roman"/>
                <w:sz w:val="24"/>
                <w:szCs w:val="24"/>
              </w:rPr>
            </w:pPr>
            <w:r w:rsidRPr="00ED78C1">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E42FA9" w:rsidRPr="00ED78C1" w:rsidRDefault="00E42FA9" w:rsidP="000C6EA4">
            <w:pPr>
              <w:spacing w:after="0" w:line="240" w:lineRule="auto"/>
              <w:ind w:hanging="5"/>
              <w:rPr>
                <w:rFonts w:ascii="Times New Roman" w:hAnsi="Times New Roman"/>
                <w:sz w:val="24"/>
                <w:szCs w:val="24"/>
              </w:rPr>
            </w:pPr>
            <w:r w:rsidRPr="00ED78C1">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E42FA9" w:rsidRPr="00ED78C1" w:rsidRDefault="00E42FA9" w:rsidP="000C6EA4">
            <w:pPr>
              <w:pStyle w:val="a3"/>
              <w:spacing w:line="240" w:lineRule="auto"/>
              <w:ind w:hanging="5"/>
              <w:jc w:val="left"/>
              <w:rPr>
                <w:sz w:val="24"/>
                <w:szCs w:val="24"/>
              </w:rPr>
            </w:pPr>
            <w:r w:rsidRPr="00ED78C1">
              <w:rPr>
                <w:sz w:val="24"/>
                <w:szCs w:val="24"/>
              </w:rPr>
              <w:t>4. Выполняя различные роли в группе, сотрудничать в совместном решении проблемы (задачи).</w:t>
            </w:r>
          </w:p>
          <w:p w:rsidR="00E42FA9" w:rsidRPr="00ED78C1" w:rsidRDefault="00E42FA9" w:rsidP="000C6EA4">
            <w:pPr>
              <w:pStyle w:val="a3"/>
              <w:spacing w:line="240" w:lineRule="auto"/>
              <w:ind w:hanging="5"/>
              <w:jc w:val="left"/>
              <w:rPr>
                <w:sz w:val="24"/>
                <w:szCs w:val="24"/>
              </w:rPr>
            </w:pPr>
            <w:r w:rsidRPr="00ED78C1">
              <w:rPr>
                <w:sz w:val="24"/>
                <w:szCs w:val="24"/>
              </w:rPr>
              <w:t xml:space="preserve">5. Отстаивать свою точку зрения, соблюдая правила речевого </w:t>
            </w:r>
            <w:r w:rsidRPr="00ED78C1">
              <w:rPr>
                <w:sz w:val="24"/>
                <w:szCs w:val="24"/>
              </w:rPr>
              <w:lastRenderedPageBreak/>
              <w:t xml:space="preserve">этикета. </w:t>
            </w:r>
          </w:p>
          <w:p w:rsidR="00E42FA9" w:rsidRPr="00ED78C1" w:rsidRDefault="00E42FA9" w:rsidP="000C6EA4">
            <w:pPr>
              <w:spacing w:after="0" w:line="240" w:lineRule="auto"/>
              <w:ind w:hanging="5"/>
              <w:rPr>
                <w:rFonts w:ascii="Times New Roman" w:hAnsi="Times New Roman"/>
                <w:bCs/>
                <w:sz w:val="24"/>
                <w:szCs w:val="24"/>
              </w:rPr>
            </w:pPr>
            <w:r w:rsidRPr="00ED78C1">
              <w:rPr>
                <w:rFonts w:ascii="Times New Roman" w:hAnsi="Times New Roman"/>
                <w:bCs/>
                <w:sz w:val="24"/>
                <w:szCs w:val="24"/>
              </w:rPr>
              <w:t>6. Критично относиться к своему мнению</w:t>
            </w:r>
          </w:p>
          <w:p w:rsidR="00E42FA9" w:rsidRPr="00ED78C1" w:rsidRDefault="00E42FA9" w:rsidP="000C6EA4">
            <w:pPr>
              <w:pStyle w:val="a3"/>
              <w:spacing w:line="240" w:lineRule="auto"/>
              <w:ind w:hanging="5"/>
              <w:jc w:val="left"/>
              <w:rPr>
                <w:bCs/>
                <w:sz w:val="24"/>
                <w:szCs w:val="24"/>
              </w:rPr>
            </w:pPr>
            <w:r w:rsidRPr="00ED78C1">
              <w:rPr>
                <w:sz w:val="24"/>
                <w:szCs w:val="24"/>
              </w:rPr>
              <w:t xml:space="preserve">7. Понимать точку зрения другого </w:t>
            </w:r>
          </w:p>
          <w:p w:rsidR="00E42FA9" w:rsidRPr="00ED78C1" w:rsidRDefault="00E42FA9" w:rsidP="000C6EA4">
            <w:pPr>
              <w:pStyle w:val="a3"/>
              <w:spacing w:line="240" w:lineRule="auto"/>
              <w:ind w:hanging="5"/>
              <w:jc w:val="left"/>
              <w:rPr>
                <w:sz w:val="24"/>
                <w:szCs w:val="24"/>
              </w:rPr>
            </w:pPr>
            <w:r w:rsidRPr="00ED78C1">
              <w:rPr>
                <w:sz w:val="24"/>
                <w:szCs w:val="24"/>
              </w:rPr>
              <w:t xml:space="preserve">8. Участвовать в работе группы, распределять роли, договариваться друг с другом. </w:t>
            </w:r>
          </w:p>
          <w:p w:rsidR="00E42FA9" w:rsidRPr="00ED78C1" w:rsidRDefault="00E42FA9" w:rsidP="000C6EA4">
            <w:pPr>
              <w:spacing w:after="0" w:line="240" w:lineRule="auto"/>
              <w:ind w:hanging="5"/>
              <w:rPr>
                <w:rFonts w:ascii="Times New Roman" w:hAnsi="Times New Roman"/>
                <w:bCs/>
                <w:sz w:val="24"/>
                <w:szCs w:val="24"/>
              </w:rPr>
            </w:pPr>
          </w:p>
        </w:tc>
      </w:tr>
      <w:tr w:rsidR="00E42FA9" w:rsidRPr="00ED78C1" w:rsidTr="005C5FCF">
        <w:trPr>
          <w:trHeight w:val="144"/>
        </w:trPr>
        <w:tc>
          <w:tcPr>
            <w:tcW w:w="1384"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center"/>
              <w:rPr>
                <w:rFonts w:ascii="Times New Roman" w:hAnsi="Times New Roman"/>
                <w:bCs/>
                <w:sz w:val="24"/>
                <w:szCs w:val="24"/>
              </w:rPr>
            </w:pPr>
            <w:r w:rsidRPr="00ED78C1">
              <w:rPr>
                <w:rFonts w:ascii="Times New Roman" w:hAnsi="Times New Roman"/>
                <w:bCs/>
                <w:sz w:val="24"/>
                <w:szCs w:val="24"/>
              </w:rPr>
              <w:t>4 класс</w:t>
            </w:r>
          </w:p>
        </w:tc>
        <w:tc>
          <w:tcPr>
            <w:tcW w:w="3724"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 xml:space="preserve">1. Ценить и принимать следующие базовые </w:t>
            </w:r>
            <w:proofErr w:type="gramStart"/>
            <w:r w:rsidRPr="00ED78C1">
              <w:rPr>
                <w:rFonts w:ascii="Times New Roman" w:hAnsi="Times New Roman"/>
                <w:bCs/>
                <w:sz w:val="24"/>
                <w:szCs w:val="24"/>
              </w:rPr>
              <w:t>ценности:  «</w:t>
            </w:r>
            <w:proofErr w:type="gramEnd"/>
            <w:r w:rsidRPr="00ED78C1">
              <w:rPr>
                <w:rFonts w:ascii="Times New Roman" w:hAnsi="Times New Roman"/>
                <w:bCs/>
                <w:sz w:val="24"/>
                <w:szCs w:val="24"/>
              </w:rPr>
              <w:t>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2. Уважение  к своему народу, к другим народам, принятие ценностей других народов.</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3. Освоение личностного смысла учения;  выбор дальнейшего образовательного маршрута.</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 xml:space="preserve">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w:t>
            </w:r>
            <w:r w:rsidRPr="00ED78C1">
              <w:rPr>
                <w:rFonts w:ascii="Times New Roman" w:hAnsi="Times New Roman"/>
                <w:bCs/>
                <w:sz w:val="24"/>
                <w:szCs w:val="24"/>
              </w:rPr>
              <w:lastRenderedPageBreak/>
              <w:t>России.</w:t>
            </w:r>
          </w:p>
        </w:tc>
        <w:tc>
          <w:tcPr>
            <w:tcW w:w="3686"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pStyle w:val="a3"/>
              <w:spacing w:line="240" w:lineRule="auto"/>
              <w:ind w:hanging="5"/>
              <w:jc w:val="left"/>
              <w:rPr>
                <w:sz w:val="24"/>
                <w:szCs w:val="24"/>
              </w:rPr>
            </w:pPr>
            <w:r w:rsidRPr="00ED78C1">
              <w:rPr>
                <w:sz w:val="24"/>
                <w:szCs w:val="24"/>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E42FA9" w:rsidRPr="00ED78C1" w:rsidRDefault="00E42FA9" w:rsidP="000C6EA4">
            <w:pPr>
              <w:pStyle w:val="a3"/>
              <w:spacing w:line="240" w:lineRule="auto"/>
              <w:ind w:hanging="5"/>
              <w:jc w:val="left"/>
              <w:rPr>
                <w:sz w:val="24"/>
                <w:szCs w:val="24"/>
              </w:rPr>
            </w:pPr>
            <w:r w:rsidRPr="00ED78C1">
              <w:rPr>
                <w:sz w:val="24"/>
                <w:szCs w:val="24"/>
              </w:rPr>
              <w:t xml:space="preserve">2. </w:t>
            </w:r>
            <w:proofErr w:type="gramStart"/>
            <w:r w:rsidRPr="00ED78C1">
              <w:rPr>
                <w:sz w:val="24"/>
                <w:szCs w:val="24"/>
              </w:rPr>
              <w:t>Использовать  при</w:t>
            </w:r>
            <w:proofErr w:type="gramEnd"/>
            <w:r w:rsidRPr="00ED78C1">
              <w:rPr>
                <w:sz w:val="24"/>
                <w:szCs w:val="24"/>
              </w:rPr>
              <w:t xml:space="preserve"> выполнения задания различные средства: справочную литературу, ИКТ, инструменты и приборы. </w:t>
            </w:r>
          </w:p>
          <w:p w:rsidR="00E42FA9" w:rsidRPr="00ED78C1" w:rsidRDefault="00E42FA9" w:rsidP="000C6EA4">
            <w:pPr>
              <w:pStyle w:val="a3"/>
              <w:spacing w:line="240" w:lineRule="auto"/>
              <w:ind w:hanging="5"/>
              <w:jc w:val="left"/>
              <w:rPr>
                <w:sz w:val="24"/>
                <w:szCs w:val="24"/>
              </w:rPr>
            </w:pPr>
            <w:r w:rsidRPr="00ED78C1">
              <w:rPr>
                <w:sz w:val="24"/>
                <w:szCs w:val="24"/>
              </w:rPr>
              <w:t xml:space="preserve">3. Определять самостоятельно критерии оценивания, давать самооценку. </w:t>
            </w:r>
          </w:p>
        </w:tc>
        <w:tc>
          <w:tcPr>
            <w:tcW w:w="3647" w:type="dxa"/>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pStyle w:val="a3"/>
              <w:spacing w:line="240" w:lineRule="auto"/>
              <w:ind w:firstLine="0"/>
              <w:jc w:val="left"/>
              <w:rPr>
                <w:sz w:val="24"/>
                <w:szCs w:val="24"/>
              </w:rPr>
            </w:pPr>
            <w:r w:rsidRPr="00ED78C1">
              <w:rPr>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42FA9" w:rsidRPr="00ED78C1" w:rsidRDefault="00E42FA9" w:rsidP="000C6EA4">
            <w:pPr>
              <w:pStyle w:val="a3"/>
              <w:spacing w:line="240" w:lineRule="auto"/>
              <w:ind w:firstLine="0"/>
              <w:jc w:val="left"/>
              <w:rPr>
                <w:sz w:val="24"/>
                <w:szCs w:val="24"/>
              </w:rPr>
            </w:pPr>
            <w:r w:rsidRPr="00ED78C1">
              <w:rPr>
                <w:sz w:val="24"/>
                <w:szCs w:val="24"/>
              </w:rPr>
              <w:t>2. Самостоятельно предполагать, какая  дополнительная информация буде нужна для изучения незнакомого материала;</w:t>
            </w:r>
          </w:p>
          <w:p w:rsidR="00E42FA9" w:rsidRPr="00ED78C1" w:rsidRDefault="00E42FA9" w:rsidP="000C6EA4">
            <w:pPr>
              <w:pStyle w:val="a3"/>
              <w:spacing w:line="240" w:lineRule="auto"/>
              <w:ind w:firstLine="0"/>
              <w:jc w:val="left"/>
              <w:rPr>
                <w:sz w:val="24"/>
                <w:szCs w:val="24"/>
              </w:rPr>
            </w:pPr>
            <w:r w:rsidRPr="00ED78C1">
              <w:rPr>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E42FA9" w:rsidRPr="00ED78C1" w:rsidRDefault="00E42FA9" w:rsidP="000C6EA4">
            <w:pPr>
              <w:pStyle w:val="a3"/>
              <w:spacing w:line="240" w:lineRule="auto"/>
              <w:ind w:firstLine="0"/>
              <w:jc w:val="left"/>
              <w:rPr>
                <w:sz w:val="24"/>
                <w:szCs w:val="24"/>
              </w:rPr>
            </w:pPr>
            <w:r w:rsidRPr="00ED78C1">
              <w:rPr>
                <w:sz w:val="24"/>
                <w:szCs w:val="24"/>
              </w:rPr>
              <w:t xml:space="preserve">3. Сопоставлять  и отбирать информацию, полученную из  </w:t>
            </w:r>
            <w:r w:rsidRPr="00ED78C1">
              <w:rPr>
                <w:sz w:val="24"/>
                <w:szCs w:val="24"/>
              </w:rPr>
              <w:lastRenderedPageBreak/>
              <w:t xml:space="preserve">различных источников (словари, энциклопедии, справочники, электронные диски, сеть Интернет). </w:t>
            </w:r>
          </w:p>
          <w:p w:rsidR="00E42FA9" w:rsidRPr="00ED78C1" w:rsidRDefault="00E42FA9" w:rsidP="000C6EA4">
            <w:pPr>
              <w:pStyle w:val="a3"/>
              <w:spacing w:line="240" w:lineRule="auto"/>
              <w:ind w:firstLine="0"/>
              <w:jc w:val="left"/>
              <w:rPr>
                <w:sz w:val="24"/>
                <w:szCs w:val="24"/>
              </w:rPr>
            </w:pPr>
            <w:r w:rsidRPr="00ED78C1">
              <w:rPr>
                <w:sz w:val="24"/>
                <w:szCs w:val="24"/>
              </w:rPr>
              <w:t xml:space="preserve">4. Анализировать, сравнивать, группировать различные объекты, явления, факты. </w:t>
            </w:r>
          </w:p>
          <w:p w:rsidR="00E42FA9" w:rsidRPr="00ED78C1" w:rsidRDefault="00E42FA9" w:rsidP="000C6EA4">
            <w:pPr>
              <w:pStyle w:val="a3"/>
              <w:spacing w:line="240" w:lineRule="auto"/>
              <w:ind w:firstLine="0"/>
              <w:jc w:val="left"/>
              <w:rPr>
                <w:sz w:val="24"/>
                <w:szCs w:val="24"/>
              </w:rPr>
            </w:pPr>
            <w:r w:rsidRPr="00ED78C1">
              <w:rPr>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E42FA9" w:rsidRPr="00ED78C1" w:rsidRDefault="00E42FA9" w:rsidP="000C6EA4">
            <w:pPr>
              <w:pStyle w:val="a3"/>
              <w:spacing w:line="240" w:lineRule="auto"/>
              <w:ind w:firstLine="0"/>
              <w:jc w:val="left"/>
              <w:rPr>
                <w:sz w:val="24"/>
                <w:szCs w:val="24"/>
              </w:rPr>
            </w:pPr>
            <w:r w:rsidRPr="00ED78C1">
              <w:rPr>
                <w:sz w:val="24"/>
                <w:szCs w:val="24"/>
              </w:rPr>
              <w:t>6. Составлять сложный план текста.</w:t>
            </w:r>
          </w:p>
          <w:p w:rsidR="00E42FA9" w:rsidRPr="00ED78C1" w:rsidRDefault="00E42FA9" w:rsidP="000C6EA4">
            <w:pPr>
              <w:pStyle w:val="a3"/>
              <w:spacing w:line="240" w:lineRule="auto"/>
              <w:ind w:firstLine="0"/>
              <w:jc w:val="left"/>
              <w:rPr>
                <w:sz w:val="24"/>
                <w:szCs w:val="24"/>
              </w:rPr>
            </w:pPr>
            <w:r w:rsidRPr="00ED78C1">
              <w:rPr>
                <w:sz w:val="24"/>
                <w:szCs w:val="24"/>
              </w:rPr>
              <w:t>7. Уметь передавать содержание в сжатом, выборочном или развёрнутом виде.</w:t>
            </w:r>
          </w:p>
        </w:tc>
        <w:tc>
          <w:tcPr>
            <w:tcW w:w="3647" w:type="dxa"/>
            <w:tcBorders>
              <w:top w:val="single" w:sz="4" w:space="0" w:color="auto"/>
              <w:left w:val="single" w:sz="4" w:space="0" w:color="auto"/>
              <w:bottom w:val="single" w:sz="4" w:space="0" w:color="auto"/>
              <w:right w:val="single" w:sz="4" w:space="0" w:color="auto"/>
            </w:tcBorders>
            <w:hideMark/>
          </w:tcPr>
          <w:p w:rsidR="00E42FA9" w:rsidRPr="00ED78C1" w:rsidRDefault="0048617D" w:rsidP="000C6EA4">
            <w:pPr>
              <w:pStyle w:val="a3"/>
              <w:spacing w:line="240" w:lineRule="auto"/>
              <w:ind w:firstLine="0"/>
              <w:jc w:val="left"/>
              <w:rPr>
                <w:sz w:val="24"/>
                <w:szCs w:val="24"/>
              </w:rPr>
            </w:pPr>
            <w:r w:rsidRPr="00ED78C1">
              <w:rPr>
                <w:sz w:val="24"/>
                <w:szCs w:val="24"/>
              </w:rPr>
              <w:lastRenderedPageBreak/>
              <w:t xml:space="preserve">1. </w:t>
            </w:r>
            <w:r w:rsidR="00E42FA9" w:rsidRPr="00ED78C1">
              <w:rPr>
                <w:sz w:val="24"/>
                <w:szCs w:val="24"/>
              </w:rPr>
              <w:t>Участвовать в диалоге; слушать и понимать других, высказывать свою точку зрения на события, поступки.</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E42FA9" w:rsidRPr="00ED78C1" w:rsidRDefault="00E42FA9" w:rsidP="000C6EA4">
            <w:pPr>
              <w:pStyle w:val="a3"/>
              <w:spacing w:line="240" w:lineRule="auto"/>
              <w:ind w:firstLine="0"/>
              <w:jc w:val="left"/>
              <w:rPr>
                <w:sz w:val="24"/>
                <w:szCs w:val="24"/>
              </w:rPr>
            </w:pPr>
            <w:r w:rsidRPr="00ED78C1">
              <w:rPr>
                <w:sz w:val="24"/>
                <w:szCs w:val="24"/>
              </w:rPr>
              <w:t>4. Выполняя различные роли в группе, сотрудничать в совместном решении проблемы (задачи).</w:t>
            </w:r>
          </w:p>
          <w:p w:rsidR="00E42FA9" w:rsidRPr="00ED78C1" w:rsidRDefault="00E42FA9" w:rsidP="000C6EA4">
            <w:pPr>
              <w:pStyle w:val="a3"/>
              <w:spacing w:line="240" w:lineRule="auto"/>
              <w:ind w:firstLine="0"/>
              <w:jc w:val="left"/>
              <w:rPr>
                <w:sz w:val="24"/>
                <w:szCs w:val="24"/>
              </w:rPr>
            </w:pPr>
            <w:r w:rsidRPr="00ED78C1">
              <w:rPr>
                <w:sz w:val="24"/>
                <w:szCs w:val="24"/>
              </w:rPr>
              <w:t xml:space="preserve">5. Отстаивать свою точку зрения, соблюдая правила речевого этикета; аргументировать свою точку зрения с помощью фактов </w:t>
            </w:r>
            <w:r w:rsidRPr="00ED78C1">
              <w:rPr>
                <w:sz w:val="24"/>
                <w:szCs w:val="24"/>
              </w:rPr>
              <w:lastRenderedPageBreak/>
              <w:t xml:space="preserve">и дополнительных сведений.  </w:t>
            </w:r>
          </w:p>
          <w:p w:rsidR="00E42FA9" w:rsidRPr="00ED78C1" w:rsidRDefault="00E42FA9" w:rsidP="000C6EA4">
            <w:pPr>
              <w:spacing w:after="0" w:line="240" w:lineRule="auto"/>
              <w:rPr>
                <w:rFonts w:ascii="Times New Roman" w:hAnsi="Times New Roman"/>
                <w:bCs/>
                <w:sz w:val="24"/>
                <w:szCs w:val="24"/>
              </w:rPr>
            </w:pPr>
            <w:r w:rsidRPr="00ED78C1">
              <w:rPr>
                <w:rFonts w:ascii="Times New Roman" w:hAnsi="Times New Roman"/>
                <w:bCs/>
                <w:sz w:val="24"/>
                <w:szCs w:val="24"/>
              </w:rPr>
              <w:t>6. Критично относиться к своему мнению.</w:t>
            </w:r>
            <w:r w:rsidRPr="00ED78C1">
              <w:rPr>
                <w:rFonts w:ascii="Times New Roman" w:hAnsi="Times New Roman"/>
                <w:sz w:val="24"/>
                <w:szCs w:val="24"/>
              </w:rPr>
              <w:t xml:space="preserve"> Уметь взглянуть на ситуацию с иной позиции и договариваться с людьми иных позиций</w:t>
            </w:r>
            <w:r w:rsidRPr="00ED78C1">
              <w:rPr>
                <w:rFonts w:ascii="Times New Roman" w:hAnsi="Times New Roman"/>
                <w:bCs/>
                <w:sz w:val="24"/>
                <w:szCs w:val="24"/>
              </w:rPr>
              <w:t>.</w:t>
            </w:r>
          </w:p>
          <w:p w:rsidR="00E42FA9" w:rsidRPr="00ED78C1" w:rsidRDefault="00E42FA9" w:rsidP="000C6EA4">
            <w:pPr>
              <w:pStyle w:val="a3"/>
              <w:spacing w:line="240" w:lineRule="auto"/>
              <w:ind w:firstLine="0"/>
              <w:jc w:val="left"/>
              <w:rPr>
                <w:bCs/>
                <w:sz w:val="24"/>
                <w:szCs w:val="24"/>
              </w:rPr>
            </w:pPr>
            <w:r w:rsidRPr="00ED78C1">
              <w:rPr>
                <w:sz w:val="24"/>
                <w:szCs w:val="24"/>
              </w:rPr>
              <w:t xml:space="preserve">7. Понимать точку зрения другого </w:t>
            </w:r>
          </w:p>
          <w:p w:rsidR="00E42FA9" w:rsidRPr="00ED78C1" w:rsidRDefault="00E42FA9" w:rsidP="000C6EA4">
            <w:pPr>
              <w:pStyle w:val="a3"/>
              <w:spacing w:line="240" w:lineRule="auto"/>
              <w:ind w:firstLine="0"/>
              <w:jc w:val="left"/>
              <w:rPr>
                <w:sz w:val="24"/>
                <w:szCs w:val="24"/>
              </w:rPr>
            </w:pPr>
            <w:r w:rsidRPr="00ED78C1">
              <w:rPr>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E42FA9" w:rsidRPr="00ED78C1" w:rsidRDefault="00E42FA9" w:rsidP="000C6EA4">
      <w:pPr>
        <w:spacing w:after="0" w:line="240" w:lineRule="auto"/>
        <w:jc w:val="center"/>
        <w:rPr>
          <w:rFonts w:ascii="Times New Roman" w:hAnsi="Times New Roman"/>
          <w:b/>
          <w:bCs/>
          <w:sz w:val="24"/>
          <w:szCs w:val="24"/>
        </w:rPr>
        <w:sectPr w:rsidR="00E42FA9" w:rsidRPr="00ED78C1" w:rsidSect="005C5FCF">
          <w:footnotePr>
            <w:numRestart w:val="eachPage"/>
          </w:footnotePr>
          <w:pgSz w:w="16837" w:h="11905" w:orient="landscape" w:code="9"/>
          <w:pgMar w:top="1134" w:right="567" w:bottom="284" w:left="567" w:header="0" w:footer="6" w:gutter="0"/>
          <w:cols w:space="720"/>
          <w:noEndnote/>
          <w:titlePg/>
          <w:docGrid w:linePitch="381"/>
        </w:sectPr>
      </w:pPr>
    </w:p>
    <w:p w:rsidR="00E42FA9" w:rsidRPr="00ED78C1" w:rsidRDefault="00E42FA9" w:rsidP="000C6EA4">
      <w:pPr>
        <w:spacing w:after="120" w:line="240" w:lineRule="auto"/>
        <w:jc w:val="center"/>
        <w:rPr>
          <w:rFonts w:ascii="Times New Roman" w:hAnsi="Times New Roman"/>
          <w:b/>
          <w:sz w:val="24"/>
          <w:szCs w:val="24"/>
        </w:rPr>
      </w:pPr>
      <w:r w:rsidRPr="00ED78C1">
        <w:rPr>
          <w:rFonts w:ascii="Times New Roman" w:hAnsi="Times New Roman"/>
          <w:b/>
          <w:sz w:val="24"/>
          <w:szCs w:val="24"/>
        </w:rPr>
        <w:lastRenderedPageBreak/>
        <w:t>Связь универсальных учебных действий с содержанием учебных предметов</w:t>
      </w:r>
      <w:r w:rsidR="0048617D" w:rsidRPr="00ED78C1">
        <w:rPr>
          <w:rFonts w:ascii="Times New Roman" w:hAnsi="Times New Roman"/>
          <w:b/>
          <w:sz w:val="24"/>
          <w:szCs w:val="24"/>
        </w:rPr>
        <w:t xml:space="preserve"> </w:t>
      </w:r>
      <w:r w:rsidRPr="00ED78C1">
        <w:rPr>
          <w:rFonts w:ascii="Times New Roman" w:hAnsi="Times New Roman"/>
          <w:b/>
          <w:sz w:val="24"/>
          <w:szCs w:val="24"/>
        </w:rPr>
        <w:t>(на основе образовательны</w:t>
      </w:r>
      <w:r w:rsidR="0048617D" w:rsidRPr="00ED78C1">
        <w:rPr>
          <w:rFonts w:ascii="Times New Roman" w:hAnsi="Times New Roman"/>
          <w:b/>
          <w:sz w:val="24"/>
          <w:szCs w:val="24"/>
        </w:rPr>
        <w:t>х ресурсов УМК  «Школа России»)</w:t>
      </w:r>
    </w:p>
    <w:p w:rsidR="00E42FA9" w:rsidRPr="00ED78C1" w:rsidRDefault="00E42FA9" w:rsidP="000C6EA4">
      <w:pPr>
        <w:pStyle w:val="afb"/>
        <w:ind w:left="0" w:firstLine="709"/>
        <w:jc w:val="both"/>
        <w:rPr>
          <w:sz w:val="24"/>
        </w:rPr>
      </w:pPr>
      <w:r w:rsidRPr="00ED78C1">
        <w:rPr>
          <w:sz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p w:rsidR="00E42FA9" w:rsidRPr="00ED78C1" w:rsidRDefault="00E42FA9" w:rsidP="000C6EA4">
      <w:pPr>
        <w:spacing w:after="0" w:line="240" w:lineRule="auto"/>
        <w:jc w:val="both"/>
        <w:rPr>
          <w:rFonts w:ascii="Times New Roman" w:hAnsi="Times New Roman"/>
          <w:sz w:val="24"/>
          <w:szCs w:val="24"/>
        </w:rPr>
      </w:pPr>
      <w:r w:rsidRPr="00ED78C1">
        <w:rPr>
          <w:rFonts w:ascii="Times New Roman" w:hAnsi="Times New Roman"/>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E42FA9" w:rsidRPr="00ED78C1" w:rsidRDefault="0048617D" w:rsidP="000C6EA4">
      <w:pPr>
        <w:numPr>
          <w:ilvl w:val="0"/>
          <w:numId w:val="48"/>
        </w:numPr>
        <w:tabs>
          <w:tab w:val="clear" w:pos="780"/>
          <w:tab w:val="num"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к</w:t>
      </w:r>
      <w:r w:rsidR="00E42FA9" w:rsidRPr="00ED78C1">
        <w:rPr>
          <w:rFonts w:ascii="Times New Roman" w:hAnsi="Times New Roman"/>
          <w:sz w:val="24"/>
          <w:szCs w:val="24"/>
        </w:rPr>
        <w:t>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E42FA9" w:rsidRPr="00ED78C1" w:rsidRDefault="0048617D" w:rsidP="000C6EA4">
      <w:pPr>
        <w:numPr>
          <w:ilvl w:val="0"/>
          <w:numId w:val="48"/>
        </w:numPr>
        <w:tabs>
          <w:tab w:val="clear" w:pos="780"/>
          <w:tab w:val="num"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w:t>
      </w:r>
      <w:r w:rsidR="00E42FA9" w:rsidRPr="00ED78C1">
        <w:rPr>
          <w:rFonts w:ascii="Times New Roman" w:hAnsi="Times New Roman"/>
          <w:sz w:val="24"/>
          <w:szCs w:val="24"/>
        </w:rPr>
        <w:t>мения использовать знаковые системы и символы для моделирования объектов и отношений между ними;</w:t>
      </w:r>
    </w:p>
    <w:p w:rsidR="00E42FA9" w:rsidRPr="00ED78C1" w:rsidRDefault="0048617D" w:rsidP="000C6EA4">
      <w:pPr>
        <w:numPr>
          <w:ilvl w:val="0"/>
          <w:numId w:val="48"/>
        </w:numPr>
        <w:tabs>
          <w:tab w:val="clear" w:pos="780"/>
          <w:tab w:val="num"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w:t>
      </w:r>
      <w:r w:rsidR="00E42FA9" w:rsidRPr="00ED78C1">
        <w:rPr>
          <w:rFonts w:ascii="Times New Roman" w:hAnsi="Times New Roman"/>
          <w:sz w:val="24"/>
          <w:szCs w:val="24"/>
        </w:rPr>
        <w:t>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E42FA9" w:rsidRPr="00ED78C1" w:rsidRDefault="00E42FA9" w:rsidP="000C6EA4">
      <w:pPr>
        <w:shd w:val="clear" w:color="auto" w:fill="FFFFFF"/>
        <w:spacing w:after="0" w:line="240" w:lineRule="auto"/>
        <w:ind w:firstLine="709"/>
        <w:jc w:val="both"/>
        <w:rPr>
          <w:rFonts w:ascii="Times New Roman" w:hAnsi="Times New Roman"/>
          <w:spacing w:val="-8"/>
          <w:w w:val="103"/>
          <w:sz w:val="24"/>
          <w:szCs w:val="24"/>
        </w:rPr>
      </w:pPr>
      <w:r w:rsidRPr="00ED78C1">
        <w:rPr>
          <w:rFonts w:ascii="Times New Roman" w:hAnsi="Times New Roman"/>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ED78C1">
        <w:rPr>
          <w:rFonts w:ascii="Times New Roman" w:hAnsi="Times New Roman"/>
          <w:spacing w:val="-2"/>
          <w:w w:val="103"/>
          <w:sz w:val="24"/>
          <w:szCs w:val="24"/>
        </w:rPr>
        <w:t xml:space="preserve">возможности для формирования универсальных учебных </w:t>
      </w:r>
      <w:r w:rsidRPr="00ED78C1">
        <w:rPr>
          <w:rFonts w:ascii="Times New Roman" w:hAnsi="Times New Roman"/>
          <w:spacing w:val="-8"/>
          <w:w w:val="103"/>
          <w:sz w:val="24"/>
          <w:szCs w:val="24"/>
        </w:rPr>
        <w:t>действий.</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9"/>
        <w:gridCol w:w="1775"/>
        <w:gridCol w:w="1735"/>
        <w:gridCol w:w="1835"/>
        <w:gridCol w:w="1739"/>
      </w:tblGrid>
      <w:tr w:rsidR="00E42FA9" w:rsidRPr="00ED78C1" w:rsidTr="005C5FCF">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 xml:space="preserve">Смысловые </w:t>
            </w:r>
          </w:p>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акценты УУД</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Русский язык</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Литературное чтение</w:t>
            </w:r>
          </w:p>
        </w:tc>
        <w:tc>
          <w:tcPr>
            <w:tcW w:w="895" w:type="pct"/>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 xml:space="preserve">Математика </w:t>
            </w:r>
          </w:p>
        </w:tc>
        <w:tc>
          <w:tcPr>
            <w:tcW w:w="1041" w:type="pct"/>
            <w:tcBorders>
              <w:top w:val="single" w:sz="4" w:space="0" w:color="auto"/>
              <w:left w:val="single" w:sz="4" w:space="0" w:color="auto"/>
              <w:bottom w:val="single" w:sz="4" w:space="0" w:color="auto"/>
              <w:right w:val="single" w:sz="4" w:space="0" w:color="auto"/>
            </w:tcBorders>
            <w:shd w:val="clear" w:color="auto" w:fill="auto"/>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Окружающий мир</w:t>
            </w:r>
          </w:p>
        </w:tc>
      </w:tr>
      <w:tr w:rsidR="00E42FA9" w:rsidRPr="00ED78C1" w:rsidTr="005C5FCF">
        <w:trPr>
          <w:trHeight w:val="685"/>
        </w:trPr>
        <w:tc>
          <w:tcPr>
            <w:tcW w:w="1021"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личностные</w:t>
            </w:r>
          </w:p>
        </w:tc>
        <w:tc>
          <w:tcPr>
            <w:tcW w:w="939"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 xml:space="preserve">жизненное </w:t>
            </w:r>
            <w:proofErr w:type="gramStart"/>
            <w:r w:rsidRPr="00ED78C1">
              <w:rPr>
                <w:rFonts w:ascii="Times New Roman" w:hAnsi="Times New Roman"/>
                <w:sz w:val="24"/>
                <w:szCs w:val="24"/>
              </w:rPr>
              <w:t>само-определение</w:t>
            </w:r>
            <w:proofErr w:type="gramEnd"/>
          </w:p>
        </w:tc>
        <w:tc>
          <w:tcPr>
            <w:tcW w:w="1104"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нравственно-этическая ориентация</w:t>
            </w:r>
          </w:p>
        </w:tc>
        <w:tc>
          <w:tcPr>
            <w:tcW w:w="895" w:type="pct"/>
            <w:tcBorders>
              <w:top w:val="single" w:sz="4" w:space="0" w:color="auto"/>
              <w:left w:val="single" w:sz="4" w:space="0" w:color="auto"/>
              <w:bottom w:val="single" w:sz="4" w:space="0" w:color="auto"/>
              <w:right w:val="single" w:sz="4" w:space="0" w:color="auto"/>
            </w:tcBorders>
            <w:hideMark/>
          </w:tcPr>
          <w:p w:rsidR="00E42FA9" w:rsidRPr="00ED78C1" w:rsidRDefault="0048617D" w:rsidP="000C6EA4">
            <w:pPr>
              <w:spacing w:after="0" w:line="240" w:lineRule="auto"/>
              <w:jc w:val="both"/>
              <w:rPr>
                <w:rFonts w:ascii="Times New Roman" w:eastAsia="Calibri" w:hAnsi="Times New Roman"/>
                <w:sz w:val="24"/>
                <w:szCs w:val="24"/>
                <w:lang w:eastAsia="en-US"/>
              </w:rPr>
            </w:pPr>
            <w:proofErr w:type="spellStart"/>
            <w:r w:rsidRPr="00ED78C1">
              <w:rPr>
                <w:rFonts w:ascii="Times New Roman" w:hAnsi="Times New Roman"/>
                <w:sz w:val="24"/>
                <w:szCs w:val="24"/>
              </w:rPr>
              <w:t>с</w:t>
            </w:r>
            <w:r w:rsidR="00E42FA9" w:rsidRPr="00ED78C1">
              <w:rPr>
                <w:rFonts w:ascii="Times New Roman" w:hAnsi="Times New Roman"/>
                <w:sz w:val="24"/>
                <w:szCs w:val="24"/>
              </w:rPr>
              <w:t>мысло</w:t>
            </w:r>
            <w:proofErr w:type="spellEnd"/>
            <w:r w:rsidRPr="00ED78C1">
              <w:rPr>
                <w:rFonts w:ascii="Times New Roman" w:hAnsi="Times New Roman"/>
                <w:sz w:val="24"/>
                <w:szCs w:val="24"/>
              </w:rPr>
              <w:t>-</w:t>
            </w:r>
            <w:r w:rsidR="00E42FA9" w:rsidRPr="00ED78C1">
              <w:rPr>
                <w:rFonts w:ascii="Times New Roman" w:hAnsi="Times New Roman"/>
                <w:sz w:val="24"/>
                <w:szCs w:val="24"/>
              </w:rPr>
              <w:t>образование</w:t>
            </w:r>
          </w:p>
        </w:tc>
        <w:tc>
          <w:tcPr>
            <w:tcW w:w="1041"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нравственно-этическая ориентация</w:t>
            </w:r>
          </w:p>
        </w:tc>
      </w:tr>
      <w:tr w:rsidR="00E42FA9" w:rsidRPr="00ED78C1" w:rsidTr="005C5FCF">
        <w:tc>
          <w:tcPr>
            <w:tcW w:w="1021"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регулятивные</w:t>
            </w:r>
          </w:p>
        </w:tc>
        <w:tc>
          <w:tcPr>
            <w:tcW w:w="3979" w:type="pct"/>
            <w:gridSpan w:val="4"/>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целеполагание, планирование, прогнозирование, контро</w:t>
            </w:r>
            <w:r w:rsidR="0048617D" w:rsidRPr="00ED78C1">
              <w:rPr>
                <w:rFonts w:ascii="Times New Roman" w:hAnsi="Times New Roman"/>
                <w:sz w:val="24"/>
                <w:szCs w:val="24"/>
              </w:rPr>
              <w:t xml:space="preserve">ль, коррекция, оценка, </w:t>
            </w:r>
            <w:r w:rsidRPr="00ED78C1">
              <w:rPr>
                <w:rFonts w:ascii="Times New Roman" w:hAnsi="Times New Roman"/>
                <w:sz w:val="24"/>
                <w:szCs w:val="24"/>
              </w:rPr>
              <w:t>алгоритмизация действий (Математика, Русский язык, Окружающий мир, Технология, Физическая культура и др.)</w:t>
            </w:r>
          </w:p>
        </w:tc>
      </w:tr>
      <w:tr w:rsidR="00E42FA9" w:rsidRPr="00ED78C1" w:rsidTr="005C5FCF">
        <w:tc>
          <w:tcPr>
            <w:tcW w:w="1021" w:type="pct"/>
            <w:tcBorders>
              <w:top w:val="single" w:sz="4" w:space="0" w:color="auto"/>
              <w:left w:val="single" w:sz="4" w:space="0" w:color="auto"/>
              <w:bottom w:val="single" w:sz="4" w:space="0" w:color="auto"/>
              <w:right w:val="single" w:sz="4" w:space="0" w:color="auto"/>
            </w:tcBorders>
            <w:hideMark/>
          </w:tcPr>
          <w:p w:rsidR="00E42FA9" w:rsidRPr="00ED78C1" w:rsidRDefault="0048617D"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п</w:t>
            </w:r>
            <w:r w:rsidR="00E42FA9" w:rsidRPr="00ED78C1">
              <w:rPr>
                <w:rFonts w:ascii="Times New Roman" w:hAnsi="Times New Roman"/>
                <w:b/>
                <w:sz w:val="24"/>
                <w:szCs w:val="24"/>
              </w:rPr>
              <w:t>ознавательные</w:t>
            </w:r>
            <w:r w:rsidRPr="00ED78C1">
              <w:rPr>
                <w:rFonts w:ascii="Times New Roman" w:hAnsi="Times New Roman"/>
                <w:b/>
                <w:sz w:val="24"/>
                <w:szCs w:val="24"/>
              </w:rPr>
              <w:t xml:space="preserve"> </w:t>
            </w:r>
            <w:proofErr w:type="spellStart"/>
            <w:r w:rsidR="00E42FA9" w:rsidRPr="00ED78C1">
              <w:rPr>
                <w:rFonts w:ascii="Times New Roman" w:hAnsi="Times New Roman"/>
                <w:b/>
                <w:sz w:val="24"/>
                <w:szCs w:val="24"/>
              </w:rPr>
              <w:t>общеучебные</w:t>
            </w:r>
            <w:proofErr w:type="spellEnd"/>
          </w:p>
        </w:tc>
        <w:tc>
          <w:tcPr>
            <w:tcW w:w="939"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моделирование (перевод устной речи в письменную)</w:t>
            </w:r>
          </w:p>
        </w:tc>
        <w:tc>
          <w:tcPr>
            <w:tcW w:w="1104"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смысловое чтение, произвольные и осознанные устные и письменные высказывания</w:t>
            </w:r>
          </w:p>
        </w:tc>
        <w:tc>
          <w:tcPr>
            <w:tcW w:w="895"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моделирование, выбор наиболее эффективных способов решения задач</w:t>
            </w:r>
          </w:p>
        </w:tc>
        <w:tc>
          <w:tcPr>
            <w:tcW w:w="1041"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широкий спектр источников информации</w:t>
            </w:r>
          </w:p>
        </w:tc>
      </w:tr>
      <w:tr w:rsidR="00E42FA9" w:rsidRPr="00ED78C1" w:rsidTr="005C5FCF">
        <w:tc>
          <w:tcPr>
            <w:tcW w:w="1021"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познавательные логические</w:t>
            </w:r>
          </w:p>
        </w:tc>
        <w:tc>
          <w:tcPr>
            <w:tcW w:w="2043" w:type="pct"/>
            <w:gridSpan w:val="2"/>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rPr>
                <w:rFonts w:ascii="Times New Roman" w:eastAsia="Calibri" w:hAnsi="Times New Roman"/>
                <w:sz w:val="24"/>
                <w:szCs w:val="24"/>
                <w:lang w:eastAsia="en-US"/>
              </w:rPr>
            </w:pPr>
            <w:r w:rsidRPr="00ED78C1">
              <w:rPr>
                <w:rFonts w:ascii="Times New Roman" w:hAnsi="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E42FA9" w:rsidRPr="00ED78C1" w:rsidTr="005C5FCF">
        <w:tc>
          <w:tcPr>
            <w:tcW w:w="1021" w:type="pct"/>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b/>
                <w:sz w:val="24"/>
                <w:szCs w:val="24"/>
                <w:lang w:eastAsia="en-US"/>
              </w:rPr>
            </w:pPr>
            <w:r w:rsidRPr="00ED78C1">
              <w:rPr>
                <w:rFonts w:ascii="Times New Roman" w:hAnsi="Times New Roman"/>
                <w:b/>
                <w:sz w:val="24"/>
                <w:szCs w:val="24"/>
              </w:rPr>
              <w:t>коммуникативные</w:t>
            </w:r>
          </w:p>
        </w:tc>
        <w:tc>
          <w:tcPr>
            <w:tcW w:w="3979" w:type="pct"/>
            <w:gridSpan w:val="4"/>
            <w:tcBorders>
              <w:top w:val="single" w:sz="4" w:space="0" w:color="auto"/>
              <w:left w:val="single" w:sz="4" w:space="0" w:color="auto"/>
              <w:bottom w:val="single" w:sz="4" w:space="0" w:color="auto"/>
              <w:right w:val="single" w:sz="4" w:space="0" w:color="auto"/>
            </w:tcBorders>
            <w:hideMark/>
          </w:tcPr>
          <w:p w:rsidR="00E42FA9" w:rsidRPr="00ED78C1" w:rsidRDefault="00E42FA9" w:rsidP="000C6EA4">
            <w:pPr>
              <w:spacing w:after="0" w:line="240" w:lineRule="auto"/>
              <w:jc w:val="both"/>
              <w:rPr>
                <w:rFonts w:ascii="Times New Roman" w:eastAsia="Calibri" w:hAnsi="Times New Roman"/>
                <w:sz w:val="24"/>
                <w:szCs w:val="24"/>
                <w:lang w:eastAsia="en-US"/>
              </w:rPr>
            </w:pPr>
            <w:r w:rsidRPr="00ED78C1">
              <w:rPr>
                <w:rFonts w:ascii="Times New Roman" w:hAnsi="Times New Roman"/>
                <w:sz w:val="24"/>
                <w:szCs w:val="24"/>
              </w:rPr>
              <w:t>использование средств языка и речи для получения и передачи информации, уч</w:t>
            </w:r>
            <w:r w:rsidR="0048617D" w:rsidRPr="00ED78C1">
              <w:rPr>
                <w:rFonts w:ascii="Times New Roman" w:hAnsi="Times New Roman"/>
                <w:sz w:val="24"/>
                <w:szCs w:val="24"/>
              </w:rPr>
              <w:t xml:space="preserve">астие в продуктивном диалоге; </w:t>
            </w:r>
            <w:r w:rsidRPr="00ED78C1">
              <w:rPr>
                <w:rFonts w:ascii="Times New Roman" w:hAnsi="Times New Roman"/>
                <w:sz w:val="24"/>
                <w:szCs w:val="24"/>
              </w:rPr>
              <w:t>самовыражение: монологические высказывания разного типа.</w:t>
            </w:r>
          </w:p>
        </w:tc>
      </w:tr>
    </w:tbl>
    <w:p w:rsidR="00E42FA9" w:rsidRPr="00ED78C1" w:rsidRDefault="00E42FA9" w:rsidP="000C6EA4">
      <w:pPr>
        <w:spacing w:before="120" w:after="0" w:line="240" w:lineRule="auto"/>
        <w:ind w:firstLine="709"/>
        <w:jc w:val="both"/>
        <w:rPr>
          <w:rFonts w:ascii="Times New Roman" w:hAnsi="Times New Roman"/>
          <w:bCs/>
          <w:iCs/>
          <w:sz w:val="24"/>
          <w:szCs w:val="24"/>
        </w:rPr>
      </w:pPr>
      <w:r w:rsidRPr="00ED78C1">
        <w:rPr>
          <w:rFonts w:ascii="Times New Roman" w:hAnsi="Times New Roman"/>
          <w:sz w:val="24"/>
          <w:szCs w:val="24"/>
        </w:rPr>
        <w:lastRenderedPageBreak/>
        <w:t xml:space="preserve">Связь универсальных учебных действий </w:t>
      </w:r>
      <w:r w:rsidR="0048617D" w:rsidRPr="00ED78C1">
        <w:rPr>
          <w:rFonts w:ascii="Times New Roman" w:hAnsi="Times New Roman"/>
          <w:sz w:val="24"/>
          <w:szCs w:val="24"/>
        </w:rPr>
        <w:t xml:space="preserve">с содержанием учебных предметов определяется </w:t>
      </w:r>
      <w:r w:rsidRPr="00ED78C1">
        <w:rPr>
          <w:rFonts w:ascii="Times New Roman" w:hAnsi="Times New Roman"/>
          <w:bCs/>
          <w:iCs/>
          <w:sz w:val="24"/>
          <w:szCs w:val="24"/>
        </w:rPr>
        <w:t>следующими утверждениями:</w:t>
      </w:r>
    </w:p>
    <w:p w:rsidR="00E42FA9" w:rsidRPr="00ED78C1" w:rsidRDefault="00E42FA9" w:rsidP="000C6EA4">
      <w:pPr>
        <w:numPr>
          <w:ilvl w:val="0"/>
          <w:numId w:val="20"/>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УУД представляют собой целостную си</w:t>
      </w:r>
      <w:r w:rsidR="0048617D" w:rsidRPr="00ED78C1">
        <w:rPr>
          <w:rFonts w:ascii="Times New Roman" w:hAnsi="Times New Roman"/>
          <w:sz w:val="24"/>
          <w:szCs w:val="24"/>
        </w:rPr>
        <w:t>стему, в которой можно выделить</w:t>
      </w:r>
      <w:r w:rsidRPr="00ED78C1">
        <w:rPr>
          <w:rFonts w:ascii="Times New Roman" w:hAnsi="Times New Roman"/>
          <w:sz w:val="24"/>
          <w:szCs w:val="24"/>
        </w:rPr>
        <w:t xml:space="preserve"> взаимосв</w:t>
      </w:r>
      <w:r w:rsidR="0048617D" w:rsidRPr="00ED78C1">
        <w:rPr>
          <w:rFonts w:ascii="Times New Roman" w:hAnsi="Times New Roman"/>
          <w:sz w:val="24"/>
          <w:szCs w:val="24"/>
        </w:rPr>
        <w:t xml:space="preserve">язанные и </w:t>
      </w:r>
      <w:proofErr w:type="spellStart"/>
      <w:r w:rsidR="0048617D" w:rsidRPr="00ED78C1">
        <w:rPr>
          <w:rFonts w:ascii="Times New Roman" w:hAnsi="Times New Roman"/>
          <w:sz w:val="24"/>
          <w:szCs w:val="24"/>
        </w:rPr>
        <w:t>взаимообуславливающие</w:t>
      </w:r>
      <w:proofErr w:type="spellEnd"/>
      <w:r w:rsidRPr="00ED78C1">
        <w:rPr>
          <w:rFonts w:ascii="Times New Roman" w:hAnsi="Times New Roman"/>
          <w:sz w:val="24"/>
          <w:szCs w:val="24"/>
        </w:rPr>
        <w:t xml:space="preserve"> виды действий:</w:t>
      </w:r>
    </w:p>
    <w:p w:rsidR="00E42FA9" w:rsidRPr="00ED78C1" w:rsidRDefault="00E42FA9" w:rsidP="000C6EA4">
      <w:pPr>
        <w:pStyle w:val="afa"/>
        <w:numPr>
          <w:ilvl w:val="0"/>
          <w:numId w:val="49"/>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коммуникативные – обеспечивающие социальную компетентность,</w:t>
      </w:r>
    </w:p>
    <w:p w:rsidR="00E42FA9" w:rsidRPr="00ED78C1" w:rsidRDefault="00E42FA9" w:rsidP="000C6EA4">
      <w:pPr>
        <w:pStyle w:val="afa"/>
        <w:numPr>
          <w:ilvl w:val="0"/>
          <w:numId w:val="49"/>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 xml:space="preserve">познавательные – </w:t>
      </w:r>
      <w:proofErr w:type="spellStart"/>
      <w:r w:rsidRPr="00ED78C1">
        <w:rPr>
          <w:rFonts w:ascii="Times New Roman" w:hAnsi="Times New Roman"/>
          <w:sz w:val="24"/>
          <w:szCs w:val="24"/>
        </w:rPr>
        <w:t>общеучебные</w:t>
      </w:r>
      <w:proofErr w:type="spellEnd"/>
      <w:r w:rsidRPr="00ED78C1">
        <w:rPr>
          <w:rFonts w:ascii="Times New Roman" w:hAnsi="Times New Roman"/>
          <w:sz w:val="24"/>
          <w:szCs w:val="24"/>
        </w:rPr>
        <w:t>, логические, связанные с решением проблемы,</w:t>
      </w:r>
    </w:p>
    <w:p w:rsidR="00E42FA9" w:rsidRPr="00ED78C1" w:rsidRDefault="00E42FA9" w:rsidP="000C6EA4">
      <w:pPr>
        <w:pStyle w:val="afa"/>
        <w:numPr>
          <w:ilvl w:val="0"/>
          <w:numId w:val="49"/>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личностные – определяющие мотивационную ориентацию,</w:t>
      </w:r>
    </w:p>
    <w:p w:rsidR="00E42FA9" w:rsidRPr="00ED78C1" w:rsidRDefault="0048617D" w:rsidP="000C6EA4">
      <w:pPr>
        <w:pStyle w:val="afa"/>
        <w:numPr>
          <w:ilvl w:val="0"/>
          <w:numId w:val="49"/>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регулятивные –</w:t>
      </w:r>
      <w:r w:rsidR="00E42FA9" w:rsidRPr="00ED78C1">
        <w:rPr>
          <w:rFonts w:ascii="Times New Roman" w:hAnsi="Times New Roman"/>
          <w:sz w:val="24"/>
          <w:szCs w:val="24"/>
        </w:rPr>
        <w:t xml:space="preserve"> обеспечи</w:t>
      </w:r>
      <w:r w:rsidRPr="00ED78C1">
        <w:rPr>
          <w:rFonts w:ascii="Times New Roman" w:hAnsi="Times New Roman"/>
          <w:sz w:val="24"/>
          <w:szCs w:val="24"/>
        </w:rPr>
        <w:t>вающие организацию собственной деятельности.</w:t>
      </w:r>
    </w:p>
    <w:p w:rsidR="00E42FA9" w:rsidRPr="00ED78C1" w:rsidRDefault="00E42FA9" w:rsidP="000C6EA4">
      <w:pPr>
        <w:numPr>
          <w:ilvl w:val="0"/>
          <w:numId w:val="20"/>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E42FA9" w:rsidRPr="00ED78C1" w:rsidRDefault="00E42FA9" w:rsidP="000C6EA4">
      <w:pPr>
        <w:numPr>
          <w:ilvl w:val="0"/>
          <w:numId w:val="20"/>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Заданные стандартом УУД определяют акценты в о</w:t>
      </w:r>
      <w:r w:rsidR="0027308D" w:rsidRPr="00ED78C1">
        <w:rPr>
          <w:rFonts w:ascii="Times New Roman" w:hAnsi="Times New Roman"/>
          <w:sz w:val="24"/>
          <w:szCs w:val="24"/>
        </w:rPr>
        <w:t xml:space="preserve">тборе содержания, планировании и организации </w:t>
      </w:r>
      <w:r w:rsidRPr="00ED78C1">
        <w:rPr>
          <w:rFonts w:ascii="Times New Roman" w:hAnsi="Times New Roman"/>
          <w:sz w:val="24"/>
          <w:szCs w:val="24"/>
        </w:rPr>
        <w:t>образовательного процесса с учетом возрастно-психологических особенностей обучающихся.</w:t>
      </w:r>
    </w:p>
    <w:p w:rsidR="00E42FA9" w:rsidRPr="00ED78C1" w:rsidRDefault="00E42FA9" w:rsidP="000C6EA4">
      <w:pPr>
        <w:numPr>
          <w:ilvl w:val="0"/>
          <w:numId w:val="20"/>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Схема работы над формированием конкретных УУД каждого вида указывается в тематическом планиро</w:t>
      </w:r>
      <w:r w:rsidR="0027308D" w:rsidRPr="00ED78C1">
        <w:rPr>
          <w:rFonts w:ascii="Times New Roman" w:hAnsi="Times New Roman"/>
          <w:sz w:val="24"/>
          <w:szCs w:val="24"/>
        </w:rPr>
        <w:t>вании, технологических картах.</w:t>
      </w:r>
    </w:p>
    <w:p w:rsidR="00E42FA9" w:rsidRPr="00ED78C1" w:rsidRDefault="00E42FA9" w:rsidP="000C6EA4">
      <w:pPr>
        <w:numPr>
          <w:ilvl w:val="0"/>
          <w:numId w:val="20"/>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Способы учета</w:t>
      </w:r>
      <w:r w:rsidR="0027308D" w:rsidRPr="00ED78C1">
        <w:rPr>
          <w:rFonts w:ascii="Times New Roman" w:hAnsi="Times New Roman"/>
          <w:sz w:val="24"/>
          <w:szCs w:val="24"/>
        </w:rPr>
        <w:t xml:space="preserve"> уровня их сформированности – </w:t>
      </w:r>
      <w:r w:rsidRPr="00ED78C1">
        <w:rPr>
          <w:rFonts w:ascii="Times New Roman" w:hAnsi="Times New Roman"/>
          <w:sz w:val="24"/>
          <w:szCs w:val="24"/>
        </w:rPr>
        <w:t>в требованиях к результатам освоения УП по каждому предмету и в обязательных прог</w:t>
      </w:r>
      <w:r w:rsidR="0027308D" w:rsidRPr="00ED78C1">
        <w:rPr>
          <w:rFonts w:ascii="Times New Roman" w:hAnsi="Times New Roman"/>
          <w:sz w:val="24"/>
          <w:szCs w:val="24"/>
        </w:rPr>
        <w:t>раммах внеурочной деятельности.</w:t>
      </w:r>
    </w:p>
    <w:p w:rsidR="00E42FA9" w:rsidRPr="00ED78C1" w:rsidRDefault="00E42FA9" w:rsidP="000C6EA4">
      <w:pPr>
        <w:numPr>
          <w:ilvl w:val="0"/>
          <w:numId w:val="20"/>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w:t>
      </w:r>
      <w:r w:rsidR="0027308D" w:rsidRPr="00ED78C1">
        <w:rPr>
          <w:rFonts w:ascii="Times New Roman" w:hAnsi="Times New Roman"/>
          <w:sz w:val="24"/>
          <w:szCs w:val="24"/>
        </w:rPr>
        <w:t xml:space="preserve">вания»), </w:t>
      </w:r>
      <w:r w:rsidRPr="00ED78C1">
        <w:rPr>
          <w:rFonts w:ascii="Times New Roman" w:hAnsi="Times New Roman"/>
          <w:sz w:val="24"/>
          <w:szCs w:val="24"/>
        </w:rPr>
        <w:t>который является  процессуальным способом оценки достижений учащихся в развитии универсальных учебных действий.</w:t>
      </w:r>
    </w:p>
    <w:p w:rsidR="00E42FA9" w:rsidRPr="00ED78C1" w:rsidRDefault="00E42FA9" w:rsidP="000C6EA4">
      <w:pPr>
        <w:numPr>
          <w:ilvl w:val="0"/>
          <w:numId w:val="20"/>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E42FA9" w:rsidRPr="00ED78C1" w:rsidRDefault="00E42FA9" w:rsidP="000C6EA4">
      <w:pPr>
        <w:shd w:val="clear" w:color="auto" w:fill="FFFFFF"/>
        <w:autoSpaceDE w:val="0"/>
        <w:autoSpaceDN w:val="0"/>
        <w:adjustRightInd w:val="0"/>
        <w:spacing w:after="0" w:line="240" w:lineRule="auto"/>
        <w:ind w:firstLine="709"/>
        <w:jc w:val="both"/>
        <w:rPr>
          <w:rFonts w:ascii="Times New Roman" w:hAnsi="Times New Roman"/>
          <w:i/>
          <w:sz w:val="24"/>
          <w:szCs w:val="24"/>
        </w:rPr>
      </w:pPr>
      <w:r w:rsidRPr="00ED78C1">
        <w:rPr>
          <w:rFonts w:ascii="Times New Roman" w:hAnsi="Times New Roman"/>
          <w:sz w:val="24"/>
          <w:szCs w:val="24"/>
        </w:rPr>
        <w:t xml:space="preserve">В соответствии с требованиями ФГОС структура и содержание системы учебников «Школа России» направлены на достижение следующих личностных результатов освоения </w:t>
      </w:r>
      <w:r w:rsidR="004B2890" w:rsidRPr="00ED78C1">
        <w:rPr>
          <w:rFonts w:ascii="Times New Roman" w:hAnsi="Times New Roman"/>
          <w:sz w:val="24"/>
          <w:szCs w:val="24"/>
        </w:rPr>
        <w:t>адаптированной обще</w:t>
      </w:r>
      <w:r w:rsidRPr="00ED78C1">
        <w:rPr>
          <w:rFonts w:ascii="Times New Roman" w:hAnsi="Times New Roman"/>
          <w:sz w:val="24"/>
          <w:szCs w:val="24"/>
        </w:rPr>
        <w:t>образовательной программы:</w:t>
      </w:r>
    </w:p>
    <w:p w:rsidR="00E42FA9" w:rsidRPr="00ED78C1" w:rsidRDefault="0027308D"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1)</w:t>
      </w:r>
      <w:r w:rsidR="0045371F" w:rsidRPr="00ED78C1">
        <w:rPr>
          <w:rFonts w:ascii="Times New Roman" w:hAnsi="Times New Roman"/>
          <w:sz w:val="24"/>
          <w:szCs w:val="24"/>
        </w:rPr>
        <w:t> </w:t>
      </w:r>
      <w:r w:rsidR="00E42FA9" w:rsidRPr="00ED78C1">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E42FA9" w:rsidRPr="00ED78C1" w:rsidRDefault="0027308D"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sz w:val="24"/>
          <w:szCs w:val="24"/>
        </w:rPr>
        <w:t>2) </w:t>
      </w:r>
      <w:r w:rsidR="00E42FA9" w:rsidRPr="00ED78C1">
        <w:rPr>
          <w:rFonts w:ascii="Times New Roman" w:hAnsi="Times New Roman"/>
          <w:sz w:val="24"/>
          <w:szCs w:val="24"/>
        </w:rPr>
        <w:t>Формирование целостного, социально ориентированного взгляда на мир в его органичном единстве и разнообразии приро</w:t>
      </w:r>
      <w:r w:rsidRPr="00ED78C1">
        <w:rPr>
          <w:rFonts w:ascii="Times New Roman" w:hAnsi="Times New Roman"/>
          <w:sz w:val="24"/>
          <w:szCs w:val="24"/>
        </w:rPr>
        <w:t>ды, народов, культур и религий.</w:t>
      </w:r>
    </w:p>
    <w:p w:rsidR="00E42FA9" w:rsidRPr="00ED78C1" w:rsidRDefault="0027308D"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sz w:val="24"/>
          <w:szCs w:val="24"/>
        </w:rPr>
        <w:t>3) </w:t>
      </w:r>
      <w:r w:rsidR="00E42FA9" w:rsidRPr="00ED78C1">
        <w:rPr>
          <w:rFonts w:ascii="Times New Roman" w:hAnsi="Times New Roman"/>
          <w:sz w:val="24"/>
          <w:szCs w:val="24"/>
        </w:rPr>
        <w:t>Формирование уважительного отношения к иному мнению, истории и культуре других народов.</w:t>
      </w:r>
    </w:p>
    <w:p w:rsidR="00E42FA9" w:rsidRPr="00ED78C1" w:rsidRDefault="00E42FA9"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sz w:val="24"/>
          <w:szCs w:val="24"/>
        </w:rPr>
        <w:t>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w:t>
      </w:r>
      <w:r w:rsidR="0027308D" w:rsidRPr="00ED78C1">
        <w:rPr>
          <w:rFonts w:ascii="Times New Roman" w:hAnsi="Times New Roman"/>
          <w:sz w:val="24"/>
          <w:szCs w:val="24"/>
        </w:rPr>
        <w:t>ы, упражнения, задания, задачи.</w:t>
      </w:r>
    </w:p>
    <w:p w:rsidR="00E42FA9" w:rsidRPr="00ED78C1" w:rsidRDefault="00E42FA9"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b/>
          <w:sz w:val="24"/>
          <w:szCs w:val="24"/>
        </w:rPr>
        <w:t>В курсе «Окружающий мир»</w:t>
      </w:r>
      <w:r w:rsidR="0027308D" w:rsidRPr="00ED78C1">
        <w:rPr>
          <w:rFonts w:ascii="Times New Roman" w:hAnsi="Times New Roman"/>
          <w:sz w:val="24"/>
          <w:szCs w:val="24"/>
        </w:rPr>
        <w:t xml:space="preserve"> –</w:t>
      </w:r>
      <w:r w:rsidRPr="00ED78C1">
        <w:rPr>
          <w:rFonts w:ascii="Times New Roman" w:hAnsi="Times New Roman"/>
          <w:sz w:val="24"/>
          <w:szCs w:val="24"/>
        </w:rPr>
        <w:t xml:space="preserve">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E42FA9" w:rsidRPr="00ED78C1" w:rsidRDefault="00E42FA9"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sz w:val="24"/>
          <w:szCs w:val="24"/>
        </w:rPr>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E42FA9" w:rsidRPr="00ED78C1" w:rsidRDefault="00E42FA9"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sz w:val="24"/>
          <w:szCs w:val="24"/>
        </w:rPr>
        <w:t>Учащиеся выполняют учебные проекты «Родной город», «Города России»,  «Кто нас защищает» (знакомство</w:t>
      </w:r>
      <w:r w:rsidR="0027308D" w:rsidRPr="00ED78C1">
        <w:rPr>
          <w:rFonts w:ascii="Times New Roman" w:hAnsi="Times New Roman"/>
          <w:sz w:val="24"/>
          <w:szCs w:val="24"/>
        </w:rPr>
        <w:t xml:space="preserve"> с Вооруженными Силами России, </w:t>
      </w:r>
      <w:r w:rsidRPr="00ED78C1">
        <w:rPr>
          <w:rFonts w:ascii="Times New Roman" w:hAnsi="Times New Roman"/>
          <w:sz w:val="24"/>
          <w:szCs w:val="24"/>
        </w:rPr>
        <w:t>Государственной службой пожарной охраны, МЧС России) и др.</w:t>
      </w:r>
    </w:p>
    <w:p w:rsidR="00E42FA9" w:rsidRPr="00ED78C1" w:rsidRDefault="0027308D"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b/>
          <w:sz w:val="24"/>
          <w:szCs w:val="24"/>
        </w:rPr>
        <w:lastRenderedPageBreak/>
        <w:t>В курсе «Литературное чтение» –</w:t>
      </w:r>
      <w:r w:rsidR="00E42FA9" w:rsidRPr="00ED78C1">
        <w:rPr>
          <w:rFonts w:ascii="Times New Roman" w:hAnsi="Times New Roman"/>
          <w:b/>
          <w:sz w:val="24"/>
          <w:szCs w:val="24"/>
        </w:rPr>
        <w:t xml:space="preserve"> </w:t>
      </w:r>
      <w:r w:rsidR="00E42FA9" w:rsidRPr="00ED78C1">
        <w:rPr>
          <w:rFonts w:ascii="Times New Roman" w:hAnsi="Times New Roman"/>
          <w:sz w:val="24"/>
          <w:szCs w:val="24"/>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E42FA9" w:rsidRPr="00ED78C1" w:rsidRDefault="00E42FA9"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b/>
          <w:sz w:val="24"/>
          <w:szCs w:val="24"/>
        </w:rPr>
        <w:t>В курсе «Русский язык»</w:t>
      </w:r>
      <w:r w:rsidRPr="00ED78C1">
        <w:rPr>
          <w:rFonts w:ascii="Times New Roman" w:hAnsi="Times New Roman"/>
          <w:sz w:val="24"/>
          <w:szCs w:val="24"/>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w:t>
      </w:r>
      <w:r w:rsidR="0027308D" w:rsidRPr="00ED78C1">
        <w:rPr>
          <w:rFonts w:ascii="Times New Roman" w:hAnsi="Times New Roman"/>
          <w:sz w:val="24"/>
          <w:szCs w:val="24"/>
        </w:rPr>
        <w:t>создателями,</w:t>
      </w:r>
      <w:r w:rsidRPr="00ED78C1">
        <w:rPr>
          <w:rFonts w:ascii="Times New Roman" w:hAnsi="Times New Roman"/>
          <w:sz w:val="24"/>
          <w:szCs w:val="24"/>
        </w:rPr>
        <w:t xml:space="preserve">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w:t>
      </w:r>
      <w:proofErr w:type="spellStart"/>
      <w:r w:rsidRPr="00ED78C1">
        <w:rPr>
          <w:rFonts w:ascii="Times New Roman" w:hAnsi="Times New Roman"/>
          <w:sz w:val="24"/>
          <w:szCs w:val="24"/>
        </w:rPr>
        <w:t>А.Н.Толстого</w:t>
      </w:r>
      <w:proofErr w:type="spellEnd"/>
      <w:r w:rsidRPr="00ED78C1">
        <w:rPr>
          <w:rFonts w:ascii="Times New Roman" w:hAnsi="Times New Roman"/>
          <w:sz w:val="24"/>
          <w:szCs w:val="24"/>
        </w:rPr>
        <w:t xml:space="preserve">, </w:t>
      </w:r>
      <w:proofErr w:type="spellStart"/>
      <w:r w:rsidRPr="00ED78C1">
        <w:rPr>
          <w:rFonts w:ascii="Times New Roman" w:hAnsi="Times New Roman"/>
          <w:sz w:val="24"/>
          <w:szCs w:val="24"/>
        </w:rPr>
        <w:t>Д.С.Лихачёва</w:t>
      </w:r>
      <w:proofErr w:type="spellEnd"/>
      <w:r w:rsidRPr="00ED78C1">
        <w:rPr>
          <w:rFonts w:ascii="Times New Roman" w:hAnsi="Times New Roman"/>
          <w:sz w:val="24"/>
          <w:szCs w:val="24"/>
        </w:rPr>
        <w:t xml:space="preserve">, М.М. Пришвина,  И. С. Соколова-Микитова, К.Г. Паустовского и др., поэтические строки  </w:t>
      </w:r>
      <w:proofErr w:type="spellStart"/>
      <w:r w:rsidRPr="00ED78C1">
        <w:rPr>
          <w:rFonts w:ascii="Times New Roman" w:hAnsi="Times New Roman"/>
          <w:sz w:val="24"/>
          <w:szCs w:val="24"/>
        </w:rPr>
        <w:t>А.С.Пушкина</w:t>
      </w:r>
      <w:proofErr w:type="spellEnd"/>
      <w:r w:rsidRPr="00ED78C1">
        <w:rPr>
          <w:rFonts w:ascii="Times New Roman" w:hAnsi="Times New Roman"/>
          <w:sz w:val="24"/>
          <w:szCs w:val="24"/>
        </w:rPr>
        <w:t xml:space="preserve">, И.А. Бунина, М.Ю. Лермонтова, Н.М. Рубцова, Н.И. Сладкова, </w:t>
      </w:r>
      <w:proofErr w:type="spellStart"/>
      <w:r w:rsidRPr="00ED78C1">
        <w:rPr>
          <w:rFonts w:ascii="Times New Roman" w:hAnsi="Times New Roman"/>
          <w:sz w:val="24"/>
          <w:szCs w:val="24"/>
        </w:rPr>
        <w:t>С.Я.Маршака</w:t>
      </w:r>
      <w:proofErr w:type="spellEnd"/>
      <w:r w:rsidRPr="00ED78C1">
        <w:rPr>
          <w:rFonts w:ascii="Times New Roman" w:hAnsi="Times New Roman"/>
          <w:sz w:val="24"/>
          <w:szCs w:val="24"/>
        </w:rPr>
        <w:t xml:space="preserve">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b/>
          <w:sz w:val="24"/>
          <w:szCs w:val="24"/>
        </w:rPr>
        <w:t>В курсе «Математика»</w:t>
      </w:r>
      <w:r w:rsidRPr="00ED78C1">
        <w:rPr>
          <w:rFonts w:ascii="Times New Roman" w:hAnsi="Times New Roman"/>
          <w:sz w:val="24"/>
          <w:szCs w:val="24"/>
        </w:rPr>
        <w:t xml:space="preserve"> — в  сюжетах текстовых задач (например, в 3 и 4 </w:t>
      </w:r>
      <w:proofErr w:type="spellStart"/>
      <w:r w:rsidRPr="00ED78C1">
        <w:rPr>
          <w:rFonts w:ascii="Times New Roman" w:hAnsi="Times New Roman"/>
          <w:sz w:val="24"/>
          <w:szCs w:val="24"/>
        </w:rPr>
        <w:t>кл</w:t>
      </w:r>
      <w:proofErr w:type="spellEnd"/>
      <w:r w:rsidRPr="00ED78C1">
        <w:rPr>
          <w:rFonts w:ascii="Times New Roman" w:hAnsi="Times New Roman"/>
          <w:sz w:val="24"/>
          <w:szCs w:val="24"/>
        </w:rPr>
        <w:t>.)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b/>
          <w:sz w:val="24"/>
          <w:szCs w:val="24"/>
        </w:rPr>
        <w:t>В курсе «Музыка»</w:t>
      </w:r>
      <w:r w:rsidRPr="00ED78C1">
        <w:rPr>
          <w:rFonts w:ascii="Times New Roman" w:hAnsi="Times New Roman"/>
          <w:sz w:val="24"/>
          <w:szCs w:val="24"/>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b/>
          <w:sz w:val="24"/>
          <w:szCs w:val="24"/>
        </w:rPr>
        <w:t>В курсе «Изобразительное искусство»</w:t>
      </w:r>
      <w:r w:rsidRPr="00ED78C1">
        <w:rPr>
          <w:rFonts w:ascii="Times New Roman" w:hAnsi="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w:t>
      </w:r>
      <w:r w:rsidR="0045371F" w:rsidRPr="00ED78C1">
        <w:rPr>
          <w:rFonts w:ascii="Times New Roman" w:hAnsi="Times New Roman"/>
          <w:sz w:val="24"/>
          <w:szCs w:val="24"/>
        </w:rPr>
        <w:t>торого идея «от родного порога –</w:t>
      </w:r>
      <w:r w:rsidRPr="00ED78C1">
        <w:rPr>
          <w:rFonts w:ascii="Times New Roman" w:hAnsi="Times New Roman"/>
          <w:sz w:val="24"/>
          <w:szCs w:val="24"/>
        </w:rPr>
        <w:t xml:space="preserve"> в мир большой культуры».</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b/>
          <w:sz w:val="24"/>
          <w:szCs w:val="24"/>
        </w:rPr>
        <w:t>В курсах иностранных я</w:t>
      </w:r>
      <w:r w:rsidR="00170FFB">
        <w:rPr>
          <w:rFonts w:ascii="Times New Roman" w:hAnsi="Times New Roman"/>
          <w:b/>
          <w:sz w:val="24"/>
          <w:szCs w:val="24"/>
        </w:rPr>
        <w:t>зыков (английского</w:t>
      </w:r>
      <w:r w:rsidRPr="00ED78C1">
        <w:rPr>
          <w:rFonts w:ascii="Times New Roman" w:hAnsi="Times New Roman"/>
          <w:b/>
          <w:sz w:val="24"/>
          <w:szCs w:val="24"/>
        </w:rPr>
        <w:t xml:space="preserve">) </w:t>
      </w:r>
      <w:r w:rsidR="0027308D" w:rsidRPr="00ED78C1">
        <w:rPr>
          <w:rFonts w:ascii="Times New Roman" w:hAnsi="Times New Roman"/>
          <w:sz w:val="24"/>
          <w:szCs w:val="24"/>
        </w:rPr>
        <w:t>с  этой целью</w:t>
      </w:r>
      <w:r w:rsidRPr="00ED78C1">
        <w:rPr>
          <w:rFonts w:ascii="Times New Roman" w:hAnsi="Times New Roman"/>
          <w:sz w:val="24"/>
          <w:szCs w:val="24"/>
        </w:rPr>
        <w:t xml:space="preserve"> предлагаются тексты и диалоги о культуре  России  и аналогичные тексты о культуре и истории изучаемых стран. </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w:t>
      </w:r>
      <w:r w:rsidR="004B2890" w:rsidRPr="00ED78C1">
        <w:rPr>
          <w:rFonts w:ascii="Times New Roman" w:hAnsi="Times New Roman"/>
          <w:sz w:val="24"/>
          <w:szCs w:val="24"/>
        </w:rPr>
        <w:t>анцузских, немецких, английских, американских ро</w:t>
      </w:r>
      <w:r w:rsidRPr="00ED78C1">
        <w:rPr>
          <w:rFonts w:ascii="Times New Roman" w:hAnsi="Times New Roman"/>
          <w:sz w:val="24"/>
          <w:szCs w:val="24"/>
        </w:rPr>
        <w:t>ссийских музеях, о праздниках, традициях и обычаях нашей страны и изучаемых стран.</w:t>
      </w:r>
    </w:p>
    <w:p w:rsidR="00E42FA9" w:rsidRPr="00ED78C1" w:rsidRDefault="00E42FA9" w:rsidP="000C6EA4">
      <w:pPr>
        <w:pStyle w:val="aff1"/>
        <w:ind w:firstLine="709"/>
        <w:jc w:val="both"/>
        <w:rPr>
          <w:rFonts w:ascii="Times New Roman" w:hAnsi="Times New Roman" w:cs="Times New Roman"/>
          <w:sz w:val="24"/>
          <w:szCs w:val="24"/>
        </w:rPr>
      </w:pPr>
      <w:r w:rsidRPr="00ED78C1">
        <w:rPr>
          <w:rFonts w:ascii="Times New Roman" w:hAnsi="Times New Roman" w:cs="Times New Roman"/>
          <w:b/>
          <w:sz w:val="24"/>
          <w:szCs w:val="24"/>
        </w:rPr>
        <w:t>В курсе «Основы религиозных культур и светской этики»</w:t>
      </w:r>
      <w:r w:rsidRPr="00ED78C1">
        <w:rPr>
          <w:rFonts w:ascii="Times New Roman" w:hAnsi="Times New Roman" w:cs="Times New Roman"/>
          <w:sz w:val="24"/>
          <w:szCs w:val="24"/>
        </w:rPr>
        <w:t xml:space="preserve"> для реализации указанных личностных результатов каждый учебник содержит общие для всех 6</w:t>
      </w:r>
      <w:r w:rsidR="00486833" w:rsidRPr="00ED78C1">
        <w:rPr>
          <w:rFonts w:ascii="Times New Roman" w:hAnsi="Times New Roman" w:cs="Times New Roman"/>
          <w:sz w:val="24"/>
          <w:szCs w:val="24"/>
        </w:rPr>
        <w:t xml:space="preserve"> модулей уроки: урок</w:t>
      </w:r>
      <w:r w:rsidR="0045371F" w:rsidRPr="00ED78C1">
        <w:rPr>
          <w:rFonts w:ascii="Times New Roman" w:hAnsi="Times New Roman" w:cs="Times New Roman"/>
          <w:sz w:val="24"/>
          <w:szCs w:val="24"/>
        </w:rPr>
        <w:t xml:space="preserve"> «Россия –</w:t>
      </w:r>
      <w:r w:rsidR="00486833" w:rsidRPr="00ED78C1">
        <w:rPr>
          <w:rFonts w:ascii="Times New Roman" w:hAnsi="Times New Roman" w:cs="Times New Roman"/>
          <w:sz w:val="24"/>
          <w:szCs w:val="24"/>
        </w:rPr>
        <w:t xml:space="preserve"> наша Родина» и урок </w:t>
      </w:r>
      <w:r w:rsidRPr="00ED78C1">
        <w:rPr>
          <w:rFonts w:ascii="Times New Roman" w:hAnsi="Times New Roman" w:cs="Times New Roman"/>
          <w:sz w:val="24"/>
          <w:szCs w:val="24"/>
        </w:rPr>
        <w:t xml:space="preserve"> «Любовь и уважение к Отчеству». Тема </w:t>
      </w:r>
      <w:r w:rsidRPr="00ED78C1">
        <w:rPr>
          <w:rFonts w:ascii="Times New Roman" w:hAnsi="Times New Roman" w:cs="Times New Roman"/>
          <w:sz w:val="24"/>
          <w:szCs w:val="24"/>
        </w:rPr>
        <w:lastRenderedPageBreak/>
        <w:t>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170FFB" w:rsidRPr="00ED78C1" w:rsidRDefault="00170FFB" w:rsidP="00170FFB">
      <w:pPr>
        <w:spacing w:after="0" w:line="240" w:lineRule="auto"/>
        <w:ind w:firstLine="709"/>
        <w:jc w:val="both"/>
        <w:rPr>
          <w:rFonts w:ascii="Times New Roman" w:hAnsi="Times New Roman"/>
          <w:sz w:val="24"/>
          <w:szCs w:val="24"/>
        </w:rPr>
      </w:pPr>
      <w:r>
        <w:rPr>
          <w:rFonts w:ascii="Times New Roman" w:hAnsi="Times New Roman"/>
          <w:b/>
          <w:sz w:val="24"/>
          <w:szCs w:val="24"/>
        </w:rPr>
        <w:t>В курсах родных</w:t>
      </w:r>
      <w:r w:rsidRPr="00ED78C1">
        <w:rPr>
          <w:rFonts w:ascii="Times New Roman" w:hAnsi="Times New Roman"/>
          <w:b/>
          <w:sz w:val="24"/>
          <w:szCs w:val="24"/>
        </w:rPr>
        <w:t xml:space="preserve"> я</w:t>
      </w:r>
      <w:r>
        <w:rPr>
          <w:rFonts w:ascii="Times New Roman" w:hAnsi="Times New Roman"/>
          <w:b/>
          <w:sz w:val="24"/>
          <w:szCs w:val="24"/>
        </w:rPr>
        <w:t>зыков (кабардино-черкесского, балкарского, русского</w:t>
      </w:r>
      <w:r w:rsidRPr="00ED78C1">
        <w:rPr>
          <w:rFonts w:ascii="Times New Roman" w:hAnsi="Times New Roman"/>
          <w:b/>
          <w:sz w:val="24"/>
          <w:szCs w:val="24"/>
        </w:rPr>
        <w:t xml:space="preserve">) </w:t>
      </w:r>
      <w:r w:rsidRPr="00ED78C1">
        <w:rPr>
          <w:rFonts w:ascii="Times New Roman" w:hAnsi="Times New Roman"/>
          <w:sz w:val="24"/>
          <w:szCs w:val="24"/>
        </w:rPr>
        <w:t>с  этой целью предлагают</w:t>
      </w:r>
      <w:r>
        <w:rPr>
          <w:rFonts w:ascii="Times New Roman" w:hAnsi="Times New Roman"/>
          <w:sz w:val="24"/>
          <w:szCs w:val="24"/>
        </w:rPr>
        <w:t>ся тексты и диалоги о культуре КБР</w:t>
      </w:r>
      <w:r w:rsidRPr="00ED78C1">
        <w:rPr>
          <w:rFonts w:ascii="Times New Roman" w:hAnsi="Times New Roman"/>
          <w:sz w:val="24"/>
          <w:szCs w:val="24"/>
        </w:rPr>
        <w:t xml:space="preserve">  и аналогичные тексты о культуре </w:t>
      </w:r>
      <w:r w:rsidR="000F2FC6">
        <w:rPr>
          <w:rFonts w:ascii="Times New Roman" w:hAnsi="Times New Roman"/>
          <w:sz w:val="24"/>
          <w:szCs w:val="24"/>
        </w:rPr>
        <w:t>и истории изучаемых КБР</w:t>
      </w:r>
      <w:r w:rsidRPr="00ED78C1">
        <w:rPr>
          <w:rFonts w:ascii="Times New Roman" w:hAnsi="Times New Roman"/>
          <w:sz w:val="24"/>
          <w:szCs w:val="24"/>
        </w:rPr>
        <w:t xml:space="preserve">. </w:t>
      </w:r>
    </w:p>
    <w:p w:rsidR="00170FFB" w:rsidRPr="00ED78C1" w:rsidRDefault="00170FFB" w:rsidP="00170FFB">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Начиная со 2 класса содержание текстов, заданий и упражнений направлены на развитие идеи диалога </w:t>
      </w:r>
      <w:r w:rsidR="000F2FC6">
        <w:rPr>
          <w:rFonts w:ascii="Times New Roman" w:hAnsi="Times New Roman"/>
          <w:sz w:val="24"/>
          <w:szCs w:val="24"/>
        </w:rPr>
        <w:t>культур народов КБР</w:t>
      </w:r>
      <w:r w:rsidRPr="00ED78C1">
        <w:rPr>
          <w:rFonts w:ascii="Times New Roman" w:hAnsi="Times New Roman"/>
          <w:sz w:val="24"/>
          <w:szCs w:val="24"/>
        </w:rPr>
        <w:t>. Учащимся предлагаются увлекат</w:t>
      </w:r>
      <w:r w:rsidR="000F2FC6">
        <w:rPr>
          <w:rFonts w:ascii="Times New Roman" w:hAnsi="Times New Roman"/>
          <w:sz w:val="24"/>
          <w:szCs w:val="24"/>
        </w:rPr>
        <w:t>ельные материалы о республике и ее достопримечательностях.</w:t>
      </w:r>
    </w:p>
    <w:p w:rsidR="00E42FA9" w:rsidRPr="00ED78C1" w:rsidRDefault="00E42FA9" w:rsidP="000C6EA4">
      <w:pPr>
        <w:shd w:val="clear" w:color="auto" w:fill="FFFFFF"/>
        <w:autoSpaceDE w:val="0"/>
        <w:autoSpaceDN w:val="0"/>
        <w:adjustRightInd w:val="0"/>
        <w:spacing w:after="0" w:line="240" w:lineRule="auto"/>
        <w:ind w:firstLine="709"/>
        <w:jc w:val="both"/>
        <w:rPr>
          <w:rFonts w:ascii="Times New Roman" w:hAnsi="Times New Roman"/>
          <w:i/>
          <w:sz w:val="24"/>
          <w:szCs w:val="24"/>
        </w:rPr>
      </w:pPr>
      <w:r w:rsidRPr="00ED78C1">
        <w:rPr>
          <w:rFonts w:ascii="Times New Roman" w:hAnsi="Times New Roman"/>
          <w:sz w:val="24"/>
          <w:szCs w:val="24"/>
        </w:rPr>
        <w:t>В соответствии с требованиями ФГОС структура и содержание системы учебников «Школа Ро</w:t>
      </w:r>
      <w:r w:rsidR="0027308D" w:rsidRPr="00ED78C1">
        <w:rPr>
          <w:rFonts w:ascii="Times New Roman" w:hAnsi="Times New Roman"/>
          <w:sz w:val="24"/>
          <w:szCs w:val="24"/>
        </w:rPr>
        <w:t xml:space="preserve">ссии» направлены на достижение </w:t>
      </w:r>
      <w:r w:rsidRPr="00ED78C1">
        <w:rPr>
          <w:rFonts w:ascii="Times New Roman" w:hAnsi="Times New Roman"/>
          <w:sz w:val="24"/>
          <w:szCs w:val="24"/>
        </w:rPr>
        <w:t>следующих метапредметных результатов освоения основной образовательной программы:</w:t>
      </w:r>
    </w:p>
    <w:p w:rsidR="00E42FA9" w:rsidRPr="00ED78C1" w:rsidRDefault="00E42FA9" w:rsidP="000C6EA4">
      <w:pPr>
        <w:tabs>
          <w:tab w:val="left" w:pos="993"/>
        </w:tabs>
        <w:autoSpaceDE w:val="0"/>
        <w:autoSpaceDN w:val="0"/>
        <w:adjustRightInd w:val="0"/>
        <w:spacing w:after="0" w:line="240" w:lineRule="auto"/>
        <w:ind w:left="-10"/>
        <w:jc w:val="both"/>
        <w:rPr>
          <w:rFonts w:ascii="Times New Roman" w:hAnsi="Times New Roman"/>
          <w:b/>
          <w:i/>
          <w:sz w:val="24"/>
          <w:szCs w:val="24"/>
        </w:rPr>
      </w:pPr>
      <w:r w:rsidRPr="00ED78C1">
        <w:rPr>
          <w:rFonts w:ascii="Times New Roman" w:hAnsi="Times New Roman"/>
          <w:b/>
          <w:i/>
          <w:sz w:val="24"/>
          <w:szCs w:val="24"/>
        </w:rPr>
        <w:t>Овладение способностью принимать и сохранять цели и задачи учебной деятельности, поиска средств ее осущест</w:t>
      </w:r>
      <w:r w:rsidR="0027308D" w:rsidRPr="00ED78C1">
        <w:rPr>
          <w:rFonts w:ascii="Times New Roman" w:hAnsi="Times New Roman"/>
          <w:b/>
          <w:i/>
          <w:sz w:val="24"/>
          <w:szCs w:val="24"/>
        </w:rPr>
        <w:t>вления.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 учебниках русского языка, математики, окружающего мира, литер</w:t>
      </w:r>
      <w:r w:rsidR="000C2D1D">
        <w:rPr>
          <w:rFonts w:ascii="Times New Roman" w:hAnsi="Times New Roman"/>
          <w:sz w:val="24"/>
          <w:szCs w:val="24"/>
        </w:rPr>
        <w:t xml:space="preserve">атурного чтения (1-4кл.) на </w:t>
      </w:r>
      <w:r w:rsidRPr="00ED78C1">
        <w:rPr>
          <w:rFonts w:ascii="Times New Roman" w:hAnsi="Times New Roman"/>
          <w:sz w:val="24"/>
          <w:szCs w:val="24"/>
        </w:rPr>
        <w:t>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w:t>
      </w:r>
      <w:r w:rsidR="0027308D" w:rsidRPr="00ED78C1">
        <w:rPr>
          <w:rFonts w:ascii="Times New Roman" w:hAnsi="Times New Roman"/>
          <w:sz w:val="24"/>
          <w:szCs w:val="24"/>
        </w:rPr>
        <w:t>нечным результатом ее изучения.</w:t>
      </w:r>
    </w:p>
    <w:p w:rsidR="00E42FA9" w:rsidRPr="00ED78C1" w:rsidRDefault="00E42FA9" w:rsidP="000C6EA4">
      <w:pPr>
        <w:spacing w:after="0" w:line="240" w:lineRule="auto"/>
        <w:ind w:firstLine="708"/>
        <w:jc w:val="both"/>
        <w:rPr>
          <w:rFonts w:ascii="Times New Roman" w:hAnsi="Times New Roman"/>
          <w:sz w:val="24"/>
          <w:szCs w:val="24"/>
        </w:rPr>
      </w:pPr>
      <w:r w:rsidRPr="00ED78C1">
        <w:rPr>
          <w:rFonts w:ascii="Times New Roman" w:hAnsi="Times New Roman"/>
          <w:sz w:val="24"/>
          <w:szCs w:val="24"/>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w:t>
      </w:r>
      <w:r w:rsidR="0027308D" w:rsidRPr="00ED78C1">
        <w:rPr>
          <w:rFonts w:ascii="Times New Roman" w:hAnsi="Times New Roman"/>
          <w:sz w:val="24"/>
          <w:szCs w:val="24"/>
        </w:rPr>
        <w:t>.</w:t>
      </w:r>
      <w:r w:rsidRPr="00ED78C1">
        <w:rPr>
          <w:rFonts w:ascii="Times New Roman" w:hAnsi="Times New Roman"/>
          <w:sz w:val="24"/>
          <w:szCs w:val="24"/>
        </w:rPr>
        <w:t xml:space="preserve"> При такой системе построения материала у</w:t>
      </w:r>
      <w:r w:rsidR="0027308D" w:rsidRPr="00ED78C1">
        <w:rPr>
          <w:rFonts w:ascii="Times New Roman" w:hAnsi="Times New Roman"/>
          <w:sz w:val="24"/>
          <w:szCs w:val="24"/>
        </w:rPr>
        <w:t xml:space="preserve">чебников постепенно формируются умения сначала понимать и принимать познавательную цель, </w:t>
      </w:r>
      <w:r w:rsidR="0054239C">
        <w:rPr>
          <w:rFonts w:ascii="Times New Roman" w:hAnsi="Times New Roman"/>
          <w:sz w:val="24"/>
          <w:szCs w:val="24"/>
        </w:rPr>
        <w:t xml:space="preserve">сохранять её при выполнении учебных </w:t>
      </w:r>
      <w:r w:rsidRPr="00ED78C1">
        <w:rPr>
          <w:rFonts w:ascii="Times New Roman" w:hAnsi="Times New Roman"/>
          <w:sz w:val="24"/>
          <w:szCs w:val="24"/>
        </w:rPr>
        <w:t xml:space="preserve">действий, </w:t>
      </w:r>
    </w:p>
    <w:p w:rsidR="0027308D" w:rsidRPr="00ED78C1" w:rsidRDefault="0027308D"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а </w:t>
      </w:r>
      <w:proofErr w:type="gramStart"/>
      <w:r w:rsidRPr="00ED78C1">
        <w:rPr>
          <w:rFonts w:ascii="Times New Roman" w:hAnsi="Times New Roman"/>
          <w:sz w:val="24"/>
          <w:szCs w:val="24"/>
        </w:rPr>
        <w:t>затем  и</w:t>
      </w:r>
      <w:proofErr w:type="gramEnd"/>
      <w:r w:rsidRPr="00ED78C1">
        <w:rPr>
          <w:rFonts w:ascii="Times New Roman" w:hAnsi="Times New Roman"/>
          <w:sz w:val="24"/>
          <w:szCs w:val="24"/>
        </w:rPr>
        <w:t xml:space="preserve"> </w:t>
      </w:r>
      <w:r w:rsidR="00E42FA9" w:rsidRPr="00ED78C1">
        <w:rPr>
          <w:rFonts w:ascii="Times New Roman" w:hAnsi="Times New Roman"/>
          <w:sz w:val="24"/>
          <w:szCs w:val="24"/>
        </w:rPr>
        <w:t>с</w:t>
      </w:r>
      <w:r w:rsidR="0054239C">
        <w:rPr>
          <w:rFonts w:ascii="Times New Roman" w:hAnsi="Times New Roman"/>
          <w:sz w:val="24"/>
          <w:szCs w:val="24"/>
        </w:rPr>
        <w:t xml:space="preserve">амостоятельно формулировать учебную </w:t>
      </w:r>
      <w:proofErr w:type="spellStart"/>
      <w:r w:rsidR="0054239C">
        <w:rPr>
          <w:rFonts w:ascii="Times New Roman" w:hAnsi="Times New Roman"/>
          <w:sz w:val="24"/>
          <w:szCs w:val="24"/>
        </w:rPr>
        <w:t>задачу,</w:t>
      </w:r>
      <w:r w:rsidR="00E42FA9" w:rsidRPr="00ED78C1">
        <w:rPr>
          <w:rFonts w:ascii="Times New Roman" w:hAnsi="Times New Roman"/>
          <w:sz w:val="24"/>
          <w:szCs w:val="24"/>
        </w:rPr>
        <w:t>выстраивать</w:t>
      </w:r>
      <w:proofErr w:type="spellEnd"/>
      <w:r w:rsidR="00E42FA9" w:rsidRPr="00ED78C1">
        <w:rPr>
          <w:rFonts w:ascii="Times New Roman" w:hAnsi="Times New Roman"/>
          <w:sz w:val="24"/>
          <w:szCs w:val="24"/>
        </w:rPr>
        <w:t xml:space="preserve"> план действ</w:t>
      </w:r>
      <w:r w:rsidRPr="00ED78C1">
        <w:rPr>
          <w:rFonts w:ascii="Times New Roman" w:hAnsi="Times New Roman"/>
          <w:sz w:val="24"/>
          <w:szCs w:val="24"/>
        </w:rPr>
        <w:t>ия для её последующего решения.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w:t>
      </w:r>
      <w:r w:rsidR="0027308D" w:rsidRPr="00ED78C1">
        <w:rPr>
          <w:rFonts w:ascii="Times New Roman" w:hAnsi="Times New Roman"/>
          <w:sz w:val="24"/>
          <w:szCs w:val="24"/>
        </w:rPr>
        <w:t>тическая структура: общая цель –</w:t>
      </w:r>
      <w:r w:rsidRPr="00ED78C1">
        <w:rPr>
          <w:rFonts w:ascii="Times New Roman" w:hAnsi="Times New Roman"/>
          <w:sz w:val="24"/>
          <w:szCs w:val="24"/>
        </w:rPr>
        <w:t xml:space="preserve"> ее конкретизация в нача</w:t>
      </w:r>
      <w:r w:rsidR="0027308D" w:rsidRPr="00ED78C1">
        <w:rPr>
          <w:rFonts w:ascii="Times New Roman" w:hAnsi="Times New Roman"/>
          <w:sz w:val="24"/>
          <w:szCs w:val="24"/>
        </w:rPr>
        <w:t>ле каждого урока (или раздела) –</w:t>
      </w:r>
      <w:r w:rsidRPr="00ED78C1">
        <w:rPr>
          <w:rFonts w:ascii="Times New Roman" w:hAnsi="Times New Roman"/>
          <w:sz w:val="24"/>
          <w:szCs w:val="24"/>
        </w:rPr>
        <w:t xml:space="preserve"> реализация поставленных задач в содержании урока (раздела) </w:t>
      </w:r>
      <w:r w:rsidR="0027308D" w:rsidRPr="00ED78C1">
        <w:rPr>
          <w:rFonts w:ascii="Times New Roman" w:hAnsi="Times New Roman"/>
          <w:sz w:val="24"/>
          <w:szCs w:val="24"/>
        </w:rPr>
        <w:t>–</w:t>
      </w:r>
      <w:r w:rsidRPr="00ED78C1">
        <w:rPr>
          <w:rFonts w:ascii="Times New Roman" w:hAnsi="Times New Roman"/>
          <w:sz w:val="24"/>
          <w:szCs w:val="24"/>
        </w:rPr>
        <w:t xml:space="preserve"> творческие проверочные задания способствуют формированию регулятивных УУД младшего школьника.</w:t>
      </w:r>
    </w:p>
    <w:p w:rsidR="00E42FA9" w:rsidRPr="00ED78C1" w:rsidRDefault="00E42FA9" w:rsidP="000C6EA4">
      <w:pPr>
        <w:spacing w:after="0" w:line="240" w:lineRule="auto"/>
        <w:ind w:firstLine="720"/>
        <w:rPr>
          <w:rFonts w:ascii="Times New Roman" w:hAnsi="Times New Roman"/>
          <w:b/>
          <w:sz w:val="24"/>
          <w:szCs w:val="24"/>
        </w:rPr>
      </w:pPr>
      <w:r w:rsidRPr="00ED78C1">
        <w:rPr>
          <w:rFonts w:ascii="Times New Roman" w:hAnsi="Times New Roman"/>
          <w:b/>
          <w:sz w:val="24"/>
          <w:szCs w:val="24"/>
        </w:rPr>
        <w:t>Типовые задачи формирования универсальных учебных действий на основе УМК «Школа России»</w:t>
      </w:r>
      <w:r w:rsidR="0027308D" w:rsidRPr="00ED78C1">
        <w:rPr>
          <w:rFonts w:ascii="Times New Roman" w:hAnsi="Times New Roman"/>
          <w:b/>
          <w:sz w:val="24"/>
          <w:szCs w:val="24"/>
        </w:rPr>
        <w:t>.</w:t>
      </w:r>
    </w:p>
    <w:p w:rsidR="00E42FA9" w:rsidRPr="00ED78C1" w:rsidRDefault="00E42FA9" w:rsidP="000C6EA4">
      <w:pPr>
        <w:spacing w:after="0" w:line="240" w:lineRule="auto"/>
        <w:ind w:firstLine="709"/>
        <w:rPr>
          <w:rFonts w:ascii="Times New Roman" w:hAnsi="Times New Roman"/>
          <w:sz w:val="24"/>
          <w:szCs w:val="24"/>
        </w:rPr>
      </w:pPr>
      <w:r w:rsidRPr="00ED78C1">
        <w:rPr>
          <w:rFonts w:ascii="Times New Roman" w:hAnsi="Times New Roman"/>
          <w:sz w:val="24"/>
          <w:szCs w:val="24"/>
        </w:rPr>
        <w:t>Типовые задачи формирования универсальных учебных действий на основе УМК «Школа России»  конструируются учителем на осно</w:t>
      </w:r>
      <w:r w:rsidR="0027308D" w:rsidRPr="00ED78C1">
        <w:rPr>
          <w:rFonts w:ascii="Times New Roman" w:hAnsi="Times New Roman"/>
          <w:sz w:val="24"/>
          <w:szCs w:val="24"/>
        </w:rPr>
        <w:t>вании следующих общих подходов:</w:t>
      </w:r>
    </w:p>
    <w:p w:rsidR="00E42FA9" w:rsidRPr="00ED78C1" w:rsidRDefault="00E42FA9" w:rsidP="000C6EA4">
      <w:pPr>
        <w:numPr>
          <w:ilvl w:val="0"/>
          <w:numId w:val="21"/>
        </w:numPr>
        <w:tabs>
          <w:tab w:val="left" w:pos="0"/>
          <w:tab w:val="left" w:pos="864"/>
          <w:tab w:val="left" w:pos="1008"/>
          <w:tab w:val="left" w:pos="1296"/>
          <w:tab w:val="left" w:pos="2160"/>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lastRenderedPageBreak/>
        <w:t>Структура задачи. Любая задача, предназначенная для развития и/или оце</w:t>
      </w:r>
      <w:r w:rsidR="0027308D" w:rsidRPr="00ED78C1">
        <w:rPr>
          <w:rFonts w:ascii="Times New Roman" w:hAnsi="Times New Roman"/>
          <w:sz w:val="24"/>
          <w:szCs w:val="24"/>
        </w:rPr>
        <w:t>нки уровня сформированности УУД</w:t>
      </w:r>
      <w:r w:rsidRPr="00ED78C1">
        <w:rPr>
          <w:rFonts w:ascii="Times New Roman" w:hAnsi="Times New Roman"/>
          <w:sz w:val="24"/>
          <w:szCs w:val="24"/>
        </w:rPr>
        <w:t xml:space="preserve"> (</w:t>
      </w:r>
      <w:r w:rsidRPr="00ED78C1">
        <w:rPr>
          <w:rFonts w:ascii="Times New Roman" w:hAnsi="Times New Roman"/>
          <w:iCs/>
          <w:sz w:val="24"/>
          <w:szCs w:val="24"/>
        </w:rPr>
        <w:t xml:space="preserve">личностных, регулятивных, познавательных </w:t>
      </w:r>
      <w:r w:rsidRPr="00ED78C1">
        <w:rPr>
          <w:rFonts w:ascii="Times New Roman" w:hAnsi="Times New Roman"/>
          <w:sz w:val="24"/>
          <w:szCs w:val="24"/>
        </w:rPr>
        <w:t xml:space="preserve">и </w:t>
      </w:r>
      <w:r w:rsidRPr="00ED78C1">
        <w:rPr>
          <w:rFonts w:ascii="Times New Roman" w:hAnsi="Times New Roman"/>
          <w:iCs/>
          <w:sz w:val="24"/>
          <w:szCs w:val="24"/>
        </w:rPr>
        <w:t xml:space="preserve">коммуникативных) </w:t>
      </w:r>
      <w:r w:rsidRPr="00ED78C1">
        <w:rPr>
          <w:rFonts w:ascii="Times New Roman" w:hAnsi="Times New Roman"/>
          <w:sz w:val="24"/>
          <w:szCs w:val="24"/>
        </w:rPr>
        <w:t>предполагает осуществление субъектом (в свёрнутом или развёрнутом виде) следующих на</w:t>
      </w:r>
      <w:r w:rsidR="0027308D" w:rsidRPr="00ED78C1">
        <w:rPr>
          <w:rFonts w:ascii="Times New Roman" w:hAnsi="Times New Roman"/>
          <w:sz w:val="24"/>
          <w:szCs w:val="24"/>
        </w:rPr>
        <w:t>выков: ознакомление–понимание–применение–анализ–синтез–</w:t>
      </w:r>
      <w:r w:rsidRPr="00ED78C1">
        <w:rPr>
          <w:rFonts w:ascii="Times New Roman" w:hAnsi="Times New Roman"/>
          <w:sz w:val="24"/>
          <w:szCs w:val="24"/>
        </w:rPr>
        <w:t>оценка.</w:t>
      </w:r>
    </w:p>
    <w:p w:rsidR="00E42FA9" w:rsidRPr="00ED78C1" w:rsidRDefault="00E42FA9" w:rsidP="000C6EA4">
      <w:pPr>
        <w:tabs>
          <w:tab w:val="left" w:pos="0"/>
          <w:tab w:val="left" w:pos="1008"/>
        </w:tabs>
        <w:spacing w:after="0" w:line="240" w:lineRule="auto"/>
        <w:ind w:firstLine="709"/>
        <w:jc w:val="both"/>
        <w:rPr>
          <w:rFonts w:ascii="Times New Roman" w:hAnsi="Times New Roman"/>
          <w:sz w:val="24"/>
          <w:szCs w:val="24"/>
        </w:rPr>
      </w:pPr>
      <w:r w:rsidRPr="00ED78C1">
        <w:rPr>
          <w:rFonts w:ascii="Times New Roman" w:hAnsi="Times New Roman"/>
          <w:sz w:val="24"/>
          <w:szCs w:val="24"/>
        </w:rPr>
        <w:t>В общем виде задача состоит из информационного блока и серии вопросов</w:t>
      </w:r>
      <w:r w:rsidR="0027308D" w:rsidRPr="00ED78C1">
        <w:rPr>
          <w:rFonts w:ascii="Times New Roman" w:hAnsi="Times New Roman"/>
          <w:sz w:val="24"/>
          <w:szCs w:val="24"/>
        </w:rPr>
        <w:t xml:space="preserve"> (практических заданий) к нему.</w:t>
      </w:r>
    </w:p>
    <w:p w:rsidR="00E42FA9" w:rsidRPr="00ED78C1" w:rsidRDefault="00E42FA9" w:rsidP="000C6EA4">
      <w:pPr>
        <w:numPr>
          <w:ilvl w:val="0"/>
          <w:numId w:val="21"/>
        </w:numPr>
        <w:tabs>
          <w:tab w:val="left" w:pos="0"/>
          <w:tab w:val="left" w:pos="1008"/>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E42FA9" w:rsidRPr="00ED78C1" w:rsidRDefault="00E42FA9" w:rsidP="000C6EA4">
      <w:pPr>
        <w:pStyle w:val="afa"/>
        <w:numPr>
          <w:ilvl w:val="0"/>
          <w:numId w:val="50"/>
        </w:numPr>
        <w:tabs>
          <w:tab w:val="left" w:pos="360"/>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составлены в соответствии с требованиями, предъявляемыми к тестовым заданиям в целом;</w:t>
      </w:r>
    </w:p>
    <w:p w:rsidR="00E42FA9" w:rsidRPr="00ED78C1" w:rsidRDefault="00E42FA9" w:rsidP="000C6EA4">
      <w:pPr>
        <w:pStyle w:val="afa"/>
        <w:numPr>
          <w:ilvl w:val="0"/>
          <w:numId w:val="50"/>
        </w:numPr>
        <w:tabs>
          <w:tab w:val="left" w:pos="360"/>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сформулированы на языке, доступном пониманию ученика, претендующего на осв</w:t>
      </w:r>
      <w:r w:rsidR="0027308D" w:rsidRPr="00ED78C1">
        <w:rPr>
          <w:rFonts w:ascii="Times New Roman" w:hAnsi="Times New Roman"/>
          <w:sz w:val="24"/>
          <w:szCs w:val="24"/>
        </w:rPr>
        <w:t>оение обладание соответствующих</w:t>
      </w:r>
      <w:r w:rsidRPr="00ED78C1">
        <w:rPr>
          <w:rFonts w:ascii="Times New Roman" w:hAnsi="Times New Roman"/>
          <w:sz w:val="24"/>
          <w:szCs w:val="24"/>
        </w:rPr>
        <w:t xml:space="preserve"> УУД;</w:t>
      </w:r>
    </w:p>
    <w:p w:rsidR="00E42FA9" w:rsidRPr="00ED78C1" w:rsidRDefault="00E42FA9" w:rsidP="000C6EA4">
      <w:pPr>
        <w:pStyle w:val="afa"/>
        <w:numPr>
          <w:ilvl w:val="0"/>
          <w:numId w:val="50"/>
        </w:numPr>
        <w:tabs>
          <w:tab w:val="left" w:pos="360"/>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избыточными с точки зрения выраженности в них «зоны ближайшего</w:t>
      </w:r>
      <w:r w:rsidR="00211FA5" w:rsidRPr="00ED78C1">
        <w:rPr>
          <w:rFonts w:ascii="Times New Roman" w:hAnsi="Times New Roman"/>
          <w:sz w:val="24"/>
          <w:szCs w:val="24"/>
        </w:rPr>
        <w:t xml:space="preserve"> </w:t>
      </w:r>
      <w:r w:rsidRPr="00ED78C1">
        <w:rPr>
          <w:rFonts w:ascii="Times New Roman" w:hAnsi="Times New Roman"/>
          <w:sz w:val="24"/>
          <w:szCs w:val="24"/>
        </w:rPr>
        <w:t>развития»;</w:t>
      </w:r>
    </w:p>
    <w:p w:rsidR="00E42FA9" w:rsidRPr="00ED78C1" w:rsidRDefault="00E42FA9" w:rsidP="000C6EA4">
      <w:pPr>
        <w:pStyle w:val="afa"/>
        <w:numPr>
          <w:ilvl w:val="0"/>
          <w:numId w:val="50"/>
        </w:numPr>
        <w:tabs>
          <w:tab w:val="left" w:pos="360"/>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многоуровневыми, т.е. предполагающими возможность оценить: общий</w:t>
      </w:r>
      <w:r w:rsidR="00211FA5" w:rsidRPr="00ED78C1">
        <w:rPr>
          <w:rFonts w:ascii="Times New Roman" w:hAnsi="Times New Roman"/>
          <w:sz w:val="24"/>
          <w:szCs w:val="24"/>
        </w:rPr>
        <w:t xml:space="preserve"> </w:t>
      </w:r>
      <w:r w:rsidRPr="00ED78C1">
        <w:rPr>
          <w:rFonts w:ascii="Times New Roman" w:hAnsi="Times New Roman"/>
          <w:sz w:val="24"/>
          <w:szCs w:val="24"/>
        </w:rPr>
        <w:t>подход к решению; выбор необходимой стратегии;</w:t>
      </w:r>
    </w:p>
    <w:p w:rsidR="00E42FA9" w:rsidRPr="00ED78C1" w:rsidRDefault="00E42FA9" w:rsidP="000C6EA4">
      <w:pPr>
        <w:pStyle w:val="afa"/>
        <w:numPr>
          <w:ilvl w:val="0"/>
          <w:numId w:val="50"/>
        </w:numPr>
        <w:tabs>
          <w:tab w:val="left" w:pos="360"/>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«модульными», т.е. предусматривающими возможность, сохраняя общий</w:t>
      </w:r>
      <w:r w:rsidR="00211FA5" w:rsidRPr="00ED78C1">
        <w:rPr>
          <w:rFonts w:ascii="Times New Roman" w:hAnsi="Times New Roman"/>
          <w:sz w:val="24"/>
          <w:szCs w:val="24"/>
        </w:rPr>
        <w:t xml:space="preserve"> </w:t>
      </w:r>
      <w:r w:rsidRPr="00ED78C1">
        <w:rPr>
          <w:rFonts w:ascii="Times New Roman" w:hAnsi="Times New Roman"/>
          <w:sz w:val="24"/>
          <w:szCs w:val="24"/>
        </w:rPr>
        <w:t>конструкт задачи, менять некоторые из её условий.</w:t>
      </w:r>
    </w:p>
    <w:p w:rsidR="00E42FA9" w:rsidRPr="00ED78C1" w:rsidRDefault="00E42FA9" w:rsidP="000C6EA4">
      <w:pPr>
        <w:spacing w:after="0" w:line="240" w:lineRule="auto"/>
        <w:ind w:firstLine="709"/>
        <w:jc w:val="both"/>
        <w:rPr>
          <w:rFonts w:ascii="Times New Roman" w:hAnsi="Times New Roman"/>
          <w:b/>
          <w:sz w:val="24"/>
          <w:szCs w:val="24"/>
        </w:rPr>
      </w:pPr>
      <w:r w:rsidRPr="00ED78C1">
        <w:rPr>
          <w:rFonts w:ascii="Times New Roman" w:hAnsi="Times New Roman"/>
          <w:b/>
          <w:sz w:val="24"/>
          <w:szCs w:val="24"/>
        </w:rPr>
        <w:t>Преемственность формирования универсальных учебных действий по ступеням общего образования.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E42FA9" w:rsidRPr="00ED78C1" w:rsidRDefault="00E42FA9" w:rsidP="000C6EA4">
      <w:pPr>
        <w:pStyle w:val="afa"/>
        <w:numPr>
          <w:ilvl w:val="0"/>
          <w:numId w:val="51"/>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принятия в педагогическом коллективе общих ценностных осн</w:t>
      </w:r>
      <w:r w:rsidR="0027308D" w:rsidRPr="00ED78C1">
        <w:rPr>
          <w:rFonts w:ascii="Times New Roman" w:hAnsi="Times New Roman"/>
          <w:sz w:val="24"/>
          <w:szCs w:val="24"/>
        </w:rPr>
        <w:t xml:space="preserve">ований образования, </w:t>
      </w:r>
      <w:r w:rsidRPr="00ED78C1">
        <w:rPr>
          <w:rFonts w:ascii="Times New Roman" w:hAnsi="Times New Roman"/>
          <w:sz w:val="24"/>
          <w:szCs w:val="24"/>
        </w:rPr>
        <w:t xml:space="preserve">в частности </w:t>
      </w:r>
      <w:r w:rsidR="0027308D" w:rsidRPr="00ED78C1">
        <w:rPr>
          <w:rFonts w:ascii="Times New Roman" w:hAnsi="Times New Roman"/>
          <w:sz w:val="24"/>
          <w:szCs w:val="24"/>
        </w:rPr>
        <w:t>–</w:t>
      </w:r>
      <w:r w:rsidRPr="00ED78C1">
        <w:rPr>
          <w:rFonts w:ascii="Times New Roman" w:hAnsi="Times New Roman"/>
          <w:sz w:val="24"/>
          <w:szCs w:val="24"/>
        </w:rPr>
        <w:t xml:space="preserve"> ориентация на ключевой стратегический приоритет непрерывного образовани</w:t>
      </w:r>
      <w:r w:rsidR="0027308D" w:rsidRPr="00ED78C1">
        <w:rPr>
          <w:rFonts w:ascii="Times New Roman" w:hAnsi="Times New Roman"/>
          <w:sz w:val="24"/>
          <w:szCs w:val="24"/>
        </w:rPr>
        <w:t>я – формирование умения учиться;</w:t>
      </w:r>
    </w:p>
    <w:p w:rsidR="00E42FA9" w:rsidRPr="00ED78C1" w:rsidRDefault="00E42FA9" w:rsidP="000C6EA4">
      <w:pPr>
        <w:pStyle w:val="afa"/>
        <w:numPr>
          <w:ilvl w:val="0"/>
          <w:numId w:val="51"/>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четкого представления педагогов о планируемых результатах обучения на каждой ступени;</w:t>
      </w:r>
    </w:p>
    <w:p w:rsidR="0027308D" w:rsidRPr="00ED78C1" w:rsidRDefault="00E42FA9" w:rsidP="000C6EA4">
      <w:pPr>
        <w:pStyle w:val="afa"/>
        <w:numPr>
          <w:ilvl w:val="0"/>
          <w:numId w:val="51"/>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целенаправленной деятельности по реализации услови</w:t>
      </w:r>
      <w:r w:rsidR="0027308D" w:rsidRPr="00ED78C1">
        <w:rPr>
          <w:rFonts w:ascii="Times New Roman" w:hAnsi="Times New Roman"/>
          <w:sz w:val="24"/>
          <w:szCs w:val="24"/>
        </w:rPr>
        <w:t xml:space="preserve">й, обеспечивающих развитие УУД </w:t>
      </w:r>
      <w:r w:rsidRPr="00ED78C1">
        <w:rPr>
          <w:rFonts w:ascii="Times New Roman" w:hAnsi="Times New Roman"/>
          <w:sz w:val="24"/>
          <w:szCs w:val="24"/>
        </w:rPr>
        <w:t xml:space="preserve">в образовательном процессе (коммуникативные, речевые, регулятивные, </w:t>
      </w:r>
      <w:proofErr w:type="spellStart"/>
      <w:r w:rsidRPr="00ED78C1">
        <w:rPr>
          <w:rFonts w:ascii="Times New Roman" w:hAnsi="Times New Roman"/>
          <w:sz w:val="24"/>
          <w:szCs w:val="24"/>
        </w:rPr>
        <w:t>общепознавательные</w:t>
      </w:r>
      <w:proofErr w:type="spellEnd"/>
      <w:r w:rsidRPr="00ED78C1">
        <w:rPr>
          <w:rFonts w:ascii="Times New Roman" w:hAnsi="Times New Roman"/>
          <w:sz w:val="24"/>
          <w:szCs w:val="24"/>
        </w:rPr>
        <w:t>, логические и др.).</w:t>
      </w:r>
    </w:p>
    <w:p w:rsidR="0027308D" w:rsidRPr="00ED78C1" w:rsidRDefault="0027308D" w:rsidP="000C6EA4">
      <w:pPr>
        <w:spacing w:line="240" w:lineRule="auto"/>
        <w:rPr>
          <w:rFonts w:ascii="Times New Roman" w:eastAsiaTheme="minorHAnsi" w:hAnsi="Times New Roman" w:cstheme="minorBidi"/>
          <w:sz w:val="24"/>
          <w:szCs w:val="24"/>
          <w:lang w:eastAsia="en-US"/>
        </w:rPr>
      </w:pPr>
      <w:r w:rsidRPr="00ED78C1">
        <w:rPr>
          <w:rFonts w:ascii="Times New Roman" w:hAnsi="Times New Roman"/>
          <w:sz w:val="24"/>
          <w:szCs w:val="24"/>
        </w:rPr>
        <w:br w:type="page"/>
      </w:r>
    </w:p>
    <w:p w:rsidR="00E42FA9" w:rsidRPr="005101FB" w:rsidRDefault="0027308D" w:rsidP="000C6EA4">
      <w:pPr>
        <w:pStyle w:val="a9"/>
        <w:spacing w:line="240" w:lineRule="auto"/>
        <w:jc w:val="center"/>
        <w:rPr>
          <w:rFonts w:cs="Times New Roman"/>
          <w:b/>
          <w:color w:val="FF0000"/>
          <w:sz w:val="24"/>
          <w:szCs w:val="24"/>
        </w:rPr>
      </w:pPr>
      <w:r w:rsidRPr="005101FB">
        <w:rPr>
          <w:rFonts w:cs="Times New Roman"/>
          <w:b/>
          <w:color w:val="FF0000"/>
          <w:sz w:val="24"/>
          <w:szCs w:val="24"/>
        </w:rPr>
        <w:lastRenderedPageBreak/>
        <w:t>2.2. </w:t>
      </w:r>
      <w:r w:rsidR="00E42FA9" w:rsidRPr="005101FB">
        <w:rPr>
          <w:rFonts w:cs="Times New Roman"/>
          <w:b/>
          <w:color w:val="FF0000"/>
          <w:sz w:val="24"/>
          <w:szCs w:val="24"/>
        </w:rPr>
        <w:t>Программы отдельных учебных предметов, курсов</w:t>
      </w:r>
      <w:bookmarkEnd w:id="4"/>
      <w:r w:rsidR="00A81FFF" w:rsidRPr="005101FB">
        <w:rPr>
          <w:rFonts w:cs="Times New Roman"/>
          <w:b/>
          <w:color w:val="FF0000"/>
          <w:sz w:val="24"/>
          <w:szCs w:val="24"/>
        </w:rPr>
        <w:t xml:space="preserve"> внеурочной деятельности</w:t>
      </w:r>
    </w:p>
    <w:p w:rsidR="00E42FA9" w:rsidRPr="007D19E6" w:rsidRDefault="00E42FA9" w:rsidP="000C6EA4">
      <w:pPr>
        <w:pStyle w:val="a9"/>
        <w:spacing w:line="240" w:lineRule="auto"/>
        <w:rPr>
          <w:rFonts w:cs="Times New Roman"/>
          <w:sz w:val="24"/>
          <w:szCs w:val="24"/>
        </w:rPr>
      </w:pPr>
      <w:r w:rsidRPr="007D19E6">
        <w:rPr>
          <w:rFonts w:cs="Times New Roman"/>
          <w:sz w:val="24"/>
          <w:szCs w:val="24"/>
        </w:rPr>
        <w:t>Адаптированные программы учебных предметов включают следующие разделы:</w:t>
      </w:r>
    </w:p>
    <w:p w:rsidR="00E42FA9" w:rsidRPr="007D19E6" w:rsidRDefault="00E42FA9" w:rsidP="000C6EA4">
      <w:pPr>
        <w:pStyle w:val="a9"/>
        <w:spacing w:line="240" w:lineRule="auto"/>
        <w:rPr>
          <w:rFonts w:cs="Times New Roman"/>
          <w:sz w:val="24"/>
          <w:szCs w:val="24"/>
        </w:rPr>
      </w:pPr>
      <w:r w:rsidRPr="007D19E6">
        <w:rPr>
          <w:rFonts w:cs="Times New Roman"/>
          <w:sz w:val="24"/>
          <w:szCs w:val="24"/>
        </w:rPr>
        <w:t>1) пояснительную записку, в которой конкретизируются общие цели начального общего образования с учётом специфики учебного предмета, курса;</w:t>
      </w:r>
    </w:p>
    <w:p w:rsidR="00E42FA9" w:rsidRPr="007D19E6" w:rsidRDefault="00E42FA9" w:rsidP="000C6EA4">
      <w:pPr>
        <w:pStyle w:val="a9"/>
        <w:spacing w:line="240" w:lineRule="auto"/>
        <w:rPr>
          <w:rFonts w:cs="Times New Roman"/>
          <w:sz w:val="24"/>
          <w:szCs w:val="24"/>
        </w:rPr>
      </w:pPr>
      <w:r w:rsidRPr="007D19E6">
        <w:rPr>
          <w:rFonts w:cs="Times New Roman"/>
          <w:sz w:val="24"/>
          <w:szCs w:val="24"/>
        </w:rPr>
        <w:t>2) общую характеристику учебного предмета, курса;</w:t>
      </w:r>
    </w:p>
    <w:p w:rsidR="00E42FA9" w:rsidRPr="007D19E6" w:rsidRDefault="00E42FA9" w:rsidP="000C6EA4">
      <w:pPr>
        <w:pStyle w:val="a9"/>
        <w:spacing w:line="240" w:lineRule="auto"/>
        <w:rPr>
          <w:rFonts w:cs="Times New Roman"/>
          <w:sz w:val="24"/>
          <w:szCs w:val="24"/>
        </w:rPr>
      </w:pPr>
      <w:r w:rsidRPr="007D19E6">
        <w:rPr>
          <w:rFonts w:cs="Times New Roman"/>
          <w:sz w:val="24"/>
          <w:szCs w:val="24"/>
        </w:rPr>
        <w:t>3) описание места учебного предмета, курса в учебном плане;</w:t>
      </w:r>
    </w:p>
    <w:p w:rsidR="00E42FA9" w:rsidRPr="007D19E6" w:rsidRDefault="00E42FA9" w:rsidP="000C6EA4">
      <w:pPr>
        <w:pStyle w:val="a9"/>
        <w:spacing w:line="240" w:lineRule="auto"/>
        <w:rPr>
          <w:rFonts w:cs="Times New Roman"/>
          <w:sz w:val="24"/>
          <w:szCs w:val="24"/>
        </w:rPr>
      </w:pPr>
      <w:r w:rsidRPr="007D19E6">
        <w:rPr>
          <w:rFonts w:cs="Times New Roman"/>
          <w:sz w:val="24"/>
          <w:szCs w:val="24"/>
        </w:rPr>
        <w:t>4) описание ценностных ориентиров содержания учебного предмета;</w:t>
      </w:r>
    </w:p>
    <w:p w:rsidR="00E42FA9" w:rsidRPr="007D19E6" w:rsidRDefault="00E42FA9" w:rsidP="000C6EA4">
      <w:pPr>
        <w:pStyle w:val="a9"/>
        <w:spacing w:line="240" w:lineRule="auto"/>
        <w:rPr>
          <w:rFonts w:cs="Times New Roman"/>
          <w:sz w:val="24"/>
          <w:szCs w:val="24"/>
        </w:rPr>
      </w:pPr>
      <w:r w:rsidRPr="007D19E6">
        <w:rPr>
          <w:rFonts w:cs="Times New Roman"/>
          <w:sz w:val="24"/>
          <w:szCs w:val="24"/>
        </w:rPr>
        <w:t>5) личностные, метапредметные и предметные результаты освоения конкретного учебного предмета, курса;</w:t>
      </w:r>
    </w:p>
    <w:p w:rsidR="00E42FA9" w:rsidRPr="007D19E6" w:rsidRDefault="00E42FA9" w:rsidP="000C6EA4">
      <w:pPr>
        <w:pStyle w:val="a9"/>
        <w:spacing w:line="240" w:lineRule="auto"/>
        <w:rPr>
          <w:rFonts w:cs="Times New Roman"/>
          <w:sz w:val="24"/>
          <w:szCs w:val="24"/>
        </w:rPr>
      </w:pPr>
      <w:r w:rsidRPr="007D19E6">
        <w:rPr>
          <w:rFonts w:cs="Times New Roman"/>
          <w:sz w:val="24"/>
          <w:szCs w:val="24"/>
        </w:rPr>
        <w:t>6) содержание учебного предмета, курса;</w:t>
      </w:r>
    </w:p>
    <w:p w:rsidR="00E42FA9" w:rsidRPr="00ED78C1" w:rsidRDefault="00E42FA9" w:rsidP="002F09C1">
      <w:pPr>
        <w:pStyle w:val="a9"/>
        <w:spacing w:line="240" w:lineRule="auto"/>
        <w:rPr>
          <w:rFonts w:cs="Times New Roman"/>
          <w:sz w:val="24"/>
          <w:szCs w:val="24"/>
        </w:rPr>
      </w:pPr>
      <w:r w:rsidRPr="007D19E6">
        <w:rPr>
          <w:rFonts w:cs="Times New Roman"/>
          <w:sz w:val="24"/>
          <w:szCs w:val="24"/>
        </w:rPr>
        <w:t xml:space="preserve">7) тематическое планирование с определением </w:t>
      </w:r>
      <w:r w:rsidRPr="00ED78C1">
        <w:rPr>
          <w:rFonts w:cs="Times New Roman"/>
          <w:sz w:val="24"/>
          <w:szCs w:val="24"/>
        </w:rPr>
        <w:t>основных видов уч</w:t>
      </w:r>
      <w:r w:rsidR="002F09C1">
        <w:rPr>
          <w:rFonts w:cs="Times New Roman"/>
          <w:sz w:val="24"/>
          <w:szCs w:val="24"/>
        </w:rPr>
        <w:t>ебной деятельности обучающихся;</w:t>
      </w:r>
    </w:p>
    <w:p w:rsidR="00E42FA9" w:rsidRPr="00ED78C1" w:rsidRDefault="002F09C1" w:rsidP="000C6EA4">
      <w:pPr>
        <w:pStyle w:val="a9"/>
        <w:spacing w:line="240" w:lineRule="auto"/>
        <w:rPr>
          <w:rFonts w:cs="Times New Roman"/>
          <w:sz w:val="24"/>
          <w:szCs w:val="24"/>
        </w:rPr>
      </w:pPr>
      <w:r>
        <w:rPr>
          <w:rFonts w:cs="Times New Roman"/>
          <w:sz w:val="24"/>
          <w:szCs w:val="24"/>
        </w:rPr>
        <w:t>8</w:t>
      </w:r>
      <w:r w:rsidR="00E42FA9" w:rsidRPr="00ED78C1">
        <w:rPr>
          <w:rFonts w:cs="Times New Roman"/>
          <w:sz w:val="24"/>
          <w:szCs w:val="24"/>
        </w:rPr>
        <w:t>) описание материально-технического обеспечения образовательного процесса.</w:t>
      </w:r>
    </w:p>
    <w:p w:rsidR="00E42FA9" w:rsidRPr="00ED78C1" w:rsidRDefault="005101FB" w:rsidP="000C6EA4">
      <w:pPr>
        <w:pStyle w:val="aff"/>
        <w:spacing w:line="240" w:lineRule="auto"/>
        <w:ind w:firstLine="851"/>
        <w:jc w:val="both"/>
        <w:rPr>
          <w:i/>
        </w:rPr>
      </w:pPr>
      <w:r>
        <w:rPr>
          <w:rStyle w:val="FontStyle67"/>
          <w:sz w:val="24"/>
          <w:szCs w:val="24"/>
        </w:rPr>
        <w:t>МКОУ «СОШ № 6» г.о. Нальчик</w:t>
      </w:r>
      <w:r w:rsidR="007D19E6">
        <w:rPr>
          <w:rStyle w:val="FontStyle67"/>
          <w:sz w:val="24"/>
          <w:szCs w:val="24"/>
        </w:rPr>
        <w:t xml:space="preserve"> </w:t>
      </w:r>
      <w:r w:rsidR="00E42FA9" w:rsidRPr="00ED78C1">
        <w:rPr>
          <w:i/>
        </w:rPr>
        <w:t xml:space="preserve">реализует УМК «Школа России», </w:t>
      </w:r>
      <w:proofErr w:type="gramStart"/>
      <w:r w:rsidR="00E42FA9" w:rsidRPr="00ED78C1">
        <w:rPr>
          <w:i/>
        </w:rPr>
        <w:t>который  имеет</w:t>
      </w:r>
      <w:proofErr w:type="gramEnd"/>
      <w:r w:rsidR="00E42FA9" w:rsidRPr="00ED78C1">
        <w:rPr>
          <w:i/>
        </w:rPr>
        <w:t xml:space="preserve"> р</w:t>
      </w:r>
      <w:r w:rsidR="00282E63" w:rsidRPr="00ED78C1">
        <w:rPr>
          <w:i/>
        </w:rPr>
        <w:t>яд преимуществ для детей с ЗПР:</w:t>
      </w:r>
    </w:p>
    <w:p w:rsidR="00E42FA9" w:rsidRPr="00ED78C1" w:rsidRDefault="00282E63" w:rsidP="000C6EA4">
      <w:pPr>
        <w:pStyle w:val="aff"/>
        <w:numPr>
          <w:ilvl w:val="0"/>
          <w:numId w:val="52"/>
        </w:numPr>
        <w:tabs>
          <w:tab w:val="left" w:pos="993"/>
        </w:tabs>
        <w:spacing w:line="240" w:lineRule="auto"/>
        <w:ind w:left="0" w:firstLine="709"/>
        <w:jc w:val="both"/>
      </w:pPr>
      <w:r w:rsidRPr="00ED78C1">
        <w:t>к</w:t>
      </w:r>
      <w:r w:rsidR="00E42FA9" w:rsidRPr="00ED78C1">
        <w:t>омплект включает учебники для начальной школы по основным предметам, соответствующим обла</w:t>
      </w:r>
      <w:r w:rsidRPr="00ED78C1">
        <w:t>стному базисному учебному плану;</w:t>
      </w:r>
    </w:p>
    <w:p w:rsidR="00E42FA9" w:rsidRPr="00ED78C1" w:rsidRDefault="00282E63" w:rsidP="000C6EA4">
      <w:pPr>
        <w:pStyle w:val="aff"/>
        <w:numPr>
          <w:ilvl w:val="0"/>
          <w:numId w:val="52"/>
        </w:numPr>
        <w:tabs>
          <w:tab w:val="left" w:pos="993"/>
        </w:tabs>
        <w:spacing w:line="240" w:lineRule="auto"/>
        <w:ind w:left="0" w:firstLine="709"/>
        <w:jc w:val="both"/>
      </w:pPr>
      <w:r w:rsidRPr="00ED78C1">
        <w:t>к</w:t>
      </w:r>
      <w:r w:rsidR="00E42FA9" w:rsidRPr="00ED78C1">
        <w:t>омплект обеспечен учебными, методическими, дидактическими пособиями, дополнен средствами методической поддержки учителей через Ин</w:t>
      </w:r>
      <w:r w:rsidRPr="00ED78C1">
        <w:t>тернет, пособиями для учителей;</w:t>
      </w:r>
    </w:p>
    <w:p w:rsidR="00E42FA9" w:rsidRPr="00ED78C1" w:rsidRDefault="00282E63" w:rsidP="000C6EA4">
      <w:pPr>
        <w:pStyle w:val="aff"/>
        <w:numPr>
          <w:ilvl w:val="0"/>
          <w:numId w:val="52"/>
        </w:numPr>
        <w:tabs>
          <w:tab w:val="left" w:pos="993"/>
        </w:tabs>
        <w:spacing w:line="240" w:lineRule="auto"/>
        <w:ind w:left="0" w:firstLine="709"/>
        <w:jc w:val="both"/>
      </w:pPr>
      <w:r w:rsidRPr="00ED78C1">
        <w:t>к</w:t>
      </w:r>
      <w:r w:rsidR="00E42FA9" w:rsidRPr="00ED78C1">
        <w:t>омплект предполагает дифференцированные задания для учени</w:t>
      </w:r>
      <w:r w:rsidRPr="00ED78C1">
        <w:t>ков с разным уровнем подготовки;</w:t>
      </w:r>
    </w:p>
    <w:p w:rsidR="00282E63" w:rsidRPr="00ED78C1" w:rsidRDefault="00282E63" w:rsidP="000C6EA4">
      <w:pPr>
        <w:pStyle w:val="aff"/>
        <w:numPr>
          <w:ilvl w:val="0"/>
          <w:numId w:val="52"/>
        </w:numPr>
        <w:tabs>
          <w:tab w:val="left" w:pos="993"/>
        </w:tabs>
        <w:spacing w:line="240" w:lineRule="auto"/>
        <w:ind w:left="0" w:firstLine="709"/>
        <w:jc w:val="both"/>
      </w:pPr>
      <w:r w:rsidRPr="00ED78C1">
        <w:t>к</w:t>
      </w:r>
      <w:r w:rsidR="00E42FA9" w:rsidRPr="00ED78C1">
        <w:t>омплект учитывает современные требования к обеспечению физического и психологического здоровья детей, к формированию навыков здоро</w:t>
      </w:r>
      <w:r w:rsidRPr="00ED78C1">
        <w:t>вого и безопасного образа жизни;</w:t>
      </w:r>
    </w:p>
    <w:p w:rsidR="00282E63" w:rsidRPr="00ED78C1" w:rsidRDefault="00282E63" w:rsidP="000C6EA4">
      <w:pPr>
        <w:pStyle w:val="aff"/>
        <w:numPr>
          <w:ilvl w:val="0"/>
          <w:numId w:val="52"/>
        </w:numPr>
        <w:tabs>
          <w:tab w:val="left" w:pos="993"/>
        </w:tabs>
        <w:spacing w:line="240" w:lineRule="auto"/>
        <w:ind w:left="0" w:firstLine="709"/>
        <w:jc w:val="both"/>
      </w:pPr>
      <w:r w:rsidRPr="00ED78C1">
        <w:t>в</w:t>
      </w:r>
      <w:r w:rsidR="00E42FA9" w:rsidRPr="00ED78C1">
        <w:t xml:space="preserve"> комплекте реализована новая технология конструирования учебников комплекта, которая: </w:t>
      </w:r>
    </w:p>
    <w:p w:rsidR="00282E63" w:rsidRPr="00ED78C1" w:rsidRDefault="00E42FA9" w:rsidP="000C6EA4">
      <w:pPr>
        <w:pStyle w:val="aff"/>
        <w:tabs>
          <w:tab w:val="left" w:pos="993"/>
        </w:tabs>
        <w:spacing w:line="240" w:lineRule="auto"/>
        <w:ind w:firstLine="851"/>
        <w:jc w:val="both"/>
      </w:pPr>
      <w:r w:rsidRPr="00ED78C1">
        <w:t>1)</w:t>
      </w:r>
      <w:r w:rsidR="00282E63" w:rsidRPr="00ED78C1">
        <w:t> </w:t>
      </w:r>
      <w:r w:rsidRPr="00ED78C1">
        <w:t>улучшает и облегчает преподавание и усвоение предметного материала (единые методология, дизайн и система навигации);</w:t>
      </w:r>
    </w:p>
    <w:p w:rsidR="00E42FA9" w:rsidRPr="00ED78C1" w:rsidRDefault="00282E63" w:rsidP="000C6EA4">
      <w:pPr>
        <w:pStyle w:val="aff"/>
        <w:tabs>
          <w:tab w:val="left" w:pos="993"/>
        </w:tabs>
        <w:spacing w:line="240" w:lineRule="auto"/>
        <w:ind w:firstLine="851"/>
        <w:jc w:val="both"/>
      </w:pPr>
      <w:r w:rsidRPr="00ED78C1">
        <w:t>2) </w:t>
      </w:r>
      <w:r w:rsidR="00E42FA9" w:rsidRPr="00ED78C1">
        <w:t>позволяет родителям стать активными участниками образовательного процесса. Учебники комплекта одобрены и рекомендованы к использованию.</w:t>
      </w:r>
    </w:p>
    <w:p w:rsidR="00E42FA9" w:rsidRPr="00ED78C1" w:rsidRDefault="00E42FA9" w:rsidP="000C6EA4">
      <w:pPr>
        <w:pStyle w:val="a9"/>
        <w:spacing w:line="240" w:lineRule="auto"/>
        <w:ind w:firstLine="709"/>
        <w:rPr>
          <w:rFonts w:cs="Times New Roman"/>
          <w:i/>
          <w:sz w:val="24"/>
          <w:szCs w:val="24"/>
        </w:rPr>
      </w:pPr>
      <w:r w:rsidRPr="00ED78C1">
        <w:rPr>
          <w:rFonts w:cs="Times New Roman"/>
          <w:i/>
          <w:sz w:val="24"/>
          <w:szCs w:val="24"/>
        </w:rPr>
        <w:t xml:space="preserve">В данном разделе </w:t>
      </w:r>
      <w:r w:rsidR="0095271E" w:rsidRPr="00ED78C1">
        <w:rPr>
          <w:rFonts w:cs="Times New Roman"/>
          <w:i/>
          <w:sz w:val="24"/>
          <w:szCs w:val="24"/>
        </w:rPr>
        <w:t>А</w:t>
      </w:r>
      <w:r w:rsidR="005101FB">
        <w:rPr>
          <w:rFonts w:cs="Times New Roman"/>
          <w:i/>
          <w:sz w:val="24"/>
          <w:szCs w:val="24"/>
        </w:rPr>
        <w:t xml:space="preserve">ОП НОО </w:t>
      </w:r>
      <w:r w:rsidR="005101FB">
        <w:rPr>
          <w:rStyle w:val="FontStyle67"/>
          <w:sz w:val="24"/>
          <w:szCs w:val="24"/>
        </w:rPr>
        <w:t>МКОУ «СОШ № 6» г.о. Нальчик</w:t>
      </w:r>
      <w:r w:rsidRPr="00ED78C1">
        <w:rPr>
          <w:rFonts w:cs="Times New Roman"/>
          <w:i/>
          <w:sz w:val="24"/>
          <w:szCs w:val="24"/>
        </w:rPr>
        <w:t xml:space="preserve"> приводятся пояснительные записки предметных программ с описанием особенностей их реализации в классах ЗПР</w:t>
      </w:r>
      <w:r w:rsidR="00282E63" w:rsidRPr="00ED78C1">
        <w:rPr>
          <w:rFonts w:cs="Times New Roman"/>
          <w:i/>
          <w:sz w:val="24"/>
          <w:szCs w:val="24"/>
        </w:rPr>
        <w:t>.</w:t>
      </w:r>
    </w:p>
    <w:p w:rsidR="00E42FA9" w:rsidRPr="00ED78C1" w:rsidRDefault="00E42FA9" w:rsidP="000C6EA4">
      <w:pPr>
        <w:pStyle w:val="af5"/>
        <w:spacing w:line="240" w:lineRule="auto"/>
        <w:ind w:firstLine="709"/>
        <w:jc w:val="both"/>
        <w:rPr>
          <w:rFonts w:cs="Times New Roman"/>
          <w:b/>
          <w:i w:val="0"/>
          <w:sz w:val="24"/>
          <w:szCs w:val="24"/>
        </w:rPr>
      </w:pPr>
      <w:bookmarkStart w:id="5" w:name="bookmark98"/>
      <w:r w:rsidRPr="00ED78C1">
        <w:rPr>
          <w:rFonts w:cs="Times New Roman"/>
          <w:b/>
          <w:i w:val="0"/>
          <w:sz w:val="24"/>
          <w:szCs w:val="24"/>
        </w:rPr>
        <w:t>Основное содержание учебных предметов</w:t>
      </w:r>
      <w:bookmarkStart w:id="6" w:name="bookmark99"/>
      <w:bookmarkEnd w:id="5"/>
      <w:r w:rsidR="004717C7" w:rsidRPr="00ED78C1">
        <w:rPr>
          <w:rFonts w:cs="Times New Roman"/>
          <w:b/>
          <w:i w:val="0"/>
          <w:sz w:val="24"/>
          <w:szCs w:val="24"/>
        </w:rPr>
        <w:t>.</w:t>
      </w:r>
    </w:p>
    <w:p w:rsidR="00E42FA9" w:rsidRPr="00ED78C1" w:rsidRDefault="00E42FA9" w:rsidP="000C6EA4">
      <w:pPr>
        <w:pStyle w:val="af5"/>
        <w:spacing w:line="240" w:lineRule="auto"/>
        <w:ind w:firstLine="709"/>
        <w:jc w:val="both"/>
        <w:rPr>
          <w:rFonts w:cs="Times New Roman"/>
          <w:b/>
          <w:sz w:val="24"/>
          <w:szCs w:val="24"/>
          <w:u w:val="single"/>
        </w:rPr>
      </w:pPr>
      <w:r w:rsidRPr="00ED78C1">
        <w:rPr>
          <w:rFonts w:cs="Times New Roman"/>
          <w:b/>
          <w:sz w:val="24"/>
          <w:szCs w:val="24"/>
          <w:u w:val="single"/>
        </w:rPr>
        <w:t>Русский язык</w:t>
      </w:r>
      <w:bookmarkEnd w:id="6"/>
    </w:p>
    <w:p w:rsidR="00E42FA9" w:rsidRPr="00ED78C1" w:rsidRDefault="00E42FA9" w:rsidP="000C6EA4">
      <w:pPr>
        <w:pStyle w:val="af5"/>
        <w:spacing w:line="240" w:lineRule="auto"/>
        <w:ind w:firstLine="709"/>
        <w:jc w:val="both"/>
        <w:rPr>
          <w:rFonts w:cs="Times New Roman"/>
          <w:sz w:val="24"/>
          <w:szCs w:val="24"/>
        </w:rPr>
      </w:pPr>
      <w:r w:rsidRPr="00ED78C1">
        <w:rPr>
          <w:rFonts w:cs="Times New Roman"/>
          <w:b/>
          <w:i w:val="0"/>
          <w:sz w:val="24"/>
          <w:szCs w:val="24"/>
        </w:rPr>
        <w:t>Общая характеристика курса</w:t>
      </w:r>
      <w:r w:rsidR="0045371F" w:rsidRPr="00ED78C1">
        <w:rPr>
          <w:rFonts w:cs="Times New Roman"/>
          <w:b/>
          <w:i w:val="0"/>
          <w:sz w:val="24"/>
          <w:szCs w:val="24"/>
        </w:rPr>
        <w:t>.</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Программа направлена на реализацию средствами предмета «Русский язык» основных задач образ</w:t>
      </w:r>
      <w:r w:rsidR="0045371F" w:rsidRPr="00ED78C1">
        <w:rPr>
          <w:rFonts w:ascii="Times New Roman" w:hAnsi="Times New Roman"/>
          <w:sz w:val="24"/>
          <w:szCs w:val="24"/>
        </w:rPr>
        <w:t>овательной области «Филология»:</w:t>
      </w:r>
    </w:p>
    <w:p w:rsidR="00E42FA9" w:rsidRPr="00ED78C1" w:rsidRDefault="00E42FA9" w:rsidP="000C6EA4">
      <w:pPr>
        <w:pStyle w:val="afa"/>
        <w:numPr>
          <w:ilvl w:val="0"/>
          <w:numId w:val="53"/>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42FA9" w:rsidRPr="00ED78C1" w:rsidRDefault="00E42FA9" w:rsidP="000C6EA4">
      <w:pPr>
        <w:pStyle w:val="afa"/>
        <w:numPr>
          <w:ilvl w:val="0"/>
          <w:numId w:val="53"/>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 xml:space="preserve">развитие диалогической и монологической устной и письменной речи; </w:t>
      </w:r>
    </w:p>
    <w:p w:rsidR="00E42FA9" w:rsidRPr="00ED78C1" w:rsidRDefault="0045371F" w:rsidP="000C6EA4">
      <w:pPr>
        <w:pStyle w:val="afa"/>
        <w:numPr>
          <w:ilvl w:val="0"/>
          <w:numId w:val="53"/>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развитие коммуника</w:t>
      </w:r>
      <w:r w:rsidR="00E42FA9" w:rsidRPr="00ED78C1">
        <w:rPr>
          <w:rFonts w:ascii="Times New Roman" w:hAnsi="Times New Roman"/>
          <w:sz w:val="24"/>
          <w:szCs w:val="24"/>
        </w:rPr>
        <w:t>тивных умений;</w:t>
      </w:r>
    </w:p>
    <w:p w:rsidR="00E42FA9" w:rsidRPr="00ED78C1" w:rsidRDefault="00E42FA9" w:rsidP="000C6EA4">
      <w:pPr>
        <w:pStyle w:val="afa"/>
        <w:numPr>
          <w:ilvl w:val="0"/>
          <w:numId w:val="53"/>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развитие нрав</w:t>
      </w:r>
      <w:r w:rsidR="0045371F" w:rsidRPr="00ED78C1">
        <w:rPr>
          <w:rFonts w:ascii="Times New Roman" w:hAnsi="Times New Roman"/>
          <w:sz w:val="24"/>
          <w:szCs w:val="24"/>
        </w:rPr>
        <w:t>ственных и эстетических чувств;</w:t>
      </w:r>
    </w:p>
    <w:p w:rsidR="00E42FA9" w:rsidRPr="00ED78C1" w:rsidRDefault="00E42FA9" w:rsidP="000C6EA4">
      <w:pPr>
        <w:pStyle w:val="afa"/>
        <w:numPr>
          <w:ilvl w:val="0"/>
          <w:numId w:val="53"/>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развитие сп</w:t>
      </w:r>
      <w:r w:rsidR="0045371F" w:rsidRPr="00ED78C1">
        <w:rPr>
          <w:rFonts w:ascii="Times New Roman" w:hAnsi="Times New Roman"/>
          <w:sz w:val="24"/>
          <w:szCs w:val="24"/>
        </w:rPr>
        <w:t>особностей к творческой деятель</w:t>
      </w:r>
      <w:r w:rsidRPr="00ED78C1">
        <w:rPr>
          <w:rFonts w:ascii="Times New Roman" w:hAnsi="Times New Roman"/>
          <w:sz w:val="24"/>
          <w:szCs w:val="24"/>
        </w:rPr>
        <w:t>ности.</w:t>
      </w:r>
    </w:p>
    <w:p w:rsidR="00E42FA9" w:rsidRPr="00ED78C1" w:rsidRDefault="00E42FA9" w:rsidP="000C6EA4">
      <w:pPr>
        <w:pStyle w:val="u-2-msonormal"/>
        <w:spacing w:before="0" w:beforeAutospacing="0" w:after="0" w:afterAutospacing="0"/>
        <w:ind w:firstLine="709"/>
        <w:jc w:val="both"/>
        <w:textAlignment w:val="center"/>
      </w:pPr>
      <w:r w:rsidRPr="00A21149">
        <w:t xml:space="preserve">Целями </w:t>
      </w:r>
      <w:r w:rsidRPr="00ED78C1">
        <w:t>изучения предмета «Русский язык» в начальной школе являются:</w:t>
      </w:r>
    </w:p>
    <w:p w:rsidR="00E42FA9" w:rsidRPr="00ED78C1" w:rsidRDefault="00E42FA9" w:rsidP="000C6EA4">
      <w:pPr>
        <w:pStyle w:val="u-2-msonormal"/>
        <w:numPr>
          <w:ilvl w:val="0"/>
          <w:numId w:val="54"/>
        </w:numPr>
        <w:tabs>
          <w:tab w:val="left" w:pos="993"/>
        </w:tabs>
        <w:spacing w:before="0" w:beforeAutospacing="0" w:after="0" w:afterAutospacing="0"/>
        <w:ind w:left="0" w:firstLine="709"/>
        <w:jc w:val="both"/>
        <w:textAlignment w:val="center"/>
      </w:pPr>
      <w:r w:rsidRPr="00ED78C1">
        <w:lastRenderedPageBreak/>
        <w:t xml:space="preserve">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E42FA9" w:rsidRPr="00ED78C1" w:rsidRDefault="00E42FA9" w:rsidP="000C6EA4">
      <w:pPr>
        <w:pStyle w:val="afa"/>
        <w:numPr>
          <w:ilvl w:val="0"/>
          <w:numId w:val="54"/>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Программа определяет ряд практических </w:t>
      </w:r>
      <w:r w:rsidRPr="00A21149">
        <w:rPr>
          <w:rFonts w:ascii="Times New Roman" w:hAnsi="Times New Roman"/>
          <w:sz w:val="24"/>
          <w:szCs w:val="24"/>
        </w:rPr>
        <w:t>задач,</w:t>
      </w:r>
      <w:r w:rsidRPr="00ED78C1">
        <w:rPr>
          <w:rFonts w:ascii="Times New Roman" w:hAnsi="Times New Roman"/>
          <w:sz w:val="24"/>
          <w:szCs w:val="24"/>
        </w:rPr>
        <w:t xml:space="preserve"> решение которых обеспечит достижение основных целей изучения предмета:</w:t>
      </w:r>
    </w:p>
    <w:p w:rsidR="00E42FA9" w:rsidRPr="00ED78C1" w:rsidRDefault="00E42FA9" w:rsidP="000C6EA4">
      <w:pPr>
        <w:pStyle w:val="afa"/>
        <w:numPr>
          <w:ilvl w:val="0"/>
          <w:numId w:val="5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E42FA9" w:rsidRPr="00ED78C1" w:rsidRDefault="00E42FA9" w:rsidP="000C6EA4">
      <w:pPr>
        <w:pStyle w:val="afa"/>
        <w:numPr>
          <w:ilvl w:val="0"/>
          <w:numId w:val="5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 xml:space="preserve">формирование у младших школьников первоначальных представлений о системе и структуре русского языка: лексике, фонетике, графике, орфоэпии, </w:t>
      </w:r>
      <w:proofErr w:type="spellStart"/>
      <w:r w:rsidRPr="00ED78C1">
        <w:rPr>
          <w:rFonts w:ascii="Times New Roman" w:hAnsi="Times New Roman"/>
          <w:sz w:val="24"/>
          <w:szCs w:val="24"/>
        </w:rPr>
        <w:t>морфемике</w:t>
      </w:r>
      <w:proofErr w:type="spellEnd"/>
      <w:r w:rsidRPr="00ED78C1">
        <w:rPr>
          <w:rFonts w:ascii="Times New Roman" w:hAnsi="Times New Roman"/>
          <w:sz w:val="24"/>
          <w:szCs w:val="24"/>
        </w:rPr>
        <w:t xml:space="preserve"> (состав слова), морфологии и синтаксисе;</w:t>
      </w:r>
    </w:p>
    <w:p w:rsidR="00E42FA9" w:rsidRPr="00ED78C1" w:rsidRDefault="00E42FA9" w:rsidP="000C6EA4">
      <w:pPr>
        <w:pStyle w:val="afa"/>
        <w:numPr>
          <w:ilvl w:val="0"/>
          <w:numId w:val="5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E42FA9" w:rsidRPr="00ED78C1" w:rsidRDefault="00E42FA9" w:rsidP="000C6EA4">
      <w:pPr>
        <w:pStyle w:val="afa"/>
        <w:numPr>
          <w:ilvl w:val="0"/>
          <w:numId w:val="55"/>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proofErr w:type="spellStart"/>
      <w:r w:rsidRPr="00ED78C1">
        <w:rPr>
          <w:rFonts w:ascii="Times New Roman" w:hAnsi="Times New Roman"/>
          <w:i/>
          <w:sz w:val="24"/>
          <w:szCs w:val="24"/>
        </w:rPr>
        <w:t>добукварного</w:t>
      </w:r>
      <w:proofErr w:type="spellEnd"/>
      <w:r w:rsidRPr="00ED78C1">
        <w:rPr>
          <w:rFonts w:ascii="Times New Roman" w:hAnsi="Times New Roman"/>
          <w:sz w:val="24"/>
          <w:szCs w:val="24"/>
        </w:rPr>
        <w:t xml:space="preserve"> (подготовительного), </w:t>
      </w:r>
      <w:r w:rsidRPr="00ED78C1">
        <w:rPr>
          <w:rFonts w:ascii="Times New Roman" w:hAnsi="Times New Roman"/>
          <w:i/>
          <w:sz w:val="24"/>
          <w:szCs w:val="24"/>
        </w:rPr>
        <w:t>букварного</w:t>
      </w:r>
      <w:r w:rsidRPr="00ED78C1">
        <w:rPr>
          <w:rFonts w:ascii="Times New Roman" w:hAnsi="Times New Roman"/>
          <w:sz w:val="24"/>
          <w:szCs w:val="24"/>
        </w:rPr>
        <w:t xml:space="preserve"> (основного) и </w:t>
      </w:r>
      <w:proofErr w:type="spellStart"/>
      <w:r w:rsidRPr="00ED78C1">
        <w:rPr>
          <w:rFonts w:ascii="Times New Roman" w:hAnsi="Times New Roman"/>
          <w:i/>
          <w:sz w:val="24"/>
          <w:szCs w:val="24"/>
        </w:rPr>
        <w:t>послебукварного</w:t>
      </w:r>
      <w:proofErr w:type="spellEnd"/>
      <w:r w:rsidRPr="00ED78C1">
        <w:rPr>
          <w:rFonts w:ascii="Times New Roman" w:hAnsi="Times New Roman"/>
          <w:sz w:val="24"/>
          <w:szCs w:val="24"/>
        </w:rPr>
        <w:t xml:space="preserve"> (заключительного).</w:t>
      </w:r>
    </w:p>
    <w:p w:rsidR="00E42FA9" w:rsidRPr="00ED78C1" w:rsidRDefault="00E42FA9" w:rsidP="000C6EA4">
      <w:pPr>
        <w:spacing w:after="0" w:line="240" w:lineRule="auto"/>
        <w:ind w:firstLine="709"/>
        <w:jc w:val="both"/>
        <w:rPr>
          <w:rFonts w:ascii="Times New Roman" w:hAnsi="Times New Roman"/>
          <w:sz w:val="24"/>
          <w:szCs w:val="24"/>
        </w:rPr>
      </w:pPr>
      <w:proofErr w:type="spellStart"/>
      <w:r w:rsidRPr="00ED78C1">
        <w:rPr>
          <w:rFonts w:ascii="Times New Roman" w:hAnsi="Times New Roman"/>
          <w:i/>
          <w:sz w:val="24"/>
          <w:szCs w:val="24"/>
        </w:rPr>
        <w:t>Добукварный</w:t>
      </w:r>
      <w:proofErr w:type="spellEnd"/>
      <w:r w:rsidRPr="00ED78C1">
        <w:rPr>
          <w:rFonts w:ascii="Times New Roman" w:hAnsi="Times New Roman"/>
          <w:i/>
          <w:sz w:val="24"/>
          <w:szCs w:val="24"/>
        </w:rPr>
        <w:t xml:space="preserve"> </w:t>
      </w:r>
      <w:r w:rsidRPr="00ED78C1">
        <w:rPr>
          <w:rFonts w:ascii="Times New Roman" w:hAnsi="Times New Roman"/>
          <w:sz w:val="24"/>
          <w:szCs w:val="24"/>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w:t>
      </w:r>
      <w:proofErr w:type="spellStart"/>
      <w:r w:rsidRPr="00ED78C1">
        <w:rPr>
          <w:rFonts w:ascii="Times New Roman" w:hAnsi="Times New Roman"/>
          <w:sz w:val="24"/>
          <w:szCs w:val="24"/>
        </w:rPr>
        <w:t>иго</w:t>
      </w:r>
      <w:r w:rsidR="0045371F" w:rsidRPr="00ED78C1">
        <w:rPr>
          <w:rFonts w:ascii="Times New Roman" w:hAnsi="Times New Roman"/>
          <w:sz w:val="24"/>
          <w:szCs w:val="24"/>
        </w:rPr>
        <w:t>ворения</w:t>
      </w:r>
      <w:proofErr w:type="spellEnd"/>
      <w:r w:rsidR="0045371F" w:rsidRPr="00ED78C1">
        <w:rPr>
          <w:rFonts w:ascii="Times New Roman" w:hAnsi="Times New Roman"/>
          <w:sz w:val="24"/>
          <w:szCs w:val="24"/>
        </w:rPr>
        <w:t>. Стоит и другая задача –</w:t>
      </w:r>
      <w:r w:rsidRPr="00ED78C1">
        <w:rPr>
          <w:rFonts w:ascii="Times New Roman" w:hAnsi="Times New Roman"/>
          <w:sz w:val="24"/>
          <w:szCs w:val="24"/>
        </w:rPr>
        <w:t xml:space="preserve"> приобщение к учебной деятельности, приучение к требованиям школы. </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w:t>
      </w:r>
      <w:r w:rsidR="0045371F" w:rsidRPr="00ED78C1">
        <w:rPr>
          <w:rFonts w:ascii="Times New Roman" w:hAnsi="Times New Roman"/>
          <w:sz w:val="24"/>
          <w:szCs w:val="24"/>
        </w:rPr>
        <w:t xml:space="preserve"> затем овладевают письмом букв.</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lastRenderedPageBreak/>
        <w:t xml:space="preserve">Содержание </w:t>
      </w:r>
      <w:r w:rsidRPr="00ED78C1">
        <w:rPr>
          <w:rFonts w:ascii="Times New Roman" w:hAnsi="Times New Roman"/>
          <w:i/>
          <w:sz w:val="24"/>
          <w:szCs w:val="24"/>
        </w:rPr>
        <w:t>букварного</w:t>
      </w:r>
      <w:r w:rsidRPr="00ED78C1">
        <w:rPr>
          <w:rFonts w:ascii="Times New Roman" w:hAnsi="Times New Roman"/>
          <w:sz w:val="24"/>
          <w:szCs w:val="24"/>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E42FA9" w:rsidRPr="00ED78C1" w:rsidRDefault="00E42FA9" w:rsidP="000C6EA4">
      <w:pPr>
        <w:spacing w:after="0" w:line="240" w:lineRule="auto"/>
        <w:ind w:firstLine="709"/>
        <w:jc w:val="both"/>
        <w:rPr>
          <w:rFonts w:ascii="Times New Roman" w:hAnsi="Times New Roman"/>
          <w:sz w:val="24"/>
          <w:szCs w:val="24"/>
        </w:rPr>
      </w:pPr>
      <w:proofErr w:type="spellStart"/>
      <w:r w:rsidRPr="00ED78C1">
        <w:rPr>
          <w:rFonts w:ascii="Times New Roman" w:hAnsi="Times New Roman"/>
          <w:i/>
          <w:sz w:val="24"/>
          <w:szCs w:val="24"/>
        </w:rPr>
        <w:t>Послебукварный</w:t>
      </w:r>
      <w:proofErr w:type="spellEnd"/>
      <w:r w:rsidR="0045371F" w:rsidRPr="00ED78C1">
        <w:rPr>
          <w:rFonts w:ascii="Times New Roman" w:hAnsi="Times New Roman"/>
          <w:i/>
          <w:sz w:val="24"/>
          <w:szCs w:val="24"/>
        </w:rPr>
        <w:t xml:space="preserve"> </w:t>
      </w:r>
      <w:r w:rsidR="0045371F" w:rsidRPr="00ED78C1">
        <w:rPr>
          <w:rFonts w:ascii="Times New Roman" w:hAnsi="Times New Roman"/>
          <w:sz w:val="24"/>
          <w:szCs w:val="24"/>
        </w:rPr>
        <w:t>(заключительный) –</w:t>
      </w:r>
      <w:r w:rsidRPr="00ED78C1">
        <w:rPr>
          <w:rFonts w:ascii="Times New Roman" w:hAnsi="Times New Roman"/>
          <w:sz w:val="24"/>
          <w:szCs w:val="24"/>
        </w:rPr>
        <w:t xml:space="preserve">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w:t>
      </w:r>
      <w:r w:rsidR="0045371F" w:rsidRPr="00ED78C1">
        <w:rPr>
          <w:rFonts w:ascii="Times New Roman" w:hAnsi="Times New Roman"/>
          <w:sz w:val="24"/>
          <w:szCs w:val="24"/>
        </w:rPr>
        <w:t>ериод обучения грамоте знаний.</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После обучения грамоте начинается раздельное изучение русског</w:t>
      </w:r>
      <w:r w:rsidR="0045371F" w:rsidRPr="00ED78C1">
        <w:rPr>
          <w:rFonts w:ascii="Times New Roman" w:hAnsi="Times New Roman"/>
          <w:sz w:val="24"/>
          <w:szCs w:val="24"/>
        </w:rPr>
        <w:t>о языка и литературного чтения.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Систематический курс русского языка представлен в программе следующими содержательными линиями:</w:t>
      </w:r>
    </w:p>
    <w:p w:rsidR="00E42FA9" w:rsidRPr="00ED78C1" w:rsidRDefault="00E42FA9" w:rsidP="000C6EA4">
      <w:pPr>
        <w:pStyle w:val="afa"/>
        <w:numPr>
          <w:ilvl w:val="0"/>
          <w:numId w:val="56"/>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система языка (основы лингвистических знаний): лексика, фонетика и орфоэпия, графика, состав слова (</w:t>
      </w:r>
      <w:proofErr w:type="spellStart"/>
      <w:r w:rsidRPr="00ED78C1">
        <w:rPr>
          <w:rFonts w:ascii="Times New Roman" w:hAnsi="Times New Roman"/>
          <w:sz w:val="24"/>
          <w:szCs w:val="24"/>
        </w:rPr>
        <w:t>морфемика</w:t>
      </w:r>
      <w:proofErr w:type="spellEnd"/>
      <w:r w:rsidRPr="00ED78C1">
        <w:rPr>
          <w:rFonts w:ascii="Times New Roman" w:hAnsi="Times New Roman"/>
          <w:sz w:val="24"/>
          <w:szCs w:val="24"/>
        </w:rPr>
        <w:t>), грамм</w:t>
      </w:r>
      <w:r w:rsidR="0045371F" w:rsidRPr="00ED78C1">
        <w:rPr>
          <w:rFonts w:ascii="Times New Roman" w:hAnsi="Times New Roman"/>
          <w:sz w:val="24"/>
          <w:szCs w:val="24"/>
        </w:rPr>
        <w:t>атика (морфология и синтаксис);</w:t>
      </w:r>
    </w:p>
    <w:p w:rsidR="00E42FA9" w:rsidRPr="00ED78C1" w:rsidRDefault="0045371F" w:rsidP="000C6EA4">
      <w:pPr>
        <w:pStyle w:val="afa"/>
        <w:numPr>
          <w:ilvl w:val="0"/>
          <w:numId w:val="56"/>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орфография и пунктуация;</w:t>
      </w:r>
    </w:p>
    <w:p w:rsidR="00E42FA9" w:rsidRPr="00ED78C1" w:rsidRDefault="0045371F" w:rsidP="000C6EA4">
      <w:pPr>
        <w:pStyle w:val="afa"/>
        <w:numPr>
          <w:ilvl w:val="0"/>
          <w:numId w:val="56"/>
        </w:numPr>
        <w:tabs>
          <w:tab w:val="left" w:pos="993"/>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развитие речи.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w:t>
      </w:r>
      <w:r w:rsidR="0045371F" w:rsidRPr="00ED78C1">
        <w:rPr>
          <w:rFonts w:ascii="Times New Roman" w:hAnsi="Times New Roman"/>
          <w:sz w:val="24"/>
          <w:szCs w:val="24"/>
        </w:rPr>
        <w:t>в правописания и развития речи.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w:t>
      </w:r>
      <w:r w:rsidR="0045371F" w:rsidRPr="00ED78C1">
        <w:rPr>
          <w:rFonts w:ascii="Times New Roman" w:hAnsi="Times New Roman"/>
          <w:sz w:val="24"/>
          <w:szCs w:val="24"/>
        </w:rPr>
        <w:t>ие культурный уровень учащихся.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w:t>
      </w:r>
      <w:r w:rsidRPr="00ED78C1">
        <w:rPr>
          <w:rFonts w:ascii="Times New Roman" w:hAnsi="Times New Roman"/>
          <w:sz w:val="24"/>
          <w:szCs w:val="24"/>
        </w:rPr>
        <w:lastRenderedPageBreak/>
        <w:t>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w:t>
      </w:r>
      <w:r w:rsidR="0045371F" w:rsidRPr="00ED78C1">
        <w:rPr>
          <w:rFonts w:ascii="Times New Roman" w:hAnsi="Times New Roman"/>
          <w:sz w:val="24"/>
          <w:szCs w:val="24"/>
        </w:rPr>
        <w:t>фологической и синтаксической).</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w:t>
      </w:r>
      <w:r w:rsidR="0045371F" w:rsidRPr="00ED78C1">
        <w:rPr>
          <w:rFonts w:ascii="Times New Roman" w:hAnsi="Times New Roman"/>
          <w:sz w:val="24"/>
          <w:szCs w:val="24"/>
        </w:rPr>
        <w:t>ницами. Через овладение языком –</w:t>
      </w:r>
      <w:r w:rsidRPr="00ED78C1">
        <w:rPr>
          <w:rFonts w:ascii="Times New Roman" w:hAnsi="Times New Roman"/>
          <w:sz w:val="24"/>
          <w:szCs w:val="24"/>
        </w:rPr>
        <w:t xml:space="preserve"> его лексикой, фразеологией, фонетикой и графикой, богатейшей словообразовательной системой, его грамматикой, разнооб</w:t>
      </w:r>
      <w:r w:rsidR="0045371F" w:rsidRPr="00ED78C1">
        <w:rPr>
          <w:rFonts w:ascii="Times New Roman" w:hAnsi="Times New Roman"/>
          <w:sz w:val="24"/>
          <w:szCs w:val="24"/>
        </w:rPr>
        <w:t>разием синтаксических структур –</w:t>
      </w:r>
      <w:r w:rsidRPr="00ED78C1">
        <w:rPr>
          <w:rFonts w:ascii="Times New Roman" w:hAnsi="Times New Roman"/>
          <w:sz w:val="24"/>
          <w:szCs w:val="24"/>
        </w:rPr>
        <w:t xml:space="preserve"> формируется собственная языковая способность ученика, осуще</w:t>
      </w:r>
      <w:r w:rsidR="0045371F" w:rsidRPr="00ED78C1">
        <w:rPr>
          <w:rFonts w:ascii="Times New Roman" w:hAnsi="Times New Roman"/>
          <w:sz w:val="24"/>
          <w:szCs w:val="24"/>
        </w:rPr>
        <w:t>ствляется становление личности.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w:t>
      </w:r>
      <w:proofErr w:type="spellStart"/>
      <w:r w:rsidRPr="00ED78C1">
        <w:rPr>
          <w:rFonts w:ascii="Times New Roman" w:hAnsi="Times New Roman"/>
          <w:sz w:val="24"/>
          <w:szCs w:val="24"/>
        </w:rPr>
        <w:t>речеведческими</w:t>
      </w:r>
      <w:proofErr w:type="spellEnd"/>
      <w:r w:rsidRPr="00ED78C1">
        <w:rPr>
          <w:rFonts w:ascii="Times New Roman" w:hAnsi="Times New Roman"/>
          <w:sz w:val="24"/>
          <w:szCs w:val="24"/>
        </w:rPr>
        <w:t xml:space="preserve">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w:t>
      </w:r>
      <w:r w:rsidR="0045371F" w:rsidRPr="00ED78C1">
        <w:rPr>
          <w:rFonts w:ascii="Times New Roman" w:hAnsi="Times New Roman"/>
          <w:sz w:val="24"/>
          <w:szCs w:val="24"/>
        </w:rPr>
        <w:t xml:space="preserve"> </w:t>
      </w:r>
      <w:r w:rsidRPr="00ED78C1">
        <w:rPr>
          <w:rFonts w:ascii="Times New Roman" w:hAnsi="Times New Roman"/>
          <w:sz w:val="24"/>
          <w:szCs w:val="24"/>
        </w:rPr>
        <w:t>развитию умений, связанных с оценкой и самооценкой выполненной учеником творческой работы.</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w:t>
      </w:r>
      <w:r w:rsidRPr="00ED78C1">
        <w:rPr>
          <w:rFonts w:ascii="Times New Roman" w:hAnsi="Times New Roman"/>
          <w:sz w:val="24"/>
          <w:szCs w:val="24"/>
        </w:rPr>
        <w:lastRenderedPageBreak/>
        <w:t xml:space="preserve">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w:t>
      </w:r>
      <w:proofErr w:type="spellStart"/>
      <w:r w:rsidRPr="00ED78C1">
        <w:rPr>
          <w:rFonts w:ascii="Times New Roman" w:hAnsi="Times New Roman"/>
          <w:sz w:val="24"/>
          <w:szCs w:val="24"/>
        </w:rPr>
        <w:t>общеучебных</w:t>
      </w:r>
      <w:proofErr w:type="spellEnd"/>
      <w:r w:rsidRPr="00ED78C1">
        <w:rPr>
          <w:rFonts w:ascii="Times New Roman" w:hAnsi="Times New Roman"/>
          <w:sz w:val="24"/>
          <w:szCs w:val="24"/>
        </w:rPr>
        <w:t>, логических и познавательных (символико-моделирующих) универсальных действий с языковыми единицами.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E42FA9" w:rsidRPr="00ED78C1" w:rsidRDefault="00E42FA9" w:rsidP="000C6EA4">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ED78C1">
        <w:rPr>
          <w:rFonts w:ascii="Times New Roman" w:hAnsi="Times New Roman"/>
          <w:sz w:val="24"/>
          <w:szCs w:val="24"/>
        </w:rPr>
        <w:t>Содержание программы является основой для овладения учащимися приёмами акт</w:t>
      </w:r>
      <w:r w:rsidR="0045371F" w:rsidRPr="00ED78C1">
        <w:rPr>
          <w:rFonts w:ascii="Times New Roman" w:hAnsi="Times New Roman"/>
          <w:sz w:val="24"/>
          <w:szCs w:val="24"/>
        </w:rPr>
        <w:t>ивного анализа и синтеза (приме</w:t>
      </w:r>
      <w:r w:rsidRPr="00ED78C1">
        <w:rPr>
          <w:rFonts w:ascii="Times New Roman" w:hAnsi="Times New Roman"/>
          <w:sz w:val="24"/>
          <w:szCs w:val="24"/>
        </w:rPr>
        <w:t xml:space="preserve">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w:t>
      </w:r>
      <w:r w:rsidR="0045371F" w:rsidRPr="00ED78C1">
        <w:rPr>
          <w:rFonts w:ascii="Times New Roman" w:hAnsi="Times New Roman"/>
          <w:sz w:val="24"/>
          <w:szCs w:val="24"/>
        </w:rPr>
        <w:t>способствует умственному и рече</w:t>
      </w:r>
      <w:r w:rsidRPr="00ED78C1">
        <w:rPr>
          <w:rFonts w:ascii="Times New Roman" w:hAnsi="Times New Roman"/>
          <w:sz w:val="24"/>
          <w:szCs w:val="24"/>
        </w:rPr>
        <w:t>вому развитию. На этой основе развивается потребность в постижении языка и речи как предмета изучения, выработке осмысленного от</w:t>
      </w:r>
      <w:r w:rsidR="007B5DDC" w:rsidRPr="00ED78C1">
        <w:rPr>
          <w:rFonts w:ascii="Times New Roman" w:hAnsi="Times New Roman"/>
          <w:sz w:val="24"/>
          <w:szCs w:val="24"/>
        </w:rPr>
        <w:t>н</w:t>
      </w:r>
      <w:r w:rsidRPr="00ED78C1">
        <w:rPr>
          <w:rFonts w:ascii="Times New Roman" w:hAnsi="Times New Roman"/>
          <w:sz w:val="24"/>
          <w:szCs w:val="24"/>
        </w:rPr>
        <w:t>ошения к употреблению в речи основных единиц языка.</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E42FA9" w:rsidRPr="00ED78C1" w:rsidRDefault="00E42FA9" w:rsidP="000C6EA4">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E42FA9" w:rsidRPr="00ED78C1" w:rsidRDefault="00E42FA9" w:rsidP="000C6EA4">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В освоение содержательной области «Филология» используются печатные пособия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E2092C" w:rsidRPr="00ED78C1" w:rsidRDefault="00E2092C" w:rsidP="000C6EA4">
      <w:pPr>
        <w:pStyle w:val="aff"/>
        <w:spacing w:line="240" w:lineRule="auto"/>
        <w:ind w:firstLine="709"/>
        <w:jc w:val="both"/>
      </w:pPr>
      <w:r w:rsidRPr="00ED78C1">
        <w:t>На изучение русского языка в каждом классе начальной школы в программе отводится по 4</w:t>
      </w:r>
      <w:r w:rsidR="00D113A1" w:rsidRPr="00ED78C1">
        <w:t>-5</w:t>
      </w:r>
      <w:r w:rsidRPr="00ED78C1">
        <w:t xml:space="preserve"> ч в неделю. Курс р</w:t>
      </w:r>
      <w:r w:rsidR="0045371F" w:rsidRPr="00ED78C1">
        <w:t xml:space="preserve">ассчитан на 675 ч: в 1 классе – 165 ч (33 учебные недели), во 2-4 классах – </w:t>
      </w:r>
      <w:r w:rsidRPr="00ED78C1">
        <w:t>по 170 ч (34 учебные недели в каждом классе).</w:t>
      </w:r>
    </w:p>
    <w:p w:rsidR="00E42FA9" w:rsidRPr="00ED78C1" w:rsidRDefault="00E42FA9" w:rsidP="000C6EA4">
      <w:pPr>
        <w:pStyle w:val="a9"/>
        <w:spacing w:line="240" w:lineRule="auto"/>
        <w:ind w:firstLine="709"/>
        <w:rPr>
          <w:rFonts w:cs="Times New Roman"/>
          <w:b/>
          <w:i/>
          <w:sz w:val="24"/>
          <w:szCs w:val="24"/>
          <w:u w:val="single"/>
        </w:rPr>
      </w:pPr>
      <w:bookmarkStart w:id="7" w:name="bookmark103"/>
      <w:r w:rsidRPr="00ED78C1">
        <w:rPr>
          <w:rFonts w:cs="Times New Roman"/>
          <w:b/>
          <w:i/>
          <w:sz w:val="24"/>
          <w:szCs w:val="24"/>
          <w:u w:val="single"/>
        </w:rPr>
        <w:t>Литературное чтение</w:t>
      </w:r>
      <w:bookmarkEnd w:id="7"/>
    </w:p>
    <w:p w:rsidR="00E42FA9" w:rsidRPr="00ED78C1" w:rsidRDefault="00E42FA9" w:rsidP="000C6EA4">
      <w:pPr>
        <w:pStyle w:val="aff"/>
        <w:spacing w:line="240" w:lineRule="auto"/>
        <w:ind w:firstLine="709"/>
      </w:pPr>
      <w:r w:rsidRPr="00ED78C1">
        <w:rPr>
          <w:b/>
        </w:rPr>
        <w:lastRenderedPageBreak/>
        <w:t>Общая характеристика курса</w:t>
      </w:r>
      <w:r w:rsidR="0045371F" w:rsidRPr="00ED78C1">
        <w:rPr>
          <w:b/>
        </w:rPr>
        <w:t>.</w:t>
      </w:r>
    </w:p>
    <w:p w:rsidR="00E42FA9" w:rsidRPr="00ED78C1" w:rsidRDefault="00E42FA9" w:rsidP="000C6EA4">
      <w:pPr>
        <w:pStyle w:val="aff"/>
        <w:spacing w:line="240" w:lineRule="auto"/>
        <w:ind w:firstLine="709"/>
        <w:jc w:val="both"/>
      </w:pPr>
      <w:r w:rsidRPr="00ED78C1">
        <w:t>Литера</w:t>
      </w:r>
      <w:r w:rsidR="0045371F" w:rsidRPr="00ED78C1">
        <w:t>турное чтение –</w:t>
      </w:r>
      <w:r w:rsidRPr="00ED78C1">
        <w:t xml:space="preserve"> один из основных предметов в обучении младших школьников. Он формирует </w:t>
      </w:r>
      <w:proofErr w:type="spellStart"/>
      <w:r w:rsidRPr="00ED78C1">
        <w:t>общеучебный</w:t>
      </w:r>
      <w:proofErr w:type="spellEnd"/>
      <w:r w:rsidRPr="00ED78C1">
        <w:t xml:space="preserve">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E42FA9" w:rsidRPr="00ED78C1" w:rsidRDefault="00E42FA9" w:rsidP="000C6EA4">
      <w:pPr>
        <w:pStyle w:val="aff"/>
        <w:spacing w:line="240" w:lineRule="auto"/>
        <w:ind w:firstLine="709"/>
        <w:jc w:val="both"/>
      </w:pPr>
      <w:r w:rsidRPr="00ED78C1">
        <w:t>Успешность изучения курса литературного чтения обеспечивает результативность по др</w:t>
      </w:r>
      <w:r w:rsidR="0045371F" w:rsidRPr="00ED78C1">
        <w:t>угим предметам начальной школы.</w:t>
      </w:r>
    </w:p>
    <w:p w:rsidR="00E42FA9" w:rsidRPr="00ED78C1" w:rsidRDefault="00E42FA9" w:rsidP="000C6EA4">
      <w:pPr>
        <w:pStyle w:val="aff"/>
        <w:spacing w:line="240" w:lineRule="auto"/>
        <w:ind w:firstLine="709"/>
        <w:jc w:val="both"/>
      </w:pPr>
      <w:r w:rsidRPr="00ED78C1">
        <w:t xml:space="preserve">Курс литературного чтения направлен на достижение следующих </w:t>
      </w:r>
      <w:r w:rsidRPr="00ED78C1">
        <w:rPr>
          <w:b/>
        </w:rPr>
        <w:t>целей</w:t>
      </w:r>
      <w:r w:rsidR="0045371F" w:rsidRPr="00ED78C1">
        <w:t>:</w:t>
      </w:r>
    </w:p>
    <w:p w:rsidR="00E42FA9" w:rsidRPr="00ED78C1" w:rsidRDefault="00E42FA9" w:rsidP="000C6EA4">
      <w:pPr>
        <w:pStyle w:val="aff"/>
        <w:numPr>
          <w:ilvl w:val="0"/>
          <w:numId w:val="57"/>
        </w:numPr>
        <w:tabs>
          <w:tab w:val="left" w:pos="993"/>
        </w:tabs>
        <w:spacing w:line="240" w:lineRule="auto"/>
        <w:ind w:left="0" w:firstLine="709"/>
        <w:jc w:val="both"/>
      </w:pPr>
      <w:r w:rsidRPr="00ED78C1">
        <w:t>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w:t>
      </w:r>
      <w:r w:rsidR="0045371F" w:rsidRPr="00ED78C1">
        <w:t>ьной читательской деятельности;</w:t>
      </w:r>
    </w:p>
    <w:p w:rsidR="00E42FA9" w:rsidRPr="00ED78C1" w:rsidRDefault="00E42FA9" w:rsidP="000C6EA4">
      <w:pPr>
        <w:pStyle w:val="aff"/>
        <w:numPr>
          <w:ilvl w:val="0"/>
          <w:numId w:val="57"/>
        </w:numPr>
        <w:tabs>
          <w:tab w:val="left" w:pos="993"/>
        </w:tabs>
        <w:spacing w:line="240" w:lineRule="auto"/>
        <w:ind w:left="0" w:firstLine="709"/>
        <w:jc w:val="both"/>
      </w:pPr>
      <w:r w:rsidRPr="00ED78C1">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w:t>
      </w:r>
      <w:r w:rsidR="0045371F" w:rsidRPr="00ED78C1">
        <w:t>ть художественное произведение;</w:t>
      </w:r>
    </w:p>
    <w:p w:rsidR="00E42FA9" w:rsidRPr="00ED78C1" w:rsidRDefault="00E42FA9" w:rsidP="000C6EA4">
      <w:pPr>
        <w:pStyle w:val="aff"/>
        <w:numPr>
          <w:ilvl w:val="0"/>
          <w:numId w:val="57"/>
        </w:numPr>
        <w:tabs>
          <w:tab w:val="left" w:pos="993"/>
        </w:tabs>
        <w:spacing w:line="240" w:lineRule="auto"/>
        <w:ind w:left="0" w:firstLine="709"/>
        <w:jc w:val="both"/>
      </w:pPr>
      <w:r w:rsidRPr="00ED78C1">
        <w:t>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w:t>
      </w:r>
    </w:p>
    <w:p w:rsidR="00E42FA9" w:rsidRPr="00ED78C1" w:rsidRDefault="00E42FA9" w:rsidP="000C6EA4">
      <w:pPr>
        <w:pStyle w:val="aff"/>
        <w:spacing w:line="240" w:lineRule="auto"/>
        <w:ind w:firstLine="709"/>
      </w:pPr>
      <w:r w:rsidRPr="00ED78C1">
        <w:rPr>
          <w:b/>
          <w:i/>
        </w:rPr>
        <w:t>Основные особенности программы</w:t>
      </w:r>
      <w:r w:rsidR="0045371F" w:rsidRPr="00ED78C1">
        <w:rPr>
          <w:b/>
          <w:i/>
        </w:rPr>
        <w:t>.</w:t>
      </w:r>
    </w:p>
    <w:p w:rsidR="00E42FA9" w:rsidRPr="00ED78C1" w:rsidRDefault="00E42FA9" w:rsidP="000C6EA4">
      <w:pPr>
        <w:pStyle w:val="aff"/>
        <w:spacing w:line="240" w:lineRule="auto"/>
        <w:ind w:firstLine="709"/>
        <w:jc w:val="both"/>
      </w:pPr>
      <w:r w:rsidRPr="00ED78C1">
        <w:t>В процессе освоения курса у младших 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w:t>
      </w:r>
    </w:p>
    <w:p w:rsidR="00E42FA9" w:rsidRPr="00ED78C1" w:rsidRDefault="00E42FA9" w:rsidP="000C6EA4">
      <w:pPr>
        <w:pStyle w:val="aff"/>
        <w:spacing w:line="240" w:lineRule="auto"/>
        <w:ind w:firstLine="709"/>
        <w:jc w:val="both"/>
      </w:pPr>
      <w:r w:rsidRPr="00ED78C1">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w:t>
      </w:r>
      <w:r w:rsidR="0045371F" w:rsidRPr="00ED78C1">
        <w:t>мостоятельно выбрать и оценить.</w:t>
      </w:r>
    </w:p>
    <w:p w:rsidR="00A065BC" w:rsidRPr="00ED78C1" w:rsidRDefault="00E42FA9" w:rsidP="000C6EA4">
      <w:pPr>
        <w:pStyle w:val="aff"/>
        <w:spacing w:line="240" w:lineRule="auto"/>
        <w:ind w:firstLine="709"/>
        <w:jc w:val="both"/>
      </w:pPr>
      <w:r w:rsidRPr="00ED78C1">
        <w:t xml:space="preserve">На изучение литературного чтения в каждом классе начальной школы в авторской программе отводится по 4 ч в неделю. </w:t>
      </w:r>
      <w:r w:rsidRPr="00824E2C">
        <w:t>Курс р</w:t>
      </w:r>
      <w:r w:rsidR="0045371F" w:rsidRPr="00824E2C">
        <w:t xml:space="preserve">ассчитан на 455 ч: в 1 классе – </w:t>
      </w:r>
      <w:r w:rsidR="00A065BC" w:rsidRPr="00824E2C">
        <w:t>132 ч (33 учебные недели), во 2</w:t>
      </w:r>
      <w:r w:rsidR="002F0B47" w:rsidRPr="00824E2C">
        <w:t xml:space="preserve">-3 </w:t>
      </w:r>
      <w:r w:rsidR="0045371F" w:rsidRPr="00824E2C">
        <w:t xml:space="preserve">классах – </w:t>
      </w:r>
      <w:r w:rsidRPr="00824E2C">
        <w:t>по 102 ч (34 учебные недели в каждом классе).</w:t>
      </w:r>
      <w:r w:rsidR="00A065BC" w:rsidRPr="00824E2C">
        <w:t xml:space="preserve"> </w:t>
      </w:r>
      <w:r w:rsidR="002F0B47" w:rsidRPr="00824E2C">
        <w:t>в 4</w:t>
      </w:r>
      <w:r w:rsidR="00A065BC" w:rsidRPr="00824E2C">
        <w:t>кл</w:t>
      </w:r>
      <w:r w:rsidR="002F0B47" w:rsidRPr="00824E2C">
        <w:t>ассе</w:t>
      </w:r>
      <w:r w:rsidR="0045371F" w:rsidRPr="00824E2C">
        <w:t xml:space="preserve"> – </w:t>
      </w:r>
      <w:r w:rsidR="00A065BC" w:rsidRPr="00824E2C">
        <w:t>по 1</w:t>
      </w:r>
      <w:r w:rsidR="002F0B47" w:rsidRPr="00824E2C">
        <w:t>19</w:t>
      </w:r>
      <w:r w:rsidR="00A065BC" w:rsidRPr="00824E2C">
        <w:t xml:space="preserve"> ч (3</w:t>
      </w:r>
      <w:r w:rsidR="002F0B47" w:rsidRPr="00824E2C">
        <w:t>4 учебные недели</w:t>
      </w:r>
      <w:r w:rsidR="00A065BC" w:rsidRPr="00824E2C">
        <w:t>).</w:t>
      </w:r>
    </w:p>
    <w:p w:rsidR="00E42FA9" w:rsidRPr="00ED78C1" w:rsidRDefault="00E42FA9" w:rsidP="000C6EA4">
      <w:pPr>
        <w:pStyle w:val="a9"/>
        <w:spacing w:line="240" w:lineRule="auto"/>
        <w:ind w:firstLine="709"/>
        <w:rPr>
          <w:rFonts w:cs="Times New Roman"/>
          <w:b/>
          <w:i/>
          <w:sz w:val="24"/>
          <w:szCs w:val="24"/>
          <w:u w:val="single"/>
        </w:rPr>
      </w:pPr>
      <w:bookmarkStart w:id="8" w:name="bookmark111"/>
      <w:r w:rsidRPr="00ED78C1">
        <w:rPr>
          <w:rFonts w:cs="Times New Roman"/>
          <w:b/>
          <w:i/>
          <w:sz w:val="24"/>
          <w:szCs w:val="24"/>
          <w:u w:val="single"/>
        </w:rPr>
        <w:t>Иностранный язык</w:t>
      </w:r>
      <w:bookmarkEnd w:id="8"/>
      <w:r w:rsidR="0045371F" w:rsidRPr="00ED78C1">
        <w:rPr>
          <w:rFonts w:cs="Times New Roman"/>
          <w:b/>
          <w:i/>
          <w:sz w:val="24"/>
          <w:szCs w:val="24"/>
          <w:u w:val="single"/>
        </w:rPr>
        <w:t>.</w:t>
      </w:r>
    </w:p>
    <w:p w:rsidR="00E42FA9" w:rsidRPr="00ED78C1" w:rsidRDefault="00E42FA9" w:rsidP="000C6EA4">
      <w:pPr>
        <w:spacing w:after="0" w:line="240" w:lineRule="auto"/>
        <w:ind w:firstLine="709"/>
        <w:jc w:val="both"/>
        <w:rPr>
          <w:rFonts w:ascii="Times New Roman" w:hAnsi="Times New Roman"/>
          <w:b/>
          <w:spacing w:val="2"/>
          <w:position w:val="2"/>
          <w:sz w:val="24"/>
          <w:szCs w:val="24"/>
        </w:rPr>
      </w:pPr>
      <w:bookmarkStart w:id="9" w:name="bookmark127"/>
      <w:r w:rsidRPr="00ED78C1">
        <w:rPr>
          <w:rFonts w:ascii="Times New Roman" w:hAnsi="Times New Roman"/>
          <w:b/>
          <w:spacing w:val="2"/>
          <w:position w:val="2"/>
          <w:sz w:val="24"/>
          <w:szCs w:val="24"/>
        </w:rPr>
        <w:t>Общая характеристика учебного предмета</w:t>
      </w:r>
      <w:r w:rsidR="0045371F" w:rsidRPr="00ED78C1">
        <w:rPr>
          <w:rFonts w:ascii="Times New Roman" w:hAnsi="Times New Roman"/>
          <w:b/>
          <w:spacing w:val="2"/>
          <w:position w:val="2"/>
          <w:sz w:val="24"/>
          <w:szCs w:val="24"/>
        </w:rPr>
        <w:t>.</w:t>
      </w:r>
    </w:p>
    <w:p w:rsidR="00E42FA9" w:rsidRPr="00ED78C1" w:rsidRDefault="00E42FA9" w:rsidP="000C6EA4">
      <w:pPr>
        <w:spacing w:after="0" w:line="240" w:lineRule="auto"/>
        <w:ind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w:t>
      </w:r>
      <w:r w:rsidR="0045371F" w:rsidRPr="00ED78C1">
        <w:rPr>
          <w:rFonts w:ascii="Times New Roman" w:hAnsi="Times New Roman"/>
          <w:spacing w:val="2"/>
          <w:position w:val="2"/>
          <w:sz w:val="24"/>
          <w:szCs w:val="24"/>
        </w:rPr>
        <w:t>ное общение с носителями языка.</w:t>
      </w:r>
    </w:p>
    <w:p w:rsidR="00E42FA9" w:rsidRPr="00ED78C1" w:rsidRDefault="00E42FA9" w:rsidP="000C6EA4">
      <w:pPr>
        <w:spacing w:after="0" w:line="240" w:lineRule="auto"/>
        <w:ind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Иностранный язык как у</w:t>
      </w:r>
      <w:r w:rsidR="0045371F" w:rsidRPr="00ED78C1">
        <w:rPr>
          <w:rFonts w:ascii="Times New Roman" w:hAnsi="Times New Roman"/>
          <w:spacing w:val="2"/>
          <w:position w:val="2"/>
          <w:sz w:val="24"/>
          <w:szCs w:val="24"/>
        </w:rPr>
        <w:t>чебный предмет характеризуется:</w:t>
      </w:r>
    </w:p>
    <w:p w:rsidR="00E42FA9" w:rsidRPr="00ED78C1" w:rsidRDefault="00E42FA9" w:rsidP="000C6EA4">
      <w:pPr>
        <w:pStyle w:val="afa"/>
        <w:numPr>
          <w:ilvl w:val="0"/>
          <w:numId w:val="58"/>
        </w:numPr>
        <w:spacing w:after="0" w:line="240" w:lineRule="auto"/>
        <w:ind w:left="0" w:firstLine="709"/>
        <w:jc w:val="both"/>
        <w:rPr>
          <w:rFonts w:ascii="Times New Roman" w:hAnsi="Times New Roman"/>
          <w:spacing w:val="2"/>
          <w:position w:val="2"/>
          <w:sz w:val="24"/>
          <w:szCs w:val="24"/>
        </w:rPr>
      </w:pPr>
      <w:proofErr w:type="spellStart"/>
      <w:r w:rsidRPr="00ED78C1">
        <w:rPr>
          <w:rFonts w:ascii="Times New Roman" w:hAnsi="Times New Roman"/>
          <w:spacing w:val="2"/>
          <w:position w:val="2"/>
          <w:sz w:val="24"/>
          <w:szCs w:val="24"/>
        </w:rPr>
        <w:t>межпредметностью</w:t>
      </w:r>
      <w:proofErr w:type="spellEnd"/>
      <w:r w:rsidRPr="00ED78C1">
        <w:rPr>
          <w:rFonts w:ascii="Times New Roman" w:hAnsi="Times New Roman"/>
          <w:spacing w:val="2"/>
          <w:position w:val="2"/>
          <w:sz w:val="24"/>
          <w:szCs w:val="24"/>
        </w:rPr>
        <w:t xml:space="preserve"> (содержанием речи на иностранном языке могут быть сведения из разных областей знания, например, литературы, искусства, истории</w:t>
      </w:r>
      <w:r w:rsidR="0045371F" w:rsidRPr="00ED78C1">
        <w:rPr>
          <w:rFonts w:ascii="Times New Roman" w:hAnsi="Times New Roman"/>
          <w:spacing w:val="2"/>
          <w:position w:val="2"/>
          <w:sz w:val="24"/>
          <w:szCs w:val="24"/>
        </w:rPr>
        <w:t>, географии, математики и др.);</w:t>
      </w:r>
    </w:p>
    <w:p w:rsidR="00E42FA9" w:rsidRPr="00ED78C1" w:rsidRDefault="00E42FA9" w:rsidP="000C6EA4">
      <w:pPr>
        <w:pStyle w:val="afa"/>
        <w:numPr>
          <w:ilvl w:val="0"/>
          <w:numId w:val="58"/>
        </w:numPr>
        <w:spacing w:after="0" w:line="240" w:lineRule="auto"/>
        <w:ind w:left="0" w:firstLine="709"/>
        <w:jc w:val="both"/>
        <w:rPr>
          <w:rFonts w:ascii="Times New Roman" w:hAnsi="Times New Roman"/>
          <w:spacing w:val="2"/>
          <w:position w:val="2"/>
          <w:sz w:val="24"/>
          <w:szCs w:val="24"/>
        </w:rPr>
      </w:pPr>
      <w:proofErr w:type="spellStart"/>
      <w:r w:rsidRPr="00ED78C1">
        <w:rPr>
          <w:rFonts w:ascii="Times New Roman" w:hAnsi="Times New Roman"/>
          <w:spacing w:val="2"/>
          <w:position w:val="2"/>
          <w:sz w:val="24"/>
          <w:szCs w:val="24"/>
        </w:rPr>
        <w:t>многоуровневостью</w:t>
      </w:r>
      <w:proofErr w:type="spellEnd"/>
      <w:r w:rsidRPr="00ED78C1">
        <w:rPr>
          <w:rFonts w:ascii="Times New Roman" w:hAnsi="Times New Roman"/>
          <w:spacing w:val="2"/>
          <w:position w:val="2"/>
          <w:sz w:val="24"/>
          <w:szCs w:val="24"/>
        </w:rPr>
        <w:t xml:space="preserve"> (с одной стороны необходимо овладение различными языковыми средствами, соотносящимися с аспектами языка: лексическим, </w:t>
      </w:r>
      <w:r w:rsidRPr="00ED78C1">
        <w:rPr>
          <w:rFonts w:ascii="Times New Roman" w:hAnsi="Times New Roman"/>
          <w:spacing w:val="2"/>
          <w:position w:val="2"/>
          <w:sz w:val="24"/>
          <w:szCs w:val="24"/>
        </w:rPr>
        <w:lastRenderedPageBreak/>
        <w:t>грамматиче</w:t>
      </w:r>
      <w:r w:rsidR="0045371F" w:rsidRPr="00ED78C1">
        <w:rPr>
          <w:rFonts w:ascii="Times New Roman" w:hAnsi="Times New Roman"/>
          <w:spacing w:val="2"/>
          <w:position w:val="2"/>
          <w:sz w:val="24"/>
          <w:szCs w:val="24"/>
        </w:rPr>
        <w:t xml:space="preserve">ским, фонетическим, с другой – </w:t>
      </w:r>
      <w:r w:rsidRPr="00ED78C1">
        <w:rPr>
          <w:rFonts w:ascii="Times New Roman" w:hAnsi="Times New Roman"/>
          <w:spacing w:val="2"/>
          <w:position w:val="2"/>
          <w:sz w:val="24"/>
          <w:szCs w:val="24"/>
        </w:rPr>
        <w:t>умениями в четыр</w:t>
      </w:r>
      <w:r w:rsidR="0045371F" w:rsidRPr="00ED78C1">
        <w:rPr>
          <w:rFonts w:ascii="Times New Roman" w:hAnsi="Times New Roman"/>
          <w:spacing w:val="2"/>
          <w:position w:val="2"/>
          <w:sz w:val="24"/>
          <w:szCs w:val="24"/>
        </w:rPr>
        <w:t>ех видах речевой деятельности);</w:t>
      </w:r>
    </w:p>
    <w:p w:rsidR="00E42FA9" w:rsidRPr="00ED78C1" w:rsidRDefault="00E42FA9" w:rsidP="000C6EA4">
      <w:pPr>
        <w:pStyle w:val="afa"/>
        <w:numPr>
          <w:ilvl w:val="0"/>
          <w:numId w:val="58"/>
        </w:numPr>
        <w:spacing w:after="0" w:line="240" w:lineRule="auto"/>
        <w:ind w:left="0" w:firstLine="709"/>
        <w:jc w:val="both"/>
        <w:rPr>
          <w:rFonts w:ascii="Times New Roman" w:hAnsi="Times New Roman"/>
          <w:spacing w:val="2"/>
          <w:position w:val="2"/>
          <w:sz w:val="24"/>
          <w:szCs w:val="24"/>
        </w:rPr>
      </w:pPr>
      <w:proofErr w:type="spellStart"/>
      <w:r w:rsidRPr="00ED78C1">
        <w:rPr>
          <w:rFonts w:ascii="Times New Roman" w:hAnsi="Times New Roman"/>
          <w:spacing w:val="2"/>
          <w:position w:val="2"/>
          <w:sz w:val="24"/>
          <w:szCs w:val="24"/>
        </w:rPr>
        <w:t>полифункциональностью</w:t>
      </w:r>
      <w:proofErr w:type="spellEnd"/>
      <w:r w:rsidRPr="00ED78C1">
        <w:rPr>
          <w:rFonts w:ascii="Times New Roman" w:hAnsi="Times New Roman"/>
          <w:spacing w:val="2"/>
          <w:position w:val="2"/>
          <w:sz w:val="24"/>
          <w:szCs w:val="24"/>
        </w:rPr>
        <w:t xml:space="preserve"> (может выступать как цель обучения и как средство приобретения сведений в самых различных областях знания).</w:t>
      </w:r>
    </w:p>
    <w:p w:rsidR="00E42FA9" w:rsidRPr="00ED78C1" w:rsidRDefault="00E42FA9" w:rsidP="000C6EA4">
      <w:pPr>
        <w:spacing w:after="0" w:line="240" w:lineRule="auto"/>
        <w:ind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 xml:space="preserve">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w:t>
      </w:r>
      <w:proofErr w:type="spellStart"/>
      <w:r w:rsidRPr="00ED78C1">
        <w:rPr>
          <w:rFonts w:ascii="Times New Roman" w:hAnsi="Times New Roman"/>
          <w:spacing w:val="2"/>
          <w:position w:val="2"/>
          <w:sz w:val="24"/>
          <w:szCs w:val="24"/>
        </w:rPr>
        <w:t>полиязычного</w:t>
      </w:r>
      <w:proofErr w:type="spellEnd"/>
      <w:r w:rsidRPr="00ED78C1">
        <w:rPr>
          <w:rFonts w:ascii="Times New Roman" w:hAnsi="Times New Roman"/>
          <w:spacing w:val="2"/>
          <w:position w:val="2"/>
          <w:sz w:val="24"/>
          <w:szCs w:val="24"/>
        </w:rPr>
        <w:t xml:space="preserve"> мира. 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E42FA9" w:rsidRPr="00ED78C1" w:rsidRDefault="00E42FA9" w:rsidP="000C6EA4">
      <w:pPr>
        <w:spacing w:after="0" w:line="240" w:lineRule="auto"/>
        <w:ind w:firstLine="709"/>
        <w:jc w:val="both"/>
        <w:rPr>
          <w:rFonts w:ascii="Times New Roman" w:hAnsi="Times New Roman"/>
          <w:b/>
          <w:spacing w:val="2"/>
          <w:position w:val="2"/>
          <w:sz w:val="24"/>
          <w:szCs w:val="24"/>
        </w:rPr>
      </w:pPr>
      <w:r w:rsidRPr="00ED78C1">
        <w:rPr>
          <w:rFonts w:ascii="Times New Roman" w:hAnsi="Times New Roman"/>
          <w:b/>
          <w:spacing w:val="2"/>
          <w:position w:val="2"/>
          <w:sz w:val="24"/>
          <w:szCs w:val="24"/>
        </w:rPr>
        <w:t>Цели  и задачи учебного курса</w:t>
      </w:r>
      <w:r w:rsidR="0045371F" w:rsidRPr="00ED78C1">
        <w:rPr>
          <w:rFonts w:ascii="Times New Roman" w:hAnsi="Times New Roman"/>
          <w:b/>
          <w:spacing w:val="2"/>
          <w:position w:val="2"/>
          <w:sz w:val="24"/>
          <w:szCs w:val="24"/>
        </w:rPr>
        <w:t>:</w:t>
      </w:r>
    </w:p>
    <w:p w:rsidR="00E42FA9" w:rsidRPr="00ED78C1" w:rsidRDefault="0045371F" w:rsidP="000C6EA4">
      <w:pPr>
        <w:spacing w:after="0" w:line="240" w:lineRule="auto"/>
        <w:ind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1. </w:t>
      </w:r>
      <w:r w:rsidR="00E42FA9" w:rsidRPr="00ED78C1">
        <w:rPr>
          <w:rFonts w:ascii="Times New Roman" w:hAnsi="Times New Roman"/>
          <w:spacing w:val="2"/>
          <w:position w:val="2"/>
          <w:sz w:val="24"/>
          <w:szCs w:val="24"/>
        </w:rPr>
        <w:t>Развивать коммуникативную компетенцию на уроках французского языка в совокупности ее составляющих – речевой, языковой, социокультурной, компенсаторной, учебно-познавательной:</w:t>
      </w:r>
    </w:p>
    <w:p w:rsidR="00E42FA9" w:rsidRPr="00ED78C1" w:rsidRDefault="0045371F" w:rsidP="000C6EA4">
      <w:pPr>
        <w:pStyle w:val="afa"/>
        <w:numPr>
          <w:ilvl w:val="0"/>
          <w:numId w:val="59"/>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 xml:space="preserve">речевая компетенция – </w:t>
      </w:r>
      <w:r w:rsidR="00E42FA9" w:rsidRPr="00ED78C1">
        <w:rPr>
          <w:rFonts w:ascii="Times New Roman" w:hAnsi="Times New Roman"/>
          <w:spacing w:val="2"/>
          <w:position w:val="2"/>
          <w:sz w:val="24"/>
          <w:szCs w:val="24"/>
        </w:rPr>
        <w:t>развиваются сформированные в первый год обучения коммуникативные умения в говорен</w:t>
      </w:r>
      <w:r w:rsidRPr="00ED78C1">
        <w:rPr>
          <w:rFonts w:ascii="Times New Roman" w:hAnsi="Times New Roman"/>
          <w:spacing w:val="2"/>
          <w:position w:val="2"/>
          <w:sz w:val="24"/>
          <w:szCs w:val="24"/>
        </w:rPr>
        <w:t>ии, аудировании, чтении, письме;</w:t>
      </w:r>
    </w:p>
    <w:p w:rsidR="00E42FA9" w:rsidRPr="00ED78C1" w:rsidRDefault="00E42FA9" w:rsidP="000C6EA4">
      <w:pPr>
        <w:pStyle w:val="afa"/>
        <w:numPr>
          <w:ilvl w:val="0"/>
          <w:numId w:val="59"/>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языковая компетенция – накапливаются новые языковые средства, обеспечивающие возможность общаться на темы, предусмотренные стандартом и примерной программой для данного этапа;</w:t>
      </w:r>
    </w:p>
    <w:p w:rsidR="00E42FA9" w:rsidRPr="00ED78C1" w:rsidRDefault="00147955" w:rsidP="000C6EA4">
      <w:pPr>
        <w:pStyle w:val="afa"/>
        <w:numPr>
          <w:ilvl w:val="0"/>
          <w:numId w:val="59"/>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w:t>
      </w:r>
      <w:r w:rsidR="00E42FA9" w:rsidRPr="00ED78C1">
        <w:rPr>
          <w:rFonts w:ascii="Times New Roman" w:hAnsi="Times New Roman"/>
          <w:spacing w:val="2"/>
          <w:position w:val="2"/>
          <w:sz w:val="24"/>
          <w:szCs w:val="24"/>
        </w:rPr>
        <w:t>социокультурная компетенция – школьники приобщаются к культуре и реалиям стран, говорящих на французском языке, в рамках тем и ситуаций общения, отвечающих их опыту, интересам, соответствующих их психологич</w:t>
      </w:r>
      <w:r w:rsidRPr="00ED78C1">
        <w:rPr>
          <w:rFonts w:ascii="Times New Roman" w:hAnsi="Times New Roman"/>
          <w:spacing w:val="2"/>
          <w:position w:val="2"/>
          <w:sz w:val="24"/>
          <w:szCs w:val="24"/>
        </w:rPr>
        <w:t xml:space="preserve">еским особенностям. </w:t>
      </w:r>
      <w:r w:rsidR="00E42FA9" w:rsidRPr="00ED78C1">
        <w:rPr>
          <w:rFonts w:ascii="Times New Roman" w:hAnsi="Times New Roman"/>
          <w:spacing w:val="2"/>
          <w:position w:val="2"/>
          <w:sz w:val="24"/>
          <w:szCs w:val="24"/>
        </w:rPr>
        <w:t xml:space="preserve">Формируется умение представлять свою собственную страну, ее культуру в условиях межкультурного общения посредством ознакомления учащихся с соответствующим страноведческим, </w:t>
      </w:r>
      <w:proofErr w:type="spellStart"/>
      <w:r w:rsidR="00E42FA9" w:rsidRPr="00ED78C1">
        <w:rPr>
          <w:rFonts w:ascii="Times New Roman" w:hAnsi="Times New Roman"/>
          <w:spacing w:val="2"/>
          <w:position w:val="2"/>
          <w:sz w:val="24"/>
          <w:szCs w:val="24"/>
        </w:rPr>
        <w:t>культуроведческим</w:t>
      </w:r>
      <w:proofErr w:type="spellEnd"/>
      <w:r w:rsidR="00E42FA9" w:rsidRPr="00ED78C1">
        <w:rPr>
          <w:rFonts w:ascii="Times New Roman" w:hAnsi="Times New Roman"/>
          <w:spacing w:val="2"/>
          <w:position w:val="2"/>
          <w:sz w:val="24"/>
          <w:szCs w:val="24"/>
        </w:rPr>
        <w:t xml:space="preserve"> и социолингвистическим материалом, широко</w:t>
      </w:r>
      <w:r w:rsidRPr="00ED78C1">
        <w:rPr>
          <w:rFonts w:ascii="Times New Roman" w:hAnsi="Times New Roman"/>
          <w:spacing w:val="2"/>
          <w:position w:val="2"/>
          <w:sz w:val="24"/>
          <w:szCs w:val="24"/>
        </w:rPr>
        <w:t xml:space="preserve"> представленным в учебном курсе.</w:t>
      </w:r>
    </w:p>
    <w:p w:rsidR="00E42FA9" w:rsidRPr="00ED78C1" w:rsidRDefault="00147955" w:rsidP="000C6EA4">
      <w:pPr>
        <w:spacing w:after="0" w:line="240" w:lineRule="auto"/>
        <w:ind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2. </w:t>
      </w:r>
      <w:r w:rsidR="00E42FA9" w:rsidRPr="00ED78C1">
        <w:rPr>
          <w:rFonts w:ascii="Times New Roman" w:hAnsi="Times New Roman"/>
          <w:spacing w:val="2"/>
          <w:position w:val="2"/>
          <w:sz w:val="24"/>
          <w:szCs w:val="24"/>
        </w:rPr>
        <w:t>Способствовать развитию личности учащихся посредством воспитательного потенциала уроков французского языка:</w:t>
      </w:r>
    </w:p>
    <w:p w:rsidR="00E42FA9" w:rsidRPr="00ED78C1" w:rsidRDefault="00E42FA9" w:rsidP="000C6EA4">
      <w:pPr>
        <w:pStyle w:val="afa"/>
        <w:numPr>
          <w:ilvl w:val="0"/>
          <w:numId w:val="60"/>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формирование у учащихся потребности в изучении французского языка и в овладении им как средством общения, познания и социальной адаптации в поликультурном, полиэтническом мире.</w:t>
      </w:r>
    </w:p>
    <w:p w:rsidR="00E42FA9" w:rsidRPr="00ED78C1" w:rsidRDefault="00E42FA9" w:rsidP="000C6EA4">
      <w:pPr>
        <w:pStyle w:val="afa"/>
        <w:numPr>
          <w:ilvl w:val="0"/>
          <w:numId w:val="60"/>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воспитание качеств гражданина, патриота; развитие стремления к взаимопониманию между людьми разных сообществ, толерантного отношения к проявлениям иной культуры.</w:t>
      </w:r>
    </w:p>
    <w:p w:rsidR="00E42FA9" w:rsidRPr="00ED78C1" w:rsidRDefault="00147955" w:rsidP="000C6EA4">
      <w:pPr>
        <w:spacing w:after="0" w:line="240" w:lineRule="auto"/>
        <w:ind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 xml:space="preserve">Основные особенности </w:t>
      </w:r>
      <w:r w:rsidR="00E42FA9" w:rsidRPr="00ED78C1">
        <w:rPr>
          <w:rFonts w:ascii="Times New Roman" w:hAnsi="Times New Roman"/>
          <w:spacing w:val="2"/>
          <w:position w:val="2"/>
          <w:sz w:val="24"/>
          <w:szCs w:val="24"/>
        </w:rPr>
        <w:t>программы</w:t>
      </w:r>
      <w:r w:rsidRPr="00ED78C1">
        <w:rPr>
          <w:rFonts w:ascii="Times New Roman" w:hAnsi="Times New Roman"/>
          <w:spacing w:val="2"/>
          <w:position w:val="2"/>
          <w:sz w:val="24"/>
          <w:szCs w:val="24"/>
        </w:rPr>
        <w:t xml:space="preserve">. </w:t>
      </w:r>
      <w:r w:rsidRPr="00ED78C1">
        <w:rPr>
          <w:rFonts w:ascii="Times New Roman" w:hAnsi="Times New Roman"/>
          <w:i/>
          <w:spacing w:val="-2"/>
          <w:sz w:val="24"/>
          <w:szCs w:val="24"/>
        </w:rPr>
        <w:t xml:space="preserve">Данная </w:t>
      </w:r>
      <w:r w:rsidR="00E42FA9" w:rsidRPr="00ED78C1">
        <w:rPr>
          <w:rFonts w:ascii="Times New Roman" w:hAnsi="Times New Roman"/>
          <w:i/>
          <w:spacing w:val="-2"/>
          <w:sz w:val="24"/>
          <w:szCs w:val="24"/>
        </w:rPr>
        <w:t>программа и календарно-тематическое планирование предмета «Французский язы</w:t>
      </w:r>
      <w:r w:rsidR="00824E2C">
        <w:rPr>
          <w:rFonts w:ascii="Times New Roman" w:hAnsi="Times New Roman"/>
          <w:i/>
          <w:spacing w:val="-2"/>
          <w:sz w:val="24"/>
          <w:szCs w:val="24"/>
        </w:rPr>
        <w:t>к» отражает практику работы М</w:t>
      </w:r>
      <w:r w:rsidR="00E42FA9" w:rsidRPr="00ED78C1">
        <w:rPr>
          <w:rFonts w:ascii="Times New Roman" w:hAnsi="Times New Roman"/>
          <w:i/>
          <w:spacing w:val="-2"/>
          <w:sz w:val="24"/>
          <w:szCs w:val="24"/>
        </w:rPr>
        <w:t xml:space="preserve">ОУ «С(к)ОШ №24» в классах </w:t>
      </w:r>
      <w:r w:rsidRPr="00ED78C1">
        <w:rPr>
          <w:rFonts w:ascii="Times New Roman" w:hAnsi="Times New Roman"/>
          <w:i/>
          <w:spacing w:val="-2"/>
          <w:sz w:val="24"/>
          <w:szCs w:val="24"/>
        </w:rPr>
        <w:t>начальной</w:t>
      </w:r>
      <w:r w:rsidR="00E42FA9" w:rsidRPr="00ED78C1">
        <w:rPr>
          <w:rFonts w:ascii="Times New Roman" w:hAnsi="Times New Roman"/>
          <w:i/>
          <w:spacing w:val="-2"/>
          <w:sz w:val="24"/>
          <w:szCs w:val="24"/>
        </w:rPr>
        <w:t xml:space="preserve"> школы.</w:t>
      </w:r>
    </w:p>
    <w:p w:rsidR="00E42FA9" w:rsidRPr="00ED78C1" w:rsidRDefault="00147955" w:rsidP="000C6EA4">
      <w:pPr>
        <w:spacing w:after="0" w:line="240" w:lineRule="auto"/>
        <w:ind w:firstLine="709"/>
        <w:jc w:val="both"/>
        <w:rPr>
          <w:rFonts w:ascii="Times New Roman" w:hAnsi="Times New Roman"/>
          <w:spacing w:val="-2"/>
          <w:sz w:val="24"/>
          <w:szCs w:val="24"/>
        </w:rPr>
      </w:pPr>
      <w:r w:rsidRPr="00ED78C1">
        <w:rPr>
          <w:rFonts w:ascii="Times New Roman" w:hAnsi="Times New Roman"/>
          <w:spacing w:val="-2"/>
          <w:sz w:val="24"/>
          <w:szCs w:val="24"/>
        </w:rPr>
        <w:t>П</w:t>
      </w:r>
      <w:r w:rsidR="00E42FA9" w:rsidRPr="00ED78C1">
        <w:rPr>
          <w:rFonts w:ascii="Times New Roman" w:hAnsi="Times New Roman"/>
          <w:spacing w:val="-2"/>
          <w:sz w:val="24"/>
          <w:szCs w:val="24"/>
        </w:rPr>
        <w:t>рограмма предусматри</w:t>
      </w:r>
      <w:r w:rsidRPr="00ED78C1">
        <w:rPr>
          <w:rFonts w:ascii="Times New Roman" w:hAnsi="Times New Roman"/>
          <w:spacing w:val="-2"/>
          <w:sz w:val="24"/>
          <w:szCs w:val="24"/>
        </w:rPr>
        <w:t>вает изучение предметных тем Ф</w:t>
      </w:r>
      <w:r w:rsidR="00E42FA9" w:rsidRPr="00ED78C1">
        <w:rPr>
          <w:rFonts w:ascii="Times New Roman" w:hAnsi="Times New Roman"/>
          <w:spacing w:val="-2"/>
          <w:sz w:val="24"/>
          <w:szCs w:val="24"/>
        </w:rPr>
        <w:t>ГОС, распределение учебных часов по разделам курса и предполагает последовательность разделов предмета «</w:t>
      </w:r>
      <w:r w:rsidR="00824E2C">
        <w:rPr>
          <w:rFonts w:ascii="Times New Roman" w:hAnsi="Times New Roman"/>
          <w:spacing w:val="-2"/>
          <w:sz w:val="24"/>
          <w:szCs w:val="24"/>
        </w:rPr>
        <w:t>Иностранный язык</w:t>
      </w:r>
      <w:r w:rsidR="00E42FA9" w:rsidRPr="00ED78C1">
        <w:rPr>
          <w:rFonts w:ascii="Times New Roman" w:hAnsi="Times New Roman"/>
          <w:spacing w:val="-2"/>
          <w:sz w:val="24"/>
          <w:szCs w:val="24"/>
        </w:rPr>
        <w:t>» с учетом межпредметных связей и логики учебного процесса</w:t>
      </w:r>
      <w:r w:rsidRPr="00ED78C1">
        <w:rPr>
          <w:rFonts w:ascii="Times New Roman" w:hAnsi="Times New Roman"/>
          <w:spacing w:val="-2"/>
          <w:sz w:val="24"/>
          <w:szCs w:val="24"/>
        </w:rPr>
        <w:t>.</w:t>
      </w:r>
    </w:p>
    <w:p w:rsidR="00E42FA9" w:rsidRPr="00ED78C1" w:rsidRDefault="00147955" w:rsidP="000C6EA4">
      <w:pPr>
        <w:spacing w:after="0" w:line="240" w:lineRule="auto"/>
        <w:ind w:firstLine="709"/>
        <w:jc w:val="both"/>
        <w:rPr>
          <w:rFonts w:ascii="Times New Roman" w:hAnsi="Times New Roman"/>
          <w:i/>
          <w:spacing w:val="-2"/>
          <w:sz w:val="24"/>
          <w:szCs w:val="24"/>
        </w:rPr>
      </w:pPr>
      <w:r w:rsidRPr="00ED78C1">
        <w:rPr>
          <w:rFonts w:ascii="Times New Roman" w:hAnsi="Times New Roman"/>
          <w:i/>
          <w:spacing w:val="-2"/>
          <w:sz w:val="24"/>
          <w:szCs w:val="24"/>
        </w:rPr>
        <w:t>П</w:t>
      </w:r>
      <w:r w:rsidR="00E42FA9" w:rsidRPr="00ED78C1">
        <w:rPr>
          <w:rFonts w:ascii="Times New Roman" w:hAnsi="Times New Roman"/>
          <w:i/>
          <w:spacing w:val="-2"/>
          <w:sz w:val="24"/>
          <w:szCs w:val="24"/>
        </w:rPr>
        <w:t xml:space="preserve">рограмма реализуется в классах  для детей с ограниченными возможностями здоровья, которых отличает неустойчивость и неравномерность внимания, повышенная отвлекаемость; учащиеся испытывают большие затруднения при запоминании, сохранении и воспроизведении материала. У учащихся низкий уровень мотивации, </w:t>
      </w:r>
      <w:r w:rsidR="00E42FA9" w:rsidRPr="00ED78C1">
        <w:rPr>
          <w:rFonts w:ascii="Times New Roman" w:hAnsi="Times New Roman"/>
          <w:i/>
          <w:spacing w:val="-2"/>
          <w:sz w:val="24"/>
          <w:szCs w:val="24"/>
        </w:rPr>
        <w:lastRenderedPageBreak/>
        <w:t xml:space="preserve">недостаточность организованности и целенаправленности, выраженная истощаемость нервной системы, импульсивность. На уровне </w:t>
      </w:r>
      <w:proofErr w:type="spellStart"/>
      <w:r w:rsidR="00E42FA9" w:rsidRPr="00ED78C1">
        <w:rPr>
          <w:rFonts w:ascii="Times New Roman" w:hAnsi="Times New Roman"/>
          <w:i/>
          <w:spacing w:val="-2"/>
          <w:sz w:val="24"/>
          <w:szCs w:val="24"/>
        </w:rPr>
        <w:t>импрессивной</w:t>
      </w:r>
      <w:proofErr w:type="spellEnd"/>
      <w:r w:rsidR="00E42FA9" w:rsidRPr="00ED78C1">
        <w:rPr>
          <w:rFonts w:ascii="Times New Roman" w:hAnsi="Times New Roman"/>
          <w:i/>
          <w:spacing w:val="-2"/>
          <w:sz w:val="24"/>
          <w:szCs w:val="24"/>
        </w:rPr>
        <w:t xml:space="preserve"> речи отмечаются трудности в понимании сложных лог</w:t>
      </w:r>
      <w:r w:rsidRPr="00ED78C1">
        <w:rPr>
          <w:rFonts w:ascii="Times New Roman" w:hAnsi="Times New Roman"/>
          <w:i/>
          <w:spacing w:val="-2"/>
          <w:sz w:val="24"/>
          <w:szCs w:val="24"/>
        </w:rPr>
        <w:t>ико-грамматических конструкций.</w:t>
      </w:r>
      <w:r w:rsidR="00E42FA9" w:rsidRPr="00ED78C1">
        <w:rPr>
          <w:rFonts w:ascii="Times New Roman" w:hAnsi="Times New Roman"/>
          <w:i/>
          <w:spacing w:val="-2"/>
          <w:sz w:val="24"/>
          <w:szCs w:val="24"/>
        </w:rPr>
        <w:t xml:space="preserve"> Дети имеют ограниченный словарный запас. Основные проблемы касаются формирования связной речи: дети не могут пересказать небольшой текст, составить рассказ по серии сюжетных картин, описать наглядную ситуацию, им недос</w:t>
      </w:r>
      <w:r w:rsidRPr="00ED78C1">
        <w:rPr>
          <w:rFonts w:ascii="Times New Roman" w:hAnsi="Times New Roman"/>
          <w:i/>
          <w:spacing w:val="-2"/>
          <w:sz w:val="24"/>
          <w:szCs w:val="24"/>
        </w:rPr>
        <w:t>тупно творческое рассказывание.</w:t>
      </w:r>
    </w:p>
    <w:p w:rsidR="00E42FA9" w:rsidRPr="00ED78C1" w:rsidRDefault="00E42FA9" w:rsidP="000C6EA4">
      <w:pPr>
        <w:spacing w:after="0" w:line="240" w:lineRule="auto"/>
        <w:ind w:firstLine="709"/>
        <w:jc w:val="both"/>
        <w:rPr>
          <w:rFonts w:ascii="Times New Roman" w:hAnsi="Times New Roman"/>
          <w:i/>
          <w:spacing w:val="2"/>
          <w:position w:val="2"/>
          <w:sz w:val="24"/>
          <w:szCs w:val="24"/>
        </w:rPr>
      </w:pPr>
      <w:r w:rsidRPr="00ED78C1">
        <w:rPr>
          <w:rFonts w:ascii="Times New Roman" w:hAnsi="Times New Roman"/>
          <w:i/>
          <w:spacing w:val="2"/>
          <w:position w:val="2"/>
          <w:sz w:val="24"/>
          <w:szCs w:val="24"/>
        </w:rPr>
        <w:t xml:space="preserve">Создание благоприятных условий, способствующих умственному, эмоциональному и физическому развитию личности учащихся дает положительные результаты в обучении детей с  ограниченными возможностями здоровья. В связи с этим на уроках французского языка решаются коррекционные задачи: совершенствование фонетической стороны речи в работе с пословицами, поговорками, в речевых разминках. Расширение </w:t>
      </w:r>
      <w:proofErr w:type="spellStart"/>
      <w:r w:rsidRPr="00ED78C1">
        <w:rPr>
          <w:rFonts w:ascii="Times New Roman" w:hAnsi="Times New Roman"/>
          <w:i/>
          <w:spacing w:val="2"/>
          <w:position w:val="2"/>
          <w:sz w:val="24"/>
          <w:szCs w:val="24"/>
        </w:rPr>
        <w:t>импрессивного</w:t>
      </w:r>
      <w:proofErr w:type="spellEnd"/>
      <w:r w:rsidRPr="00ED78C1">
        <w:rPr>
          <w:rFonts w:ascii="Times New Roman" w:hAnsi="Times New Roman"/>
          <w:i/>
          <w:spacing w:val="2"/>
          <w:position w:val="2"/>
          <w:sz w:val="24"/>
          <w:szCs w:val="24"/>
        </w:rPr>
        <w:t xml:space="preserve"> словаря при чтении стихотворений, описательного рассказа, при подборе наречий, построении сравнительных конструкций. Воспитание интонационной выразительности речи при составлении связного высказывания; при чтении, пересказе.</w:t>
      </w:r>
      <w:r w:rsidRPr="00ED78C1">
        <w:rPr>
          <w:rFonts w:ascii="Times New Roman" w:hAnsi="Times New Roman"/>
          <w:i/>
          <w:sz w:val="24"/>
          <w:szCs w:val="24"/>
        </w:rPr>
        <w:t xml:space="preserve"> </w:t>
      </w:r>
      <w:r w:rsidR="00147955" w:rsidRPr="00ED78C1">
        <w:rPr>
          <w:rFonts w:ascii="Times New Roman" w:hAnsi="Times New Roman"/>
          <w:i/>
          <w:spacing w:val="2"/>
          <w:position w:val="2"/>
          <w:sz w:val="24"/>
          <w:szCs w:val="24"/>
        </w:rPr>
        <w:t>Сюжетно-</w:t>
      </w:r>
      <w:r w:rsidRPr="00ED78C1">
        <w:rPr>
          <w:rFonts w:ascii="Times New Roman" w:hAnsi="Times New Roman"/>
          <w:i/>
          <w:spacing w:val="2"/>
          <w:position w:val="2"/>
          <w:sz w:val="24"/>
          <w:szCs w:val="24"/>
        </w:rPr>
        <w:t>ролевые игры, рассказы по опорным схемам, заучивание стихов, песен  способствуют развитию  памяти, речи,  воображения, мышления учащихся.  Коррекция памяти, мышления, воображения осуществляется на учебном материале, либо с использованием специальных коррекционных заданий.</w:t>
      </w:r>
    </w:p>
    <w:p w:rsidR="00E42FA9" w:rsidRPr="00ED78C1" w:rsidRDefault="00E42FA9" w:rsidP="000C6EA4">
      <w:pPr>
        <w:spacing w:after="0" w:line="240" w:lineRule="auto"/>
        <w:ind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Материал учебников отвечает требова</w:t>
      </w:r>
      <w:r w:rsidR="000A30A2" w:rsidRPr="00ED78C1">
        <w:rPr>
          <w:rFonts w:ascii="Times New Roman" w:hAnsi="Times New Roman"/>
          <w:spacing w:val="2"/>
          <w:position w:val="2"/>
          <w:sz w:val="24"/>
          <w:szCs w:val="24"/>
        </w:rPr>
        <w:t xml:space="preserve">ниям преподавания в классах </w:t>
      </w:r>
      <w:r w:rsidRPr="00ED78C1">
        <w:rPr>
          <w:rFonts w:ascii="Times New Roman" w:hAnsi="Times New Roman"/>
          <w:spacing w:val="2"/>
          <w:position w:val="2"/>
          <w:sz w:val="24"/>
          <w:szCs w:val="24"/>
        </w:rPr>
        <w:t>VII вида:</w:t>
      </w:r>
    </w:p>
    <w:p w:rsidR="00E42FA9" w:rsidRPr="00ED78C1" w:rsidRDefault="00E42FA9" w:rsidP="000C6EA4">
      <w:pPr>
        <w:pStyle w:val="afa"/>
        <w:numPr>
          <w:ilvl w:val="0"/>
          <w:numId w:val="61"/>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при соответствующей адаптации учебник доступен для детей с ограниченными возможностями здоровья</w:t>
      </w:r>
      <w:r w:rsidR="00147955" w:rsidRPr="00ED78C1">
        <w:rPr>
          <w:rFonts w:ascii="Times New Roman" w:hAnsi="Times New Roman"/>
          <w:spacing w:val="2"/>
          <w:position w:val="2"/>
          <w:sz w:val="24"/>
          <w:szCs w:val="24"/>
        </w:rPr>
        <w:t>;</w:t>
      </w:r>
    </w:p>
    <w:p w:rsidR="00E42FA9" w:rsidRPr="00ED78C1" w:rsidRDefault="00E42FA9" w:rsidP="000C6EA4">
      <w:pPr>
        <w:pStyle w:val="afa"/>
        <w:numPr>
          <w:ilvl w:val="0"/>
          <w:numId w:val="61"/>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акцент при отборе учебного материала сделан на социокультурную составляющую иноязычной коммуникативной компетенции</w:t>
      </w:r>
      <w:r w:rsidR="00147955" w:rsidRPr="00ED78C1">
        <w:rPr>
          <w:rFonts w:ascii="Times New Roman" w:hAnsi="Times New Roman"/>
          <w:spacing w:val="2"/>
          <w:position w:val="2"/>
          <w:sz w:val="24"/>
          <w:szCs w:val="24"/>
        </w:rPr>
        <w:t>;</w:t>
      </w:r>
    </w:p>
    <w:p w:rsidR="00E42FA9" w:rsidRPr="00ED78C1" w:rsidRDefault="00E42FA9" w:rsidP="000C6EA4">
      <w:pPr>
        <w:pStyle w:val="afa"/>
        <w:numPr>
          <w:ilvl w:val="0"/>
          <w:numId w:val="61"/>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имеет большое разнообразие дополнительного материала, сведений из различных областей знаний</w:t>
      </w:r>
      <w:r w:rsidR="00147955" w:rsidRPr="00ED78C1">
        <w:rPr>
          <w:rFonts w:ascii="Times New Roman" w:hAnsi="Times New Roman"/>
          <w:spacing w:val="2"/>
          <w:position w:val="2"/>
          <w:sz w:val="24"/>
          <w:szCs w:val="24"/>
        </w:rPr>
        <w:t>;</w:t>
      </w:r>
    </w:p>
    <w:p w:rsidR="00E42FA9" w:rsidRPr="00ED78C1" w:rsidRDefault="00E42FA9" w:rsidP="000C6EA4">
      <w:pPr>
        <w:pStyle w:val="afa"/>
        <w:numPr>
          <w:ilvl w:val="0"/>
          <w:numId w:val="61"/>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многообразие тренировочных упражнений способствуют запоминанию материала, закреплению полученных знаний</w:t>
      </w:r>
      <w:r w:rsidR="00147955" w:rsidRPr="00ED78C1">
        <w:rPr>
          <w:rFonts w:ascii="Times New Roman" w:hAnsi="Times New Roman"/>
          <w:spacing w:val="2"/>
          <w:position w:val="2"/>
          <w:sz w:val="24"/>
          <w:szCs w:val="24"/>
        </w:rPr>
        <w:t>;</w:t>
      </w:r>
    </w:p>
    <w:p w:rsidR="00E42FA9" w:rsidRPr="00ED78C1" w:rsidRDefault="00E42FA9" w:rsidP="000C6EA4">
      <w:pPr>
        <w:pStyle w:val="afa"/>
        <w:numPr>
          <w:ilvl w:val="0"/>
          <w:numId w:val="61"/>
        </w:numPr>
        <w:tabs>
          <w:tab w:val="left" w:pos="993"/>
        </w:tabs>
        <w:spacing w:after="0" w:line="240" w:lineRule="auto"/>
        <w:ind w:left="0"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актуальность тематики учебников соотве</w:t>
      </w:r>
      <w:r w:rsidR="00147955" w:rsidRPr="00ED78C1">
        <w:rPr>
          <w:rFonts w:ascii="Times New Roman" w:hAnsi="Times New Roman"/>
          <w:spacing w:val="2"/>
          <w:position w:val="2"/>
          <w:sz w:val="24"/>
          <w:szCs w:val="24"/>
        </w:rPr>
        <w:t>тствуют современным требованиям.</w:t>
      </w:r>
    </w:p>
    <w:p w:rsidR="00E42FA9" w:rsidRPr="00ED78C1" w:rsidRDefault="00E42FA9" w:rsidP="000C6EA4">
      <w:pPr>
        <w:spacing w:after="0" w:line="240" w:lineRule="auto"/>
        <w:ind w:firstLine="709"/>
        <w:jc w:val="both"/>
        <w:rPr>
          <w:rFonts w:ascii="Times New Roman" w:hAnsi="Times New Roman"/>
          <w:spacing w:val="2"/>
          <w:position w:val="2"/>
          <w:sz w:val="24"/>
          <w:szCs w:val="24"/>
        </w:rPr>
      </w:pPr>
      <w:r w:rsidRPr="00ED78C1">
        <w:rPr>
          <w:rFonts w:ascii="Times New Roman" w:hAnsi="Times New Roman"/>
          <w:spacing w:val="2"/>
          <w:position w:val="2"/>
          <w:sz w:val="24"/>
          <w:szCs w:val="24"/>
        </w:rPr>
        <w:t>Решение основных учебно-воспитательных задач обучения достигается на уроках сочетанием разнообразных форм и методов обучения. Применение на уроках приемов современных педагогических технологий, таких как, коммуникативный метод обучения, игровые технологии способствует развитию у учащихся мышления, памяти, внимания. Большое значение придается организации повторения и закрепления изученного материала, обобщению и систематизации знаний. Уделяется внимание формированию умений и навыков, организации учебного труда учащихся. Личностно-ориентированный подход, применение здоровье-сберегающих технологий - неотъемлемая составляющая образовательного процесса при обучении детей с ограниченными возможностями здоровья</w:t>
      </w:r>
    </w:p>
    <w:p w:rsidR="00E42FA9" w:rsidRPr="00ED78C1" w:rsidRDefault="00E42FA9" w:rsidP="000C6EA4">
      <w:pPr>
        <w:spacing w:after="0" w:line="240" w:lineRule="auto"/>
        <w:ind w:firstLine="709"/>
        <w:jc w:val="both"/>
        <w:rPr>
          <w:rFonts w:ascii="Times New Roman" w:hAnsi="Times New Roman"/>
          <w:b/>
          <w:i/>
          <w:spacing w:val="2"/>
          <w:position w:val="2"/>
          <w:sz w:val="24"/>
          <w:szCs w:val="24"/>
          <w:u w:val="single"/>
        </w:rPr>
      </w:pPr>
      <w:r w:rsidRPr="00ED78C1">
        <w:rPr>
          <w:rFonts w:ascii="Times New Roman" w:hAnsi="Times New Roman"/>
          <w:b/>
          <w:i/>
          <w:sz w:val="24"/>
          <w:szCs w:val="24"/>
          <w:u w:val="single"/>
        </w:rPr>
        <w:t>Математика</w:t>
      </w:r>
      <w:bookmarkEnd w:id="9"/>
      <w:r w:rsidR="00147955" w:rsidRPr="00ED78C1">
        <w:rPr>
          <w:rFonts w:ascii="Times New Roman" w:hAnsi="Times New Roman"/>
          <w:b/>
          <w:i/>
          <w:sz w:val="24"/>
          <w:szCs w:val="24"/>
          <w:u w:val="single"/>
        </w:rPr>
        <w:t>.</w:t>
      </w:r>
    </w:p>
    <w:p w:rsidR="00E42FA9" w:rsidRPr="00ED78C1" w:rsidRDefault="00E42FA9" w:rsidP="000C6EA4">
      <w:pPr>
        <w:pStyle w:val="af5"/>
        <w:spacing w:line="240" w:lineRule="auto"/>
        <w:ind w:firstLine="709"/>
        <w:jc w:val="both"/>
        <w:rPr>
          <w:rFonts w:cs="Times New Roman"/>
          <w:b/>
          <w:i w:val="0"/>
          <w:sz w:val="24"/>
          <w:szCs w:val="24"/>
        </w:rPr>
      </w:pPr>
      <w:bookmarkStart w:id="10" w:name="bookmark134"/>
      <w:r w:rsidRPr="00ED78C1">
        <w:rPr>
          <w:rFonts w:cs="Times New Roman"/>
          <w:b/>
          <w:i w:val="0"/>
          <w:sz w:val="24"/>
          <w:szCs w:val="24"/>
        </w:rPr>
        <w:t>Общая характеристика курса</w:t>
      </w:r>
      <w:r w:rsidR="00147955" w:rsidRPr="00ED78C1">
        <w:rPr>
          <w:rFonts w:cs="Times New Roman"/>
          <w:b/>
          <w:i w:val="0"/>
          <w:sz w:val="24"/>
          <w:szCs w:val="24"/>
        </w:rPr>
        <w:t>.</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w:t>
      </w:r>
      <w:r w:rsidRPr="00ED78C1">
        <w:rPr>
          <w:rFonts w:cs="Times New Roman"/>
          <w:i w:val="0"/>
          <w:sz w:val="24"/>
          <w:szCs w:val="24"/>
        </w:rPr>
        <w:lastRenderedPageBreak/>
        <w:t>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w:t>
      </w:r>
      <w:r w:rsidR="00147955" w:rsidRPr="00ED78C1">
        <w:rPr>
          <w:rFonts w:cs="Times New Roman"/>
          <w:i w:val="0"/>
          <w:sz w:val="24"/>
          <w:szCs w:val="24"/>
        </w:rPr>
        <w:t>ческих задач во взрослой жизни.</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Основными</w:t>
      </w:r>
      <w:r w:rsidRPr="00A21149">
        <w:rPr>
          <w:rFonts w:cs="Times New Roman"/>
          <w:i w:val="0"/>
          <w:sz w:val="24"/>
          <w:szCs w:val="24"/>
        </w:rPr>
        <w:t xml:space="preserve"> целями</w:t>
      </w:r>
      <w:r w:rsidRPr="00ED78C1">
        <w:rPr>
          <w:rFonts w:cs="Times New Roman"/>
          <w:i w:val="0"/>
          <w:sz w:val="24"/>
          <w:szCs w:val="24"/>
        </w:rPr>
        <w:t xml:space="preserve"> начального обучения математике являются:</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w:t>
      </w:r>
      <w:r w:rsidRPr="00ED78C1">
        <w:rPr>
          <w:rFonts w:cs="Times New Roman"/>
          <w:i w:val="0"/>
          <w:sz w:val="24"/>
          <w:szCs w:val="24"/>
        </w:rPr>
        <w:tab/>
        <w:t>Математическое развитие младших школьников.</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w:t>
      </w:r>
      <w:r w:rsidRPr="00ED78C1">
        <w:rPr>
          <w:rFonts w:cs="Times New Roman"/>
          <w:i w:val="0"/>
          <w:sz w:val="24"/>
          <w:szCs w:val="24"/>
        </w:rPr>
        <w:tab/>
        <w:t>Формирование системы начальных математических знаний.</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w:t>
      </w:r>
      <w:r w:rsidRPr="00ED78C1">
        <w:rPr>
          <w:rFonts w:cs="Times New Roman"/>
          <w:i w:val="0"/>
          <w:sz w:val="24"/>
          <w:szCs w:val="24"/>
        </w:rPr>
        <w:tab/>
        <w:t xml:space="preserve"> Воспитание интереса к математике, к умственной деятельности.</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Программа определяет ряд задач, решение которых направлено на достижение основных целей начального математического образования:</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 развитие основ логического, знаково-символического и алгоритмического мышления; </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развитие пространственного воображения;</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развитие математической речи;</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формирование системы начальных математических знаний и умений их применять для решения учебно-познавательных и практических задач;</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формирование умения вести поиск информации и работать с ней;</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формирование первоначальных представлений о компьютерной грамотности;</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развитие познавательных способностей;</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воспитание стремления к расширению математических знаний;</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формирование критичности мышления;</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развитие умений аргументированно обосновывать и отстаивать высказанное суждение, оценивать и принимать суждения других.</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E42FA9" w:rsidRPr="00ED78C1" w:rsidRDefault="00E42FA9" w:rsidP="000C6EA4">
      <w:pPr>
        <w:pStyle w:val="af5"/>
        <w:spacing w:line="240" w:lineRule="auto"/>
        <w:ind w:firstLine="709"/>
        <w:jc w:val="both"/>
        <w:rPr>
          <w:rFonts w:cs="Times New Roman"/>
          <w:b/>
          <w:i w:val="0"/>
          <w:sz w:val="24"/>
          <w:szCs w:val="24"/>
        </w:rPr>
      </w:pPr>
      <w:r w:rsidRPr="00ED78C1">
        <w:rPr>
          <w:rFonts w:cs="Times New Roman"/>
          <w:b/>
          <w:i w:val="0"/>
          <w:sz w:val="24"/>
          <w:szCs w:val="24"/>
        </w:rPr>
        <w:t>Основные особенности программы</w:t>
      </w:r>
      <w:r w:rsidR="00147955" w:rsidRPr="00ED78C1">
        <w:rPr>
          <w:rFonts w:cs="Times New Roman"/>
          <w:b/>
          <w:i w:val="0"/>
          <w:sz w:val="24"/>
          <w:szCs w:val="24"/>
        </w:rPr>
        <w:t>.</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lastRenderedPageBreak/>
        <w:t xml:space="preserve">Изучение программы по математике ведётся по УМК «Школа России» и имеет ряд преимуществ: </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Комплект включает учебники для начальной школы по основным предметам, соответствующим базисному учебному плану.</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 Комплект обеспечен учебными, методическими, дидактическими пособиями, дополнен средствами методической поддержки учителей через Интернет, пособиями для учителей  </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Комплект предполагает дифференцированные задания для учеников с разным уровнем подготовки.</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Комплект учитывает современные требования к обеспечению физического и психологического здоровья детей, к формированию навыков здорового и безопасного образа жизни.</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 В комплекте реализована новая технология конструирования учебников комплекта, которая: </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1) улучшает и облегчает преподавание и усвоение предметного материала (единые методология, дизайн и система навигации);</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2) позволяет родителям стать активными участниками образовательного процесса. Учебники комплекта одобрены и рекомендованы к использованию</w:t>
      </w:r>
      <w:r w:rsidRPr="00ED78C1">
        <w:rPr>
          <w:rFonts w:cs="Times New Roman"/>
          <w:i w:val="0"/>
          <w:sz w:val="24"/>
          <w:szCs w:val="24"/>
        </w:rPr>
        <w:tab/>
      </w:r>
    </w:p>
    <w:p w:rsidR="00E42FA9" w:rsidRPr="00ED78C1" w:rsidRDefault="00E42FA9" w:rsidP="000C6EA4">
      <w:pPr>
        <w:pStyle w:val="af5"/>
        <w:spacing w:line="240" w:lineRule="auto"/>
        <w:ind w:firstLine="709"/>
        <w:jc w:val="both"/>
        <w:rPr>
          <w:rFonts w:cs="Times New Roman"/>
          <w:sz w:val="24"/>
          <w:szCs w:val="24"/>
        </w:rPr>
      </w:pPr>
      <w:r w:rsidRPr="00ED78C1">
        <w:rPr>
          <w:rFonts w:cs="Times New Roman"/>
          <w:sz w:val="24"/>
          <w:szCs w:val="24"/>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E42FA9" w:rsidRPr="00934FAC" w:rsidRDefault="00E42FA9" w:rsidP="000C6EA4">
      <w:pPr>
        <w:pStyle w:val="af5"/>
        <w:spacing w:line="240" w:lineRule="auto"/>
        <w:ind w:firstLine="709"/>
        <w:jc w:val="both"/>
        <w:rPr>
          <w:rFonts w:cs="Times New Roman"/>
          <w:color w:val="00B050"/>
          <w:sz w:val="24"/>
          <w:szCs w:val="24"/>
        </w:rPr>
      </w:pPr>
      <w:r w:rsidRPr="00934FAC">
        <w:rPr>
          <w:rFonts w:cs="Times New Roman"/>
          <w:color w:val="00B050"/>
          <w:sz w:val="24"/>
          <w:szCs w:val="24"/>
        </w:rPr>
        <w:t>Освоение содержательной области «Математика»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xml:space="preserve">На реализацию программы по предмету «Математика» в каждом классе начальной школы в авторской программе,  ОБУП VII вида и </w:t>
      </w:r>
      <w:r w:rsidR="00934FAC" w:rsidRPr="00934FAC">
        <w:rPr>
          <w:rFonts w:cs="Times New Roman"/>
          <w:i w:val="0"/>
          <w:color w:val="00B050"/>
          <w:sz w:val="24"/>
          <w:szCs w:val="24"/>
        </w:rPr>
        <w:t xml:space="preserve">учебному плану  </w:t>
      </w:r>
      <w:r w:rsidRPr="00934FAC">
        <w:rPr>
          <w:rFonts w:cs="Times New Roman"/>
          <w:i w:val="0"/>
          <w:color w:val="00B050"/>
          <w:sz w:val="24"/>
          <w:szCs w:val="24"/>
        </w:rPr>
        <w:t xml:space="preserve"> выделено следующее количество часов: курс рассчитан на 540ч - по 4 часа в неделю: в 1 классе — 132 ч (33 учебные недели), во 2—4 классах — по 136 ч (34 учебные недели в каждом классе).</w:t>
      </w:r>
    </w:p>
    <w:p w:rsidR="00E42FA9" w:rsidRPr="00934FAC" w:rsidRDefault="00E42FA9" w:rsidP="000C6EA4">
      <w:pPr>
        <w:pStyle w:val="af5"/>
        <w:spacing w:line="240" w:lineRule="auto"/>
        <w:ind w:firstLine="709"/>
        <w:jc w:val="both"/>
        <w:rPr>
          <w:rFonts w:cs="Times New Roman"/>
          <w:b/>
          <w:color w:val="00B050"/>
          <w:sz w:val="24"/>
          <w:szCs w:val="24"/>
          <w:u w:val="single"/>
        </w:rPr>
      </w:pPr>
      <w:r w:rsidRPr="00934FAC">
        <w:rPr>
          <w:rFonts w:cs="Times New Roman"/>
          <w:b/>
          <w:color w:val="00B050"/>
          <w:sz w:val="24"/>
          <w:szCs w:val="24"/>
          <w:u w:val="single"/>
        </w:rPr>
        <w:t>Окружающий мир</w:t>
      </w:r>
      <w:bookmarkEnd w:id="10"/>
    </w:p>
    <w:p w:rsidR="00E42FA9" w:rsidRPr="00934FAC" w:rsidRDefault="00E42FA9" w:rsidP="000C6EA4">
      <w:pPr>
        <w:spacing w:after="0" w:line="240" w:lineRule="auto"/>
        <w:ind w:firstLine="709"/>
        <w:rPr>
          <w:rFonts w:ascii="Times New Roman" w:hAnsi="Times New Roman"/>
          <w:color w:val="00B050"/>
          <w:sz w:val="24"/>
          <w:szCs w:val="24"/>
        </w:rPr>
      </w:pPr>
      <w:bookmarkStart w:id="11" w:name="bookmark138"/>
      <w:r w:rsidRPr="00934FAC">
        <w:rPr>
          <w:rFonts w:ascii="Times New Roman" w:hAnsi="Times New Roman"/>
          <w:b/>
          <w:i/>
          <w:color w:val="00B050"/>
          <w:sz w:val="24"/>
          <w:szCs w:val="24"/>
        </w:rPr>
        <w:t>Общая характеристика курса</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934FAC">
        <w:rPr>
          <w:rFonts w:ascii="Times New Roman" w:hAnsi="Times New Roman"/>
          <w:color w:val="00B050"/>
          <w:sz w:val="24"/>
          <w:szCs w:val="24"/>
        </w:rPr>
        <w:softHyphen/>
        <w:t>ли учащихся в повседневном общении со своими детьми, поддерживали их познавательные инициативы, пробужда</w:t>
      </w:r>
      <w:r w:rsidRPr="00934FAC">
        <w:rPr>
          <w:rFonts w:ascii="Times New Roman" w:hAnsi="Times New Roman"/>
          <w:color w:val="00B050"/>
          <w:sz w:val="24"/>
          <w:szCs w:val="24"/>
        </w:rPr>
        <w:softHyphen/>
        <w:t>емые на уроках. Это могут быть и конкретные задания для домашних опытов и наблюдений, чтения и получения информации от взрослых.</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В соответствии с названными ведущими идеями осо</w:t>
      </w:r>
      <w:r w:rsidRPr="00934FAC">
        <w:rPr>
          <w:rFonts w:ascii="Times New Roman" w:hAnsi="Times New Roman"/>
          <w:color w:val="00B050"/>
          <w:sz w:val="24"/>
          <w:szCs w:val="24"/>
        </w:rPr>
        <w:softHyphen/>
        <w:t>бое значение при реализации программы имеют новые для практики начальной школы виды деятельности учащихся, к которым относятся: 1</w:t>
      </w:r>
      <w:r w:rsidR="00147955" w:rsidRPr="00934FAC">
        <w:rPr>
          <w:rFonts w:ascii="Times New Roman" w:hAnsi="Times New Roman"/>
          <w:color w:val="00B050"/>
          <w:sz w:val="24"/>
          <w:szCs w:val="24"/>
        </w:rPr>
        <w:t>) распознавание природных объек</w:t>
      </w:r>
      <w:r w:rsidRPr="00934FAC">
        <w:rPr>
          <w:rFonts w:ascii="Times New Roman" w:hAnsi="Times New Roman"/>
          <w:color w:val="00B050"/>
          <w:sz w:val="24"/>
          <w:szCs w:val="24"/>
        </w:rPr>
        <w:t>тов с помощью специально разработанного для начальной школы атласа-определителя; 2) моделирование экологиче</w:t>
      </w:r>
      <w:r w:rsidRPr="00934FAC">
        <w:rPr>
          <w:rFonts w:ascii="Times New Roman" w:hAnsi="Times New Roman"/>
          <w:color w:val="00B050"/>
          <w:sz w:val="24"/>
          <w:szCs w:val="24"/>
        </w:rPr>
        <w:softHyphen/>
        <w:t xml:space="preserve">ских связей с помощью графических и динамических схем (моделей); 3) эколого-этическая деятельность, включающая анализ собственного </w:t>
      </w:r>
      <w:r w:rsidR="00147955" w:rsidRPr="00934FAC">
        <w:rPr>
          <w:rFonts w:ascii="Times New Roman" w:hAnsi="Times New Roman"/>
          <w:color w:val="00B050"/>
          <w:sz w:val="24"/>
          <w:szCs w:val="24"/>
        </w:rPr>
        <w:t xml:space="preserve">отношения к миру природы и </w:t>
      </w:r>
      <w:r w:rsidR="00147955" w:rsidRPr="00934FAC">
        <w:rPr>
          <w:rFonts w:ascii="Times New Roman" w:hAnsi="Times New Roman"/>
          <w:color w:val="00B050"/>
          <w:sz w:val="24"/>
          <w:szCs w:val="24"/>
        </w:rPr>
        <w:lastRenderedPageBreak/>
        <w:t>пове</w:t>
      </w:r>
      <w:r w:rsidRPr="00934FAC">
        <w:rPr>
          <w:rFonts w:ascii="Times New Roman" w:hAnsi="Times New Roman"/>
          <w:color w:val="00B050"/>
          <w:sz w:val="24"/>
          <w:szCs w:val="24"/>
        </w:rPr>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Основными</w:t>
      </w:r>
      <w:r w:rsidRPr="00934FAC">
        <w:rPr>
          <w:rFonts w:ascii="Times New Roman" w:hAnsi="Times New Roman"/>
          <w:b/>
          <w:color w:val="00B050"/>
          <w:sz w:val="24"/>
          <w:szCs w:val="24"/>
        </w:rPr>
        <w:t xml:space="preserve"> целями</w:t>
      </w:r>
      <w:r w:rsidRPr="00934FAC">
        <w:rPr>
          <w:rFonts w:ascii="Times New Roman" w:hAnsi="Times New Roman"/>
          <w:color w:val="00B050"/>
          <w:sz w:val="24"/>
          <w:szCs w:val="24"/>
        </w:rPr>
        <w:t xml:space="preserve"> начального обучения окружающий мир являются:</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 формирование целостной картины мира и осознание ме</w:t>
      </w:r>
      <w:r w:rsidRPr="00934FAC">
        <w:rPr>
          <w:rFonts w:ascii="Times New Roman" w:hAnsi="Times New Roman"/>
          <w:color w:val="00B050"/>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 духовно-нравственное развитие и воспитание личности гражданина России в условиях культурного и конфессиональ</w:t>
      </w:r>
      <w:r w:rsidRPr="00934FAC">
        <w:rPr>
          <w:rFonts w:ascii="Times New Roman" w:hAnsi="Times New Roman"/>
          <w:color w:val="00B050"/>
          <w:sz w:val="24"/>
          <w:szCs w:val="24"/>
        </w:rPr>
        <w:softHyphen/>
        <w:t>ного многообразия российского общества.</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 xml:space="preserve">Основными </w:t>
      </w:r>
      <w:r w:rsidRPr="00934FAC">
        <w:rPr>
          <w:rFonts w:ascii="Times New Roman" w:hAnsi="Times New Roman"/>
          <w:b/>
          <w:bCs/>
          <w:color w:val="00B050"/>
          <w:sz w:val="24"/>
          <w:szCs w:val="24"/>
        </w:rPr>
        <w:t xml:space="preserve">задачами </w:t>
      </w:r>
      <w:r w:rsidRPr="00934FAC">
        <w:rPr>
          <w:rFonts w:ascii="Times New Roman" w:hAnsi="Times New Roman"/>
          <w:color w:val="00B050"/>
          <w:sz w:val="24"/>
          <w:szCs w:val="24"/>
        </w:rPr>
        <w:t>р</w:t>
      </w:r>
      <w:r w:rsidR="00147955" w:rsidRPr="00934FAC">
        <w:rPr>
          <w:rFonts w:ascii="Times New Roman" w:hAnsi="Times New Roman"/>
          <w:color w:val="00B050"/>
          <w:sz w:val="24"/>
          <w:szCs w:val="24"/>
        </w:rPr>
        <w:t>еализации содержания курса явля</w:t>
      </w:r>
      <w:r w:rsidRPr="00934FAC">
        <w:rPr>
          <w:rFonts w:ascii="Times New Roman" w:hAnsi="Times New Roman"/>
          <w:color w:val="00B050"/>
          <w:sz w:val="24"/>
          <w:szCs w:val="24"/>
        </w:rPr>
        <w:t>ются:</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1) формирование уважительного отношения к семье, насе</w:t>
      </w:r>
      <w:r w:rsidRPr="00934FAC">
        <w:rPr>
          <w:rFonts w:ascii="Times New Roman" w:hAnsi="Times New Roman"/>
          <w:color w:val="00B050"/>
          <w:sz w:val="24"/>
          <w:szCs w:val="24"/>
        </w:rPr>
        <w:softHyphen/>
        <w:t>лённому пункту, региону, в котором проживают дети, к России, её природе и культуре, истории и современной жизни;</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2) осознание ребёнком ценности, целостности и многообразия окружающего мира, своего места в нём;</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3) формирование модели безопасного поведения в условиях повседневной жизни и в различных опасных и чрезвычайных ситуациях;</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4) формирование психологической культуры и компетенции для обеспечения эффективного и безопасного взаимодействия в социуме.</w:t>
      </w:r>
    </w:p>
    <w:p w:rsidR="00E42FA9" w:rsidRPr="00934FAC" w:rsidRDefault="00E42FA9" w:rsidP="000C6EA4">
      <w:pPr>
        <w:spacing w:after="0" w:line="240" w:lineRule="auto"/>
        <w:ind w:firstLine="709"/>
        <w:rPr>
          <w:rFonts w:ascii="Times New Roman" w:hAnsi="Times New Roman"/>
          <w:color w:val="00B050"/>
          <w:sz w:val="24"/>
          <w:szCs w:val="24"/>
        </w:rPr>
      </w:pPr>
      <w:r w:rsidRPr="00934FAC">
        <w:rPr>
          <w:rFonts w:ascii="Times New Roman" w:hAnsi="Times New Roman"/>
          <w:b/>
          <w:i/>
          <w:color w:val="00B050"/>
          <w:sz w:val="24"/>
          <w:szCs w:val="24"/>
        </w:rPr>
        <w:t>Основные особенности программы</w:t>
      </w:r>
      <w:r w:rsidR="00147955" w:rsidRPr="00934FAC">
        <w:rPr>
          <w:rFonts w:ascii="Times New Roman" w:hAnsi="Times New Roman"/>
          <w:b/>
          <w:i/>
          <w:color w:val="00B050"/>
          <w:sz w:val="24"/>
          <w:szCs w:val="24"/>
        </w:rPr>
        <w:t>.</w:t>
      </w:r>
    </w:p>
    <w:p w:rsidR="00E42FA9" w:rsidRPr="00934FAC" w:rsidRDefault="00E42FA9" w:rsidP="000C6EA4">
      <w:pPr>
        <w:shd w:val="clear" w:color="auto" w:fill="FFFFFF"/>
        <w:autoSpaceDE w:val="0"/>
        <w:spacing w:after="0" w:line="240" w:lineRule="auto"/>
        <w:ind w:firstLine="709"/>
        <w:jc w:val="both"/>
        <w:rPr>
          <w:rStyle w:val="a5"/>
          <w:rFonts w:ascii="Times New Roman" w:hAnsi="Times New Roman"/>
          <w:b w:val="0"/>
          <w:bCs w:val="0"/>
          <w:color w:val="00B050"/>
          <w:sz w:val="24"/>
          <w:szCs w:val="24"/>
        </w:rPr>
      </w:pPr>
      <w:r w:rsidRPr="00934FAC">
        <w:rPr>
          <w:rFonts w:ascii="Times New Roman" w:hAnsi="Times New Roman"/>
          <w:color w:val="00B050"/>
          <w:sz w:val="24"/>
          <w:szCs w:val="24"/>
        </w:rPr>
        <w:t>Специфика курса «Окружающий мир» состоит в том, что он, имея ярко выраженны</w:t>
      </w:r>
      <w:r w:rsidR="00147955" w:rsidRPr="00934FAC">
        <w:rPr>
          <w:rFonts w:ascii="Times New Roman" w:hAnsi="Times New Roman"/>
          <w:color w:val="00B050"/>
          <w:sz w:val="24"/>
          <w:szCs w:val="24"/>
        </w:rPr>
        <w:t>й интегративный характер, соеди</w:t>
      </w:r>
      <w:r w:rsidRPr="00934FAC">
        <w:rPr>
          <w:rFonts w:ascii="Times New Roman" w:hAnsi="Times New Roman"/>
          <w:color w:val="00B050"/>
          <w:sz w:val="24"/>
          <w:szCs w:val="24"/>
        </w:rPr>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w:t>
      </w:r>
      <w:r w:rsidR="00BA5AE7" w:rsidRPr="00934FAC">
        <w:rPr>
          <w:rFonts w:ascii="Times New Roman" w:hAnsi="Times New Roman"/>
          <w:color w:val="00B050"/>
          <w:sz w:val="24"/>
          <w:szCs w:val="24"/>
        </w:rPr>
        <w:t xml:space="preserve">ого и системного видения мира в </w:t>
      </w:r>
      <w:r w:rsidRPr="00934FAC">
        <w:rPr>
          <w:rFonts w:ascii="Times New Roman" w:hAnsi="Times New Roman"/>
          <w:color w:val="00B050"/>
          <w:sz w:val="24"/>
          <w:szCs w:val="24"/>
        </w:rPr>
        <w:t>его важнейших взаимосвязях.</w:t>
      </w:r>
    </w:p>
    <w:p w:rsidR="00E42FA9" w:rsidRPr="00934FAC" w:rsidRDefault="00E42FA9" w:rsidP="000C6EA4">
      <w:pPr>
        <w:spacing w:after="0" w:line="240" w:lineRule="auto"/>
        <w:ind w:firstLine="709"/>
        <w:jc w:val="both"/>
        <w:rPr>
          <w:rFonts w:ascii="Times New Roman" w:hAnsi="Times New Roman"/>
          <w:i/>
          <w:color w:val="00B050"/>
          <w:sz w:val="24"/>
          <w:szCs w:val="24"/>
        </w:rPr>
      </w:pPr>
      <w:r w:rsidRPr="00934FAC">
        <w:rPr>
          <w:rFonts w:ascii="Times New Roman" w:hAnsi="Times New Roman"/>
          <w:i/>
          <w:color w:val="00B050"/>
          <w:sz w:val="24"/>
          <w:szCs w:val="24"/>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E42FA9" w:rsidRPr="00934FAC" w:rsidRDefault="00E42FA9" w:rsidP="000C6EA4">
      <w:pPr>
        <w:spacing w:after="0" w:line="240" w:lineRule="auto"/>
        <w:ind w:firstLine="709"/>
        <w:jc w:val="both"/>
        <w:rPr>
          <w:rFonts w:ascii="Times New Roman" w:hAnsi="Times New Roman"/>
          <w:i/>
          <w:color w:val="00B050"/>
          <w:sz w:val="24"/>
          <w:szCs w:val="24"/>
        </w:rPr>
      </w:pPr>
      <w:r w:rsidRPr="00934FAC">
        <w:rPr>
          <w:rFonts w:ascii="Times New Roman" w:hAnsi="Times New Roman"/>
          <w:i/>
          <w:color w:val="00B050"/>
          <w:sz w:val="24"/>
          <w:szCs w:val="24"/>
        </w:rPr>
        <w:t>Формирование доступных представлений о мире и практики взаимодействия с окружающим миром в рамках содержательной области «Обществознание и естествознание</w:t>
      </w:r>
      <w:r w:rsidR="00637778" w:rsidRPr="00934FAC">
        <w:rPr>
          <w:rFonts w:ascii="Times New Roman" w:hAnsi="Times New Roman"/>
          <w:i/>
          <w:color w:val="00B050"/>
          <w:sz w:val="24"/>
          <w:szCs w:val="24"/>
        </w:rPr>
        <w:t xml:space="preserve"> </w:t>
      </w:r>
      <w:r w:rsidRPr="00934FAC">
        <w:rPr>
          <w:rFonts w:ascii="Times New Roman" w:hAnsi="Times New Roman"/>
          <w:i/>
          <w:color w:val="00B050"/>
          <w:sz w:val="24"/>
          <w:szCs w:val="24"/>
        </w:rPr>
        <w:t>(Окружающий мир)»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используют комнатные растения, живой уголок, расположенные в здании школы.</w:t>
      </w:r>
    </w:p>
    <w:p w:rsidR="00E42FA9" w:rsidRPr="00934FAC" w:rsidRDefault="00E42FA9" w:rsidP="000C6EA4">
      <w:pPr>
        <w:shd w:val="clear" w:color="auto" w:fill="FFFFFF"/>
        <w:autoSpaceDE w:val="0"/>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На реализацию программы по предмету «Окружающий мир» в каждом классе начальной школы в авторско</w:t>
      </w:r>
      <w:r w:rsidR="00147955" w:rsidRPr="00934FAC">
        <w:rPr>
          <w:rFonts w:ascii="Times New Roman" w:hAnsi="Times New Roman"/>
          <w:color w:val="00B050"/>
          <w:sz w:val="24"/>
          <w:szCs w:val="24"/>
        </w:rPr>
        <w:t>й программе,</w:t>
      </w:r>
      <w:r w:rsidRPr="00934FAC">
        <w:rPr>
          <w:rFonts w:ascii="Times New Roman" w:hAnsi="Times New Roman"/>
          <w:color w:val="00B050"/>
          <w:sz w:val="24"/>
          <w:szCs w:val="24"/>
        </w:rPr>
        <w:t xml:space="preserve"> ОБУП VII</w:t>
      </w:r>
      <w:r w:rsidR="007D19E6">
        <w:rPr>
          <w:rFonts w:ascii="Times New Roman" w:hAnsi="Times New Roman"/>
          <w:color w:val="00B050"/>
          <w:sz w:val="24"/>
          <w:szCs w:val="24"/>
        </w:rPr>
        <w:t xml:space="preserve"> вида и учебному плану МОУ «СОШ № 6» г. </w:t>
      </w:r>
      <w:r w:rsidRPr="00934FAC">
        <w:rPr>
          <w:rFonts w:ascii="Times New Roman" w:hAnsi="Times New Roman"/>
          <w:color w:val="00B050"/>
          <w:sz w:val="24"/>
          <w:szCs w:val="24"/>
        </w:rPr>
        <w:t xml:space="preserve"> выделено следующее количество часов: на весь </w:t>
      </w:r>
      <w:r w:rsidR="00147955" w:rsidRPr="00934FAC">
        <w:rPr>
          <w:rFonts w:ascii="Times New Roman" w:hAnsi="Times New Roman"/>
          <w:color w:val="00B050"/>
          <w:sz w:val="24"/>
          <w:szCs w:val="24"/>
        </w:rPr>
        <w:t>курс 270ч – 2 часа в неделю:</w:t>
      </w:r>
      <w:r w:rsidRPr="00934FAC">
        <w:rPr>
          <w:rFonts w:ascii="Times New Roman" w:hAnsi="Times New Roman"/>
          <w:color w:val="00B050"/>
          <w:sz w:val="24"/>
          <w:szCs w:val="24"/>
        </w:rPr>
        <w:t xml:space="preserve"> 1 класс —</w:t>
      </w:r>
      <w:r w:rsidR="00147955" w:rsidRPr="00934FAC">
        <w:rPr>
          <w:rFonts w:ascii="Times New Roman" w:hAnsi="Times New Roman"/>
          <w:color w:val="00B050"/>
          <w:sz w:val="24"/>
          <w:szCs w:val="24"/>
        </w:rPr>
        <w:t xml:space="preserve"> </w:t>
      </w:r>
      <w:r w:rsidRPr="00934FAC">
        <w:rPr>
          <w:rFonts w:ascii="Times New Roman" w:hAnsi="Times New Roman"/>
          <w:color w:val="00B050"/>
          <w:sz w:val="24"/>
          <w:szCs w:val="24"/>
        </w:rPr>
        <w:t>66ч (33</w:t>
      </w:r>
      <w:r w:rsidR="00147955" w:rsidRPr="00934FAC">
        <w:rPr>
          <w:rFonts w:ascii="Times New Roman" w:hAnsi="Times New Roman"/>
          <w:color w:val="00B050"/>
          <w:sz w:val="24"/>
          <w:szCs w:val="24"/>
        </w:rPr>
        <w:t xml:space="preserve"> учебные недели), 2, 3 и 4 клас</w:t>
      </w:r>
      <w:r w:rsidRPr="00934FAC">
        <w:rPr>
          <w:rFonts w:ascii="Times New Roman" w:hAnsi="Times New Roman"/>
          <w:color w:val="00B050"/>
          <w:sz w:val="24"/>
          <w:szCs w:val="24"/>
        </w:rPr>
        <w:t>сы — по 68ч (34 учебные недели).</w:t>
      </w:r>
    </w:p>
    <w:bookmarkEnd w:id="11"/>
    <w:p w:rsidR="00E42FA9" w:rsidRPr="00934FAC" w:rsidRDefault="00147955" w:rsidP="000C6EA4">
      <w:pPr>
        <w:pStyle w:val="af5"/>
        <w:spacing w:line="240" w:lineRule="auto"/>
        <w:ind w:firstLine="709"/>
        <w:jc w:val="both"/>
        <w:rPr>
          <w:rFonts w:cs="Times New Roman"/>
          <w:b/>
          <w:color w:val="00B050"/>
          <w:sz w:val="24"/>
          <w:szCs w:val="24"/>
          <w:u w:val="single"/>
        </w:rPr>
      </w:pPr>
      <w:r w:rsidRPr="00934FAC">
        <w:rPr>
          <w:rFonts w:cs="Times New Roman"/>
          <w:b/>
          <w:color w:val="00B050"/>
          <w:sz w:val="24"/>
          <w:szCs w:val="24"/>
          <w:u w:val="single"/>
        </w:rPr>
        <w:t xml:space="preserve">Основы </w:t>
      </w:r>
      <w:r w:rsidR="0033471D" w:rsidRPr="00934FAC">
        <w:rPr>
          <w:rFonts w:cs="Times New Roman"/>
          <w:b/>
          <w:color w:val="00B050"/>
          <w:sz w:val="24"/>
          <w:szCs w:val="24"/>
          <w:u w:val="single"/>
        </w:rPr>
        <w:t>духовно-нравственной культуры народов России</w:t>
      </w:r>
      <w:r w:rsidRPr="00934FAC">
        <w:rPr>
          <w:rFonts w:cs="Times New Roman"/>
          <w:b/>
          <w:color w:val="00B050"/>
          <w:sz w:val="24"/>
          <w:szCs w:val="24"/>
          <w:u w:val="single"/>
        </w:rPr>
        <w:t>.</w:t>
      </w:r>
    </w:p>
    <w:p w:rsidR="00E42FA9" w:rsidRPr="00934FAC" w:rsidRDefault="00E42FA9" w:rsidP="000C6EA4">
      <w:pPr>
        <w:spacing w:after="0" w:line="240" w:lineRule="auto"/>
        <w:ind w:firstLine="709"/>
        <w:jc w:val="both"/>
        <w:rPr>
          <w:rFonts w:ascii="Times New Roman" w:hAnsi="Times New Roman"/>
          <w:b/>
          <w:color w:val="00B050"/>
          <w:spacing w:val="2"/>
          <w:position w:val="2"/>
          <w:sz w:val="24"/>
          <w:szCs w:val="24"/>
        </w:rPr>
      </w:pPr>
      <w:bookmarkStart w:id="12" w:name="bookmark139"/>
      <w:r w:rsidRPr="00934FAC">
        <w:rPr>
          <w:rFonts w:ascii="Times New Roman" w:hAnsi="Times New Roman"/>
          <w:b/>
          <w:color w:val="00B050"/>
          <w:spacing w:val="2"/>
          <w:position w:val="2"/>
          <w:sz w:val="24"/>
          <w:szCs w:val="24"/>
        </w:rPr>
        <w:t>Общая характеристика учебного предмета</w:t>
      </w:r>
      <w:r w:rsidR="00147955" w:rsidRPr="00934FAC">
        <w:rPr>
          <w:rFonts w:ascii="Times New Roman" w:hAnsi="Times New Roman"/>
          <w:b/>
          <w:color w:val="00B050"/>
          <w:spacing w:val="2"/>
          <w:position w:val="2"/>
          <w:sz w:val="24"/>
          <w:szCs w:val="24"/>
        </w:rPr>
        <w:t>.</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На сегодняшний день школа призвана решить одну из важнейших задач, а именно способствовать оздоровлению морально-нра</w:t>
      </w:r>
      <w:r w:rsidR="00147955" w:rsidRPr="00934FAC">
        <w:rPr>
          <w:rFonts w:ascii="Times New Roman" w:hAnsi="Times New Roman"/>
          <w:color w:val="00B050"/>
          <w:sz w:val="24"/>
          <w:szCs w:val="24"/>
        </w:rPr>
        <w:t>вственной атмосферы в обществе.</w:t>
      </w:r>
    </w:p>
    <w:p w:rsidR="00E42FA9" w:rsidRPr="00934FAC" w:rsidRDefault="0046323D"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Учебно-в</w:t>
      </w:r>
      <w:r w:rsidR="00E42FA9" w:rsidRPr="00934FAC">
        <w:rPr>
          <w:rFonts w:ascii="Times New Roman" w:hAnsi="Times New Roman"/>
          <w:color w:val="00B050"/>
          <w:sz w:val="24"/>
          <w:szCs w:val="24"/>
        </w:rPr>
        <w:t xml:space="preserve">оспитательный процесс в рамках нового курса «Основы </w:t>
      </w:r>
      <w:r w:rsidRPr="00934FAC">
        <w:rPr>
          <w:rFonts w:ascii="Times New Roman" w:hAnsi="Times New Roman"/>
          <w:color w:val="00B050"/>
          <w:sz w:val="24"/>
          <w:szCs w:val="24"/>
        </w:rPr>
        <w:t>духовно-нравственной культуры народов России</w:t>
      </w:r>
      <w:r w:rsidR="00E42FA9" w:rsidRPr="00934FAC">
        <w:rPr>
          <w:rFonts w:ascii="Times New Roman" w:hAnsi="Times New Roman"/>
          <w:color w:val="00B050"/>
          <w:sz w:val="24"/>
          <w:szCs w:val="24"/>
        </w:rPr>
        <w:t xml:space="preserve">» направлен на решение этой задачи через нравственное воспитание российских школьников на основе традиционных идеалов и общечеловеческих ценностей, развитие их интереса к окружающему миру, формирование </w:t>
      </w:r>
      <w:r w:rsidR="00E42FA9" w:rsidRPr="00934FAC">
        <w:rPr>
          <w:rFonts w:ascii="Times New Roman" w:hAnsi="Times New Roman"/>
          <w:color w:val="00B050"/>
          <w:sz w:val="24"/>
          <w:szCs w:val="24"/>
        </w:rPr>
        <w:lastRenderedPageBreak/>
        <w:t>уважительного отношения к разным взглядам и убеждениям граждан нашей многонациональной и многоконфессиональной страны.</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 xml:space="preserve">Курс </w:t>
      </w:r>
      <w:r w:rsidR="0046323D" w:rsidRPr="00934FAC">
        <w:rPr>
          <w:rFonts w:ascii="Times New Roman" w:hAnsi="Times New Roman"/>
          <w:color w:val="00B050"/>
          <w:sz w:val="24"/>
          <w:szCs w:val="24"/>
        </w:rPr>
        <w:t xml:space="preserve">«Основы духовно-нравственной культуры народов России» </w:t>
      </w:r>
      <w:r w:rsidRPr="00934FAC">
        <w:rPr>
          <w:rFonts w:ascii="Times New Roman" w:hAnsi="Times New Roman"/>
          <w:color w:val="00B050"/>
          <w:sz w:val="24"/>
          <w:szCs w:val="24"/>
        </w:rPr>
        <w:t>знакомит школьников с основами различных мировоззрений, носит комплексный характер, опираясь на нравственные ценности, гуманизм и духовные традиции.</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 xml:space="preserve">Учебный курс </w:t>
      </w:r>
      <w:r w:rsidR="0046323D" w:rsidRPr="00934FAC">
        <w:rPr>
          <w:rFonts w:ascii="Times New Roman" w:hAnsi="Times New Roman"/>
          <w:color w:val="00B050"/>
          <w:sz w:val="24"/>
          <w:szCs w:val="24"/>
        </w:rPr>
        <w:t xml:space="preserve">«Основы духовно-нравственной культуры народов России» </w:t>
      </w:r>
      <w:r w:rsidRPr="00934FAC">
        <w:rPr>
          <w:rFonts w:ascii="Times New Roman" w:hAnsi="Times New Roman"/>
          <w:color w:val="00B050"/>
          <w:sz w:val="24"/>
          <w:szCs w:val="24"/>
        </w:rPr>
        <w:t>представляет собой единый комплекс структурно и содержательно связанных друг с другом шести учебных модулей:  «Основы православной культуры», «Основы исламской культуры», «Основы иудейской культуры», «Основы буддийской культуры», «Основы мировых религиозных культур», «Основы светской этики».</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Каждый учебный модуль, являясь частью курса, имеет логическую завершенность по отношению к установленным целям и результатам обучения и воспитания и включает в себя такой объем материала по предмету, который позволяет использовать его как самостоятельный учебный компонент.</w:t>
      </w:r>
      <w:r w:rsidRPr="00934FAC">
        <w:rPr>
          <w:rFonts w:ascii="Times New Roman" w:hAnsi="Times New Roman"/>
          <w:b/>
          <w:color w:val="00B050"/>
          <w:sz w:val="24"/>
          <w:szCs w:val="24"/>
        </w:rPr>
        <w:t xml:space="preserve"> Содержание</w:t>
      </w:r>
      <w:r w:rsidRPr="00934FAC">
        <w:rPr>
          <w:rFonts w:ascii="Times New Roman" w:hAnsi="Times New Roman"/>
          <w:color w:val="00B050"/>
          <w:sz w:val="24"/>
          <w:szCs w:val="24"/>
        </w:rPr>
        <w:t xml:space="preserve"> каждого из шести модулей учебного курса организовано в рамках четырёх тематических разделах:</w:t>
      </w:r>
    </w:p>
    <w:p w:rsidR="00E42FA9" w:rsidRPr="00934FAC" w:rsidRDefault="00147955"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Блок 1. </w:t>
      </w:r>
      <w:r w:rsidR="00E42FA9" w:rsidRPr="00934FAC">
        <w:rPr>
          <w:rFonts w:ascii="Times New Roman" w:hAnsi="Times New Roman"/>
          <w:color w:val="00B050"/>
          <w:sz w:val="24"/>
          <w:szCs w:val="24"/>
        </w:rPr>
        <w:t>Духовные ценности и нравственные иде</w:t>
      </w:r>
      <w:r w:rsidRPr="00934FAC">
        <w:rPr>
          <w:rFonts w:ascii="Times New Roman" w:hAnsi="Times New Roman"/>
          <w:color w:val="00B050"/>
          <w:sz w:val="24"/>
          <w:szCs w:val="24"/>
        </w:rPr>
        <w:t>алы в жизни человека и общества</w:t>
      </w:r>
      <w:r w:rsidR="00E42FA9" w:rsidRPr="00934FAC">
        <w:rPr>
          <w:rFonts w:ascii="Times New Roman" w:hAnsi="Times New Roman"/>
          <w:color w:val="00B050"/>
          <w:sz w:val="24"/>
          <w:szCs w:val="24"/>
        </w:rPr>
        <w:t xml:space="preserve"> (1 час)</w:t>
      </w:r>
      <w:r w:rsidRPr="00934FAC">
        <w:rPr>
          <w:rFonts w:ascii="Times New Roman" w:hAnsi="Times New Roman"/>
          <w:color w:val="00B050"/>
          <w:sz w:val="24"/>
          <w:szCs w:val="24"/>
        </w:rPr>
        <w:t>.</w:t>
      </w:r>
    </w:p>
    <w:p w:rsidR="00E42FA9" w:rsidRPr="00934FAC" w:rsidRDefault="00147955"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Блок 2. </w:t>
      </w:r>
      <w:r w:rsidR="00E42FA9" w:rsidRPr="00934FAC">
        <w:rPr>
          <w:rFonts w:ascii="Times New Roman" w:hAnsi="Times New Roman"/>
          <w:color w:val="00B050"/>
          <w:sz w:val="24"/>
          <w:szCs w:val="24"/>
        </w:rPr>
        <w:t>Основы традиц</w:t>
      </w:r>
      <w:r w:rsidRPr="00934FAC">
        <w:rPr>
          <w:rFonts w:ascii="Times New Roman" w:hAnsi="Times New Roman"/>
          <w:color w:val="00B050"/>
          <w:sz w:val="24"/>
          <w:szCs w:val="24"/>
        </w:rPr>
        <w:t>ионных религий и светской этики</w:t>
      </w:r>
      <w:r w:rsidR="00E42FA9" w:rsidRPr="00934FAC">
        <w:rPr>
          <w:rFonts w:ascii="Times New Roman" w:hAnsi="Times New Roman"/>
          <w:color w:val="00B050"/>
          <w:sz w:val="24"/>
          <w:szCs w:val="24"/>
        </w:rPr>
        <w:t xml:space="preserve"> (16 часов)</w:t>
      </w:r>
      <w:r w:rsidRPr="00934FAC">
        <w:rPr>
          <w:rFonts w:ascii="Times New Roman" w:hAnsi="Times New Roman"/>
          <w:color w:val="00B050"/>
          <w:sz w:val="24"/>
          <w:szCs w:val="24"/>
        </w:rPr>
        <w:t>.</w:t>
      </w:r>
    </w:p>
    <w:p w:rsidR="00E42FA9" w:rsidRPr="00934FAC" w:rsidRDefault="00147955"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Блок 3. </w:t>
      </w:r>
      <w:r w:rsidR="00E42FA9" w:rsidRPr="00934FAC">
        <w:rPr>
          <w:rFonts w:ascii="Times New Roman" w:hAnsi="Times New Roman"/>
          <w:color w:val="00B050"/>
          <w:sz w:val="24"/>
          <w:szCs w:val="24"/>
        </w:rPr>
        <w:t>Традиц</w:t>
      </w:r>
      <w:r w:rsidRPr="00934FAC">
        <w:rPr>
          <w:rFonts w:ascii="Times New Roman" w:hAnsi="Times New Roman"/>
          <w:color w:val="00B050"/>
          <w:sz w:val="24"/>
          <w:szCs w:val="24"/>
        </w:rPr>
        <w:t>ионные религии и этика в России</w:t>
      </w:r>
      <w:r w:rsidR="00E42FA9" w:rsidRPr="00934FAC">
        <w:rPr>
          <w:rFonts w:ascii="Times New Roman" w:hAnsi="Times New Roman"/>
          <w:color w:val="00B050"/>
          <w:sz w:val="24"/>
          <w:szCs w:val="24"/>
        </w:rPr>
        <w:t xml:space="preserve"> 12 (часов)</w:t>
      </w:r>
      <w:r w:rsidRPr="00934FAC">
        <w:rPr>
          <w:rFonts w:ascii="Times New Roman" w:hAnsi="Times New Roman"/>
          <w:color w:val="00B050"/>
          <w:sz w:val="24"/>
          <w:szCs w:val="24"/>
        </w:rPr>
        <w:t>.</w:t>
      </w:r>
    </w:p>
    <w:p w:rsidR="00E42FA9" w:rsidRPr="00934FAC" w:rsidRDefault="00147955"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Блок 4. </w:t>
      </w:r>
      <w:r w:rsidR="00E42FA9" w:rsidRPr="00934FAC">
        <w:rPr>
          <w:rFonts w:ascii="Times New Roman" w:hAnsi="Times New Roman"/>
          <w:color w:val="00B050"/>
          <w:sz w:val="24"/>
          <w:szCs w:val="24"/>
        </w:rPr>
        <w:t>Духовные традиции мн</w:t>
      </w:r>
      <w:r w:rsidRPr="00934FAC">
        <w:rPr>
          <w:rFonts w:ascii="Times New Roman" w:hAnsi="Times New Roman"/>
          <w:color w:val="00B050"/>
          <w:sz w:val="24"/>
          <w:szCs w:val="24"/>
        </w:rPr>
        <w:t xml:space="preserve">огонационального народа России (5 </w:t>
      </w:r>
      <w:r w:rsidR="00E42FA9" w:rsidRPr="00934FAC">
        <w:rPr>
          <w:rFonts w:ascii="Times New Roman" w:hAnsi="Times New Roman"/>
          <w:color w:val="00B050"/>
          <w:sz w:val="24"/>
          <w:szCs w:val="24"/>
        </w:rPr>
        <w:t>часов)</w:t>
      </w:r>
      <w:r w:rsidRPr="00934FAC">
        <w:rPr>
          <w:rFonts w:ascii="Times New Roman" w:hAnsi="Times New Roman"/>
          <w:color w:val="00B050"/>
          <w:sz w:val="24"/>
          <w:szCs w:val="24"/>
        </w:rPr>
        <w:t>.</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Блоки 1 и 4 посвящены патриотическим ценностям и нравственному смыслу межкультурного и межконфессионального диалога как фактора общественного согласия. Уроки в рамках этих блоков проводятся для всего класса вместе.</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В ходе изучения второго блока учащиеся должны получить системные знания о культуре православия, культуре ислама, культуре буддизма, культуре иудаизма, других мировых религий, а также о светской этике. Второй блок завершается подведением итогов по пройденному материалу и несложными творческими работами.</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В содержании третьего блока большое место занимает семья, ценности семейной жизни. Тема Родины, патриотизма, гражданственности, любви к родной земле служения Отечеству определяет направленность большинства тем этого блока как в историческом, так и в современном контекстах, с учетом культурно-исторических особенностей нашей страны и конкретного региона, где проживает семья обучающегося.</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 xml:space="preserve">Второй и третий блоки изучаются учащимися одного класса раздельно, согласно избранным модулям. </w:t>
      </w:r>
    </w:p>
    <w:p w:rsidR="00E42FA9"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color w:val="00B050"/>
          <w:sz w:val="24"/>
          <w:szCs w:val="24"/>
        </w:rPr>
        <w:t>Наличие общих базовых ценностей в первом, втором и третьем блоках позволяет плавно перейти к изучению заключительного четвертого блока «Духовные традиции многонационального народа России». Здесь происходит подготовка и презентация индивидуальных и коллективны</w:t>
      </w:r>
      <w:r w:rsidR="00147955" w:rsidRPr="00934FAC">
        <w:rPr>
          <w:rFonts w:ascii="Times New Roman" w:hAnsi="Times New Roman"/>
          <w:color w:val="00B050"/>
          <w:sz w:val="24"/>
          <w:szCs w:val="24"/>
        </w:rPr>
        <w:t>х творческих проектов учащихся.</w:t>
      </w:r>
    </w:p>
    <w:p w:rsidR="00E42FA9" w:rsidRPr="00934FAC" w:rsidRDefault="00E42FA9" w:rsidP="000C6EA4">
      <w:pPr>
        <w:spacing w:after="0" w:line="240" w:lineRule="auto"/>
        <w:ind w:firstLine="709"/>
        <w:jc w:val="both"/>
        <w:rPr>
          <w:rFonts w:ascii="Times New Roman" w:hAnsi="Times New Roman"/>
          <w:i/>
          <w:color w:val="00B050"/>
          <w:sz w:val="24"/>
          <w:szCs w:val="24"/>
        </w:rPr>
      </w:pPr>
      <w:r w:rsidRPr="00934FAC">
        <w:rPr>
          <w:rFonts w:ascii="Times New Roman" w:hAnsi="Times New Roman"/>
          <w:b/>
          <w:color w:val="00B050"/>
          <w:sz w:val="24"/>
          <w:szCs w:val="24"/>
        </w:rPr>
        <w:t>Цель учебного курса:</w:t>
      </w:r>
      <w:r w:rsidR="00147955" w:rsidRPr="00934FAC">
        <w:rPr>
          <w:rFonts w:ascii="Times New Roman" w:hAnsi="Times New Roman"/>
          <w:b/>
          <w:color w:val="00B050"/>
          <w:sz w:val="24"/>
          <w:szCs w:val="24"/>
        </w:rPr>
        <w:t xml:space="preserve"> </w:t>
      </w:r>
      <w:r w:rsidR="00147955" w:rsidRPr="00934FAC">
        <w:rPr>
          <w:rFonts w:ascii="Times New Roman" w:hAnsi="Times New Roman"/>
          <w:color w:val="00B050"/>
          <w:sz w:val="24"/>
          <w:szCs w:val="24"/>
        </w:rPr>
        <w:t>ф</w:t>
      </w:r>
      <w:r w:rsidRPr="00934FAC">
        <w:rPr>
          <w:rFonts w:ascii="Times New Roman" w:hAnsi="Times New Roman"/>
          <w:color w:val="00B050"/>
          <w:sz w:val="24"/>
          <w:szCs w:val="24"/>
        </w:rPr>
        <w:t>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147955" w:rsidRPr="00934FAC" w:rsidRDefault="00E42FA9" w:rsidP="000C6EA4">
      <w:pPr>
        <w:spacing w:after="0" w:line="240" w:lineRule="auto"/>
        <w:ind w:firstLine="709"/>
        <w:jc w:val="both"/>
        <w:rPr>
          <w:rFonts w:ascii="Times New Roman" w:hAnsi="Times New Roman"/>
          <w:color w:val="00B050"/>
          <w:sz w:val="24"/>
          <w:szCs w:val="24"/>
        </w:rPr>
      </w:pPr>
      <w:r w:rsidRPr="00934FAC">
        <w:rPr>
          <w:rFonts w:ascii="Times New Roman" w:hAnsi="Times New Roman"/>
          <w:b/>
          <w:color w:val="00B050"/>
          <w:sz w:val="24"/>
          <w:szCs w:val="24"/>
        </w:rPr>
        <w:t>Основные задачи учебного курса:</w:t>
      </w:r>
    </w:p>
    <w:p w:rsidR="00E42FA9" w:rsidRPr="00934FAC" w:rsidRDefault="00E42FA9" w:rsidP="000C6EA4">
      <w:pPr>
        <w:pStyle w:val="afa"/>
        <w:numPr>
          <w:ilvl w:val="0"/>
          <w:numId w:val="62"/>
        </w:numPr>
        <w:tabs>
          <w:tab w:val="left" w:pos="1134"/>
        </w:tabs>
        <w:spacing w:after="0" w:line="240" w:lineRule="auto"/>
        <w:ind w:left="0" w:firstLine="709"/>
        <w:jc w:val="both"/>
        <w:rPr>
          <w:rFonts w:ascii="Times New Roman" w:hAnsi="Times New Roman"/>
          <w:color w:val="00B050"/>
          <w:sz w:val="24"/>
          <w:szCs w:val="24"/>
        </w:rPr>
      </w:pPr>
      <w:r w:rsidRPr="00934FAC">
        <w:rPr>
          <w:rFonts w:ascii="Times New Roman" w:hAnsi="Times New Roman"/>
          <w:color w:val="00B050"/>
          <w:sz w:val="24"/>
          <w:szCs w:val="24"/>
        </w:rPr>
        <w:t>развитие представлений школьника о значении нравственных норм и ценностей для достойной жизни личности, семьи и общества;</w:t>
      </w:r>
    </w:p>
    <w:p w:rsidR="00E42FA9" w:rsidRPr="00934FAC" w:rsidRDefault="00E42FA9" w:rsidP="000C6EA4">
      <w:pPr>
        <w:pStyle w:val="afa"/>
        <w:numPr>
          <w:ilvl w:val="0"/>
          <w:numId w:val="62"/>
        </w:numPr>
        <w:tabs>
          <w:tab w:val="left" w:pos="1134"/>
        </w:tabs>
        <w:spacing w:after="0" w:line="240" w:lineRule="auto"/>
        <w:ind w:left="0" w:firstLine="709"/>
        <w:jc w:val="both"/>
        <w:rPr>
          <w:rFonts w:ascii="Times New Roman" w:hAnsi="Times New Roman"/>
          <w:color w:val="00B050"/>
          <w:sz w:val="24"/>
          <w:szCs w:val="24"/>
        </w:rPr>
      </w:pPr>
      <w:r w:rsidRPr="00934FAC">
        <w:rPr>
          <w:rFonts w:ascii="Times New Roman" w:hAnsi="Times New Roman"/>
          <w:color w:val="00B050"/>
          <w:sz w:val="24"/>
          <w:szCs w:val="24"/>
        </w:rPr>
        <w:t>обобщение знаний, понятий и представлений о духовной культуре и формирование у учащихся ценностно-смысловых мировоззренческих основ</w:t>
      </w:r>
      <w:r w:rsidR="00147955" w:rsidRPr="00934FAC">
        <w:rPr>
          <w:rFonts w:ascii="Times New Roman" w:hAnsi="Times New Roman"/>
          <w:color w:val="00B050"/>
          <w:sz w:val="24"/>
          <w:szCs w:val="24"/>
        </w:rPr>
        <w:t>.</w:t>
      </w:r>
    </w:p>
    <w:p w:rsidR="00E42FA9" w:rsidRPr="00934FAC" w:rsidRDefault="00147955" w:rsidP="000C6EA4">
      <w:pPr>
        <w:spacing w:after="0" w:line="240" w:lineRule="auto"/>
        <w:ind w:firstLine="709"/>
        <w:rPr>
          <w:rFonts w:ascii="Times New Roman" w:hAnsi="Times New Roman"/>
          <w:b/>
          <w:color w:val="00B050"/>
          <w:spacing w:val="2"/>
          <w:position w:val="2"/>
          <w:sz w:val="24"/>
          <w:szCs w:val="24"/>
        </w:rPr>
      </w:pPr>
      <w:r w:rsidRPr="00934FAC">
        <w:rPr>
          <w:rFonts w:ascii="Times New Roman" w:hAnsi="Times New Roman"/>
          <w:b/>
          <w:color w:val="00B050"/>
          <w:spacing w:val="2"/>
          <w:position w:val="2"/>
          <w:sz w:val="24"/>
          <w:szCs w:val="24"/>
        </w:rPr>
        <w:t xml:space="preserve">Основные особенности </w:t>
      </w:r>
      <w:r w:rsidR="00E42FA9" w:rsidRPr="00934FAC">
        <w:rPr>
          <w:rFonts w:ascii="Times New Roman" w:hAnsi="Times New Roman"/>
          <w:b/>
          <w:color w:val="00B050"/>
          <w:spacing w:val="2"/>
          <w:position w:val="2"/>
          <w:sz w:val="24"/>
          <w:szCs w:val="24"/>
        </w:rPr>
        <w:t>программы</w:t>
      </w:r>
      <w:r w:rsidRPr="00934FAC">
        <w:rPr>
          <w:rFonts w:ascii="Times New Roman" w:hAnsi="Times New Roman"/>
          <w:b/>
          <w:color w:val="00B050"/>
          <w:spacing w:val="2"/>
          <w:position w:val="2"/>
          <w:sz w:val="24"/>
          <w:szCs w:val="24"/>
        </w:rPr>
        <w:t>.</w:t>
      </w:r>
    </w:p>
    <w:p w:rsidR="00E42FA9" w:rsidRPr="00934FAC" w:rsidRDefault="00147955" w:rsidP="000C6EA4">
      <w:pPr>
        <w:spacing w:after="0" w:line="240" w:lineRule="auto"/>
        <w:ind w:firstLine="709"/>
        <w:jc w:val="both"/>
        <w:rPr>
          <w:rFonts w:ascii="Times New Roman" w:hAnsi="Times New Roman"/>
          <w:color w:val="00B050"/>
          <w:spacing w:val="-2"/>
          <w:sz w:val="24"/>
          <w:szCs w:val="24"/>
        </w:rPr>
      </w:pPr>
      <w:r w:rsidRPr="00934FAC">
        <w:rPr>
          <w:rFonts w:ascii="Times New Roman" w:hAnsi="Times New Roman"/>
          <w:color w:val="00B050"/>
          <w:spacing w:val="-2"/>
          <w:sz w:val="24"/>
          <w:szCs w:val="24"/>
        </w:rPr>
        <w:lastRenderedPageBreak/>
        <w:t>Б</w:t>
      </w:r>
      <w:r w:rsidR="00E42FA9" w:rsidRPr="00934FAC">
        <w:rPr>
          <w:rFonts w:ascii="Times New Roman" w:hAnsi="Times New Roman"/>
          <w:color w:val="00B050"/>
          <w:spacing w:val="-2"/>
          <w:sz w:val="24"/>
          <w:szCs w:val="24"/>
        </w:rPr>
        <w:t>азисный учебный план для специальных (коррекционных) образовательных учреждений РФ отводит для изучения предмета</w:t>
      </w:r>
      <w:r w:rsidR="00E42FA9" w:rsidRPr="00934FAC">
        <w:rPr>
          <w:rFonts w:ascii="Times New Roman" w:hAnsi="Times New Roman"/>
          <w:color w:val="00B050"/>
          <w:sz w:val="24"/>
          <w:szCs w:val="24"/>
        </w:rPr>
        <w:t xml:space="preserve"> </w:t>
      </w:r>
      <w:r w:rsidR="0046323D" w:rsidRPr="00934FAC">
        <w:rPr>
          <w:rFonts w:ascii="Times New Roman" w:hAnsi="Times New Roman"/>
          <w:color w:val="00B050"/>
          <w:sz w:val="24"/>
          <w:szCs w:val="24"/>
        </w:rPr>
        <w:t xml:space="preserve">«Основы духовно-нравственной культуры народов России» </w:t>
      </w:r>
      <w:r w:rsidR="0046323D" w:rsidRPr="00934FAC">
        <w:rPr>
          <w:rFonts w:ascii="Times New Roman" w:hAnsi="Times New Roman"/>
          <w:color w:val="00B050"/>
          <w:spacing w:val="-2"/>
          <w:sz w:val="24"/>
          <w:szCs w:val="24"/>
        </w:rPr>
        <w:t>17</w:t>
      </w:r>
      <w:r w:rsidR="00E42FA9" w:rsidRPr="00934FAC">
        <w:rPr>
          <w:rFonts w:ascii="Times New Roman" w:hAnsi="Times New Roman"/>
          <w:color w:val="00B050"/>
          <w:spacing w:val="-2"/>
          <w:sz w:val="24"/>
          <w:szCs w:val="24"/>
        </w:rPr>
        <w:t xml:space="preserve"> учебных часа в каждой паралл</w:t>
      </w:r>
      <w:r w:rsidRPr="00934FAC">
        <w:rPr>
          <w:rFonts w:ascii="Times New Roman" w:hAnsi="Times New Roman"/>
          <w:color w:val="00B050"/>
          <w:spacing w:val="-2"/>
          <w:sz w:val="24"/>
          <w:szCs w:val="24"/>
        </w:rPr>
        <w:t xml:space="preserve">ели, из расчета </w:t>
      </w:r>
      <w:r w:rsidR="0046323D" w:rsidRPr="00934FAC">
        <w:rPr>
          <w:rFonts w:ascii="Times New Roman" w:hAnsi="Times New Roman"/>
          <w:color w:val="00B050"/>
          <w:spacing w:val="-2"/>
          <w:sz w:val="24"/>
          <w:szCs w:val="24"/>
        </w:rPr>
        <w:t>0,5</w:t>
      </w:r>
      <w:r w:rsidRPr="00934FAC">
        <w:rPr>
          <w:rFonts w:ascii="Times New Roman" w:hAnsi="Times New Roman"/>
          <w:color w:val="00B050"/>
          <w:spacing w:val="-2"/>
          <w:sz w:val="24"/>
          <w:szCs w:val="24"/>
        </w:rPr>
        <w:t xml:space="preserve"> час в неделю. </w:t>
      </w:r>
    </w:p>
    <w:p w:rsidR="00E42FA9" w:rsidRPr="00934FAC" w:rsidRDefault="00E42FA9" w:rsidP="000C6EA4">
      <w:pPr>
        <w:spacing w:after="0" w:line="240" w:lineRule="auto"/>
        <w:ind w:firstLine="709"/>
        <w:jc w:val="both"/>
        <w:rPr>
          <w:rFonts w:ascii="Times New Roman" w:hAnsi="Times New Roman"/>
          <w:color w:val="00B050"/>
          <w:spacing w:val="-2"/>
          <w:sz w:val="24"/>
          <w:szCs w:val="24"/>
        </w:rPr>
      </w:pPr>
      <w:r w:rsidRPr="00934FAC">
        <w:rPr>
          <w:rFonts w:ascii="Times New Roman" w:hAnsi="Times New Roman"/>
          <w:color w:val="00B050"/>
          <w:spacing w:val="-2"/>
          <w:sz w:val="24"/>
          <w:szCs w:val="24"/>
        </w:rPr>
        <w:t>Рабочая программа предусматри</w:t>
      </w:r>
      <w:r w:rsidR="00147955" w:rsidRPr="00934FAC">
        <w:rPr>
          <w:rFonts w:ascii="Times New Roman" w:hAnsi="Times New Roman"/>
          <w:color w:val="00B050"/>
          <w:spacing w:val="-2"/>
          <w:sz w:val="24"/>
          <w:szCs w:val="24"/>
        </w:rPr>
        <w:t>вает изучение предметных тем Ф</w:t>
      </w:r>
      <w:r w:rsidRPr="00934FAC">
        <w:rPr>
          <w:rFonts w:ascii="Times New Roman" w:hAnsi="Times New Roman"/>
          <w:color w:val="00B050"/>
          <w:spacing w:val="-2"/>
          <w:sz w:val="24"/>
          <w:szCs w:val="24"/>
        </w:rPr>
        <w:t xml:space="preserve">ГОС, распределение учебных часов по разделам курса и предполагает последовательность разделов предмета </w:t>
      </w:r>
      <w:r w:rsidR="0046323D" w:rsidRPr="00934FAC">
        <w:rPr>
          <w:rFonts w:ascii="Times New Roman" w:hAnsi="Times New Roman"/>
          <w:color w:val="00B050"/>
          <w:sz w:val="24"/>
          <w:szCs w:val="24"/>
        </w:rPr>
        <w:t xml:space="preserve">«Основы духовно-нравственной культуры народов России» </w:t>
      </w:r>
      <w:r w:rsidRPr="00934FAC">
        <w:rPr>
          <w:rFonts w:ascii="Times New Roman" w:hAnsi="Times New Roman"/>
          <w:color w:val="00B050"/>
          <w:spacing w:val="-2"/>
          <w:sz w:val="24"/>
          <w:szCs w:val="24"/>
        </w:rPr>
        <w:t>с учетом межпредметных связей и логики учебного процесса</w:t>
      </w:r>
      <w:r w:rsidR="00444DAA" w:rsidRPr="00934FAC">
        <w:rPr>
          <w:rFonts w:ascii="Times New Roman" w:hAnsi="Times New Roman"/>
          <w:color w:val="00B050"/>
          <w:spacing w:val="-2"/>
          <w:sz w:val="24"/>
          <w:szCs w:val="24"/>
        </w:rPr>
        <w:t>.</w:t>
      </w:r>
    </w:p>
    <w:p w:rsidR="00E42FA9" w:rsidRPr="00934FAC" w:rsidRDefault="00E42FA9" w:rsidP="000C6EA4">
      <w:pPr>
        <w:spacing w:after="0" w:line="240" w:lineRule="auto"/>
        <w:ind w:firstLine="709"/>
        <w:jc w:val="both"/>
        <w:rPr>
          <w:rFonts w:ascii="Times New Roman" w:hAnsi="Times New Roman"/>
          <w:i/>
          <w:color w:val="00B050"/>
          <w:spacing w:val="-2"/>
          <w:sz w:val="24"/>
          <w:szCs w:val="24"/>
        </w:rPr>
      </w:pPr>
      <w:r w:rsidRPr="00934FAC">
        <w:rPr>
          <w:rFonts w:ascii="Times New Roman" w:hAnsi="Times New Roman"/>
          <w:i/>
          <w:color w:val="00B050"/>
          <w:spacing w:val="-2"/>
          <w:sz w:val="24"/>
          <w:szCs w:val="24"/>
        </w:rPr>
        <w:t>Рабочая программа реализуется в классах  для детей с ограниченными возможностями здоровья, которых отличает неустойчивость и неравномерность внимания, повышенная отвлекаемость; учащиеся испытывают большие затруднения при запоминании, сохранении и воспроизведении материала. У учащихся низкий уровень мотивации, недостаточность</w:t>
      </w:r>
      <w:r w:rsidRPr="00934FAC">
        <w:rPr>
          <w:rFonts w:ascii="Times New Roman" w:hAnsi="Times New Roman"/>
          <w:color w:val="00B050"/>
          <w:spacing w:val="-2"/>
          <w:sz w:val="24"/>
          <w:szCs w:val="24"/>
        </w:rPr>
        <w:t xml:space="preserve"> </w:t>
      </w:r>
      <w:r w:rsidRPr="00934FAC">
        <w:rPr>
          <w:rFonts w:ascii="Times New Roman" w:hAnsi="Times New Roman"/>
          <w:i/>
          <w:color w:val="00B050"/>
          <w:spacing w:val="-2"/>
          <w:sz w:val="24"/>
          <w:szCs w:val="24"/>
        </w:rPr>
        <w:t xml:space="preserve">организованности и целенаправленности, выраженная истощаемость нервной системы, импульсивность. На уровне </w:t>
      </w:r>
      <w:proofErr w:type="spellStart"/>
      <w:r w:rsidRPr="00934FAC">
        <w:rPr>
          <w:rFonts w:ascii="Times New Roman" w:hAnsi="Times New Roman"/>
          <w:i/>
          <w:color w:val="00B050"/>
          <w:spacing w:val="-2"/>
          <w:sz w:val="24"/>
          <w:szCs w:val="24"/>
        </w:rPr>
        <w:t>импрессивной</w:t>
      </w:r>
      <w:proofErr w:type="spellEnd"/>
      <w:r w:rsidRPr="00934FAC">
        <w:rPr>
          <w:rFonts w:ascii="Times New Roman" w:hAnsi="Times New Roman"/>
          <w:i/>
          <w:color w:val="00B050"/>
          <w:spacing w:val="-2"/>
          <w:sz w:val="24"/>
          <w:szCs w:val="24"/>
        </w:rPr>
        <w:t xml:space="preserve"> речи отмечаются трудности в понимании сложных логико-грамматических конструкций.  Дети имеют ограниченный словарный запас. Основные проблемы касаются формирования связной речи: дети не могут пересказать небольшой текст, составить рассказ по серии сюжетных картин, описать наглядную ситуацию, им недоступно творческое рассказывание. </w:t>
      </w:r>
    </w:p>
    <w:p w:rsidR="00E42FA9" w:rsidRPr="00934FAC" w:rsidRDefault="00E42FA9" w:rsidP="000C6EA4">
      <w:pPr>
        <w:spacing w:after="0" w:line="240" w:lineRule="auto"/>
        <w:ind w:firstLine="709"/>
        <w:jc w:val="both"/>
        <w:rPr>
          <w:rFonts w:ascii="Times New Roman" w:hAnsi="Times New Roman"/>
          <w:i/>
          <w:color w:val="00B050"/>
          <w:spacing w:val="2"/>
          <w:position w:val="2"/>
          <w:sz w:val="24"/>
          <w:szCs w:val="24"/>
        </w:rPr>
      </w:pPr>
      <w:r w:rsidRPr="00934FAC">
        <w:rPr>
          <w:rFonts w:ascii="Times New Roman" w:hAnsi="Times New Roman"/>
          <w:i/>
          <w:color w:val="00B050"/>
          <w:spacing w:val="2"/>
          <w:position w:val="2"/>
          <w:sz w:val="24"/>
          <w:szCs w:val="24"/>
        </w:rPr>
        <w:t>Создание благоприятных условий, способствующих умственному, эмоциональному и физическому развитию личности учащихся дает положительные результаты в обучении детей с  ограниченными возможностями здоровья. В связи с этим на уроках ОРКСЭ решаются коррекционные задачи: Расширение номинативного словаря при чтении текстов, Воспитание интонационной выразительности речи при составлении связного высказывания, при чтении, пересказе.</w:t>
      </w:r>
      <w:r w:rsidRPr="00934FAC">
        <w:rPr>
          <w:rFonts w:ascii="Times New Roman" w:hAnsi="Times New Roman"/>
          <w:i/>
          <w:color w:val="00B050"/>
          <w:sz w:val="24"/>
          <w:szCs w:val="24"/>
        </w:rPr>
        <w:t xml:space="preserve"> </w:t>
      </w:r>
      <w:r w:rsidRPr="00934FAC">
        <w:rPr>
          <w:rFonts w:ascii="Times New Roman" w:hAnsi="Times New Roman"/>
          <w:i/>
          <w:color w:val="00B050"/>
          <w:spacing w:val="2"/>
          <w:position w:val="2"/>
          <w:sz w:val="24"/>
          <w:szCs w:val="24"/>
        </w:rPr>
        <w:t>Коррекция памяти, мышления, воображения осуществляется на учебном материале, либо с использованием специальных коррекционных заданий.</w:t>
      </w:r>
    </w:p>
    <w:p w:rsidR="00E42FA9" w:rsidRPr="00934FAC" w:rsidRDefault="00E42FA9" w:rsidP="000C6EA4">
      <w:pPr>
        <w:pStyle w:val="af5"/>
        <w:spacing w:line="240" w:lineRule="auto"/>
        <w:ind w:firstLine="709"/>
        <w:jc w:val="both"/>
        <w:rPr>
          <w:rFonts w:cs="Times New Roman"/>
          <w:b/>
          <w:color w:val="00B050"/>
          <w:sz w:val="24"/>
          <w:szCs w:val="24"/>
          <w:u w:val="single"/>
        </w:rPr>
      </w:pPr>
      <w:r w:rsidRPr="00934FAC">
        <w:rPr>
          <w:rFonts w:cs="Times New Roman"/>
          <w:b/>
          <w:color w:val="00B050"/>
          <w:sz w:val="24"/>
          <w:szCs w:val="24"/>
          <w:u w:val="single"/>
        </w:rPr>
        <w:t>Изобразительное искусство</w:t>
      </w:r>
      <w:bookmarkEnd w:id="12"/>
    </w:p>
    <w:p w:rsidR="00E42FA9" w:rsidRPr="00934FAC" w:rsidRDefault="00E42FA9" w:rsidP="000C6EA4">
      <w:pPr>
        <w:pStyle w:val="af5"/>
        <w:spacing w:line="240" w:lineRule="auto"/>
        <w:ind w:firstLine="709"/>
        <w:jc w:val="both"/>
        <w:rPr>
          <w:rFonts w:cs="Times New Roman"/>
          <w:b/>
          <w:i w:val="0"/>
          <w:color w:val="00B050"/>
          <w:sz w:val="24"/>
          <w:szCs w:val="24"/>
        </w:rPr>
      </w:pPr>
      <w:bookmarkStart w:id="13" w:name="bookmark144"/>
      <w:r w:rsidRPr="00934FAC">
        <w:rPr>
          <w:rFonts w:cs="Times New Roman"/>
          <w:b/>
          <w:i w:val="0"/>
          <w:color w:val="00B050"/>
          <w:sz w:val="24"/>
          <w:szCs w:val="24"/>
        </w:rPr>
        <w:t>Общая характеристика курса</w:t>
      </w:r>
      <w:r w:rsidR="00444DAA" w:rsidRPr="00934FAC">
        <w:rPr>
          <w:rFonts w:cs="Times New Roman"/>
          <w:b/>
          <w:i w:val="0"/>
          <w:color w:val="00B050"/>
          <w:sz w:val="24"/>
          <w:szCs w:val="24"/>
        </w:rPr>
        <w:t>.</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Изобразительное искусство в начальной школе является базовым предметом. По сравнению с остальными учебными предметами, развивающими рационально-логический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и духовной деятельности растущей личности.</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xml:space="preserve">Основными </w:t>
      </w:r>
      <w:r w:rsidRPr="00934FAC">
        <w:rPr>
          <w:rFonts w:cs="Times New Roman"/>
          <w:b/>
          <w:i w:val="0"/>
          <w:color w:val="00B050"/>
          <w:sz w:val="24"/>
          <w:szCs w:val="24"/>
        </w:rPr>
        <w:t>целями</w:t>
      </w:r>
      <w:r w:rsidRPr="00934FAC">
        <w:rPr>
          <w:rFonts w:cs="Times New Roman"/>
          <w:i w:val="0"/>
          <w:color w:val="00B050"/>
          <w:sz w:val="24"/>
          <w:szCs w:val="24"/>
        </w:rPr>
        <w:t xml:space="preserve"> начального обучения изобразительное искусство являются:</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уважение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xml:space="preserve">Основными </w:t>
      </w:r>
      <w:r w:rsidRPr="00934FAC">
        <w:rPr>
          <w:rFonts w:cs="Times New Roman"/>
          <w:b/>
          <w:i w:val="0"/>
          <w:color w:val="00B050"/>
          <w:sz w:val="24"/>
          <w:szCs w:val="24"/>
        </w:rPr>
        <w:t>задачами</w:t>
      </w:r>
      <w:r w:rsidRPr="00934FAC">
        <w:rPr>
          <w:rFonts w:cs="Times New Roman"/>
          <w:i w:val="0"/>
          <w:color w:val="00B050"/>
          <w:sz w:val="24"/>
          <w:szCs w:val="24"/>
        </w:rPr>
        <w:t xml:space="preserve"> реализации содержания курса являются:</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lastRenderedPageBreak/>
        <w:t>1.</w:t>
      </w:r>
      <w:r w:rsidRPr="00934FAC">
        <w:rPr>
          <w:rFonts w:cs="Times New Roman"/>
          <w:i w:val="0"/>
          <w:color w:val="00B050"/>
          <w:sz w:val="24"/>
          <w:szCs w:val="24"/>
        </w:rPr>
        <w:tab/>
        <w:t>Совершенствование эмоционально-образного восприятия произведений искусства и окружающего мира.</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2.</w:t>
      </w:r>
      <w:r w:rsidRPr="00934FAC">
        <w:rPr>
          <w:rFonts w:cs="Times New Roman"/>
          <w:i w:val="0"/>
          <w:color w:val="00B050"/>
          <w:sz w:val="24"/>
          <w:szCs w:val="24"/>
        </w:rPr>
        <w:tab/>
        <w:t>Развитие способности видеть проявление художественной культуры в реальной жизни (музеи, архитектура, дизайн, скульптура и др.).</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3.</w:t>
      </w:r>
      <w:r w:rsidRPr="00934FAC">
        <w:rPr>
          <w:rFonts w:cs="Times New Roman"/>
          <w:i w:val="0"/>
          <w:color w:val="00B050"/>
          <w:sz w:val="24"/>
          <w:szCs w:val="24"/>
        </w:rPr>
        <w:tab/>
        <w:t>Формирование навыков работы с различными художественными материалами.</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4.</w:t>
      </w:r>
      <w:r w:rsidRPr="00934FAC">
        <w:rPr>
          <w:rFonts w:cs="Times New Roman"/>
          <w:i w:val="0"/>
          <w:color w:val="00B050"/>
          <w:sz w:val="24"/>
          <w:szCs w:val="24"/>
        </w:rPr>
        <w:tab/>
        <w:t xml:space="preserve">Уважения к культуре и искусству разных народов, обогащение нравственных качеств, способности проявления себя в искусстве и формирование художественных и эстетических предпочтений; </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5.</w:t>
      </w:r>
      <w:r w:rsidRPr="00934FAC">
        <w:rPr>
          <w:rFonts w:cs="Times New Roman"/>
          <w:i w:val="0"/>
          <w:color w:val="00B050"/>
          <w:sz w:val="24"/>
          <w:szCs w:val="24"/>
        </w:rPr>
        <w:tab/>
        <w:t>Развитие творческого потенциала ребенка в условиях активизации воображения и фантазии, способности к эмоционально-чувственному восприятию окружающего мира природы и произведений разных видов искусства; развитие желания привносить в окружающую действительность красоту; навыков сотрудничества в художественной деятельности;</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6.</w:t>
      </w:r>
      <w:r w:rsidRPr="00934FAC">
        <w:rPr>
          <w:rFonts w:cs="Times New Roman"/>
          <w:i w:val="0"/>
          <w:color w:val="00B050"/>
          <w:sz w:val="24"/>
          <w:szCs w:val="24"/>
        </w:rPr>
        <w:tab/>
        <w:t xml:space="preserve">Освоение разных видов пластических искусств: живописи, графики, декоративно-прикладного искусства, архитектуры и дизайна; </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7.</w:t>
      </w:r>
      <w:r w:rsidRPr="00934FAC">
        <w:rPr>
          <w:rFonts w:cs="Times New Roman"/>
          <w:i w:val="0"/>
          <w:color w:val="00B050"/>
          <w:sz w:val="24"/>
          <w:szCs w:val="24"/>
        </w:rPr>
        <w:tab/>
        <w:t>Овладение выразительными средствами изобразительного искусства, языком графической грамоты и разными художественными материалами с опорой на возрастные интересы и предпочтения детей, их желания выразить в своем творчестве свои представления об окружающем мире;</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8.</w:t>
      </w:r>
      <w:r w:rsidRPr="00934FAC">
        <w:rPr>
          <w:rFonts w:cs="Times New Roman"/>
          <w:i w:val="0"/>
          <w:color w:val="00B050"/>
          <w:sz w:val="24"/>
          <w:szCs w:val="24"/>
        </w:rPr>
        <w:tab/>
        <w:t>Развитие опыта художественного восприятия произведений искусства.</w:t>
      </w:r>
    </w:p>
    <w:p w:rsidR="00E42FA9" w:rsidRPr="00934FAC" w:rsidRDefault="00E42FA9" w:rsidP="000C6EA4">
      <w:pPr>
        <w:pStyle w:val="af5"/>
        <w:spacing w:line="240" w:lineRule="auto"/>
        <w:ind w:firstLine="709"/>
        <w:jc w:val="both"/>
        <w:rPr>
          <w:rFonts w:cs="Times New Roman"/>
          <w:b/>
          <w:i w:val="0"/>
          <w:color w:val="00B050"/>
          <w:sz w:val="24"/>
          <w:szCs w:val="24"/>
        </w:rPr>
      </w:pPr>
      <w:r w:rsidRPr="00934FAC">
        <w:rPr>
          <w:rFonts w:cs="Times New Roman"/>
          <w:b/>
          <w:i w:val="0"/>
          <w:color w:val="00B050"/>
          <w:sz w:val="24"/>
          <w:szCs w:val="24"/>
        </w:rPr>
        <w:t>Основные особенности программы</w:t>
      </w:r>
      <w:r w:rsidR="00444DAA" w:rsidRPr="00934FAC">
        <w:rPr>
          <w:rFonts w:cs="Times New Roman"/>
          <w:b/>
          <w:i w:val="0"/>
          <w:color w:val="00B050"/>
          <w:sz w:val="24"/>
          <w:szCs w:val="24"/>
        </w:rPr>
        <w:t>.</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Отличительная особенность  данной рабочей программы заключается в том, что, содержит в себе четыре блока: «Виды художественной деятельности», «Азбука искусств», «Значимые темы искусства», «Опыт художественно-творческой деятельности». Специфика подобного деления на блоки состоит в том, что первый блок раскрывает содержание учебного материала, второй дает инструментарий для его практической реализации, третий намечает эмоционально-ценностную направленность тематики заданий, четвертый содержит виды и условия деятельности, в которых ребенок может получить художественно-творческий опыт. Все блоки об одном и том же, но раскрывают разные стороны искусства: типологическую, языковую, ценностно-ориентационную и деятельностную. Они все в разной мере присутствуют практически на каждом уроке.</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Изобразительное искусство как учебный предмет опирается на такие учебные предметы начальной школы как: лите</w:t>
      </w:r>
      <w:r w:rsidR="00444DAA" w:rsidRPr="00934FAC">
        <w:rPr>
          <w:rFonts w:cs="Times New Roman"/>
          <w:i w:val="0"/>
          <w:color w:val="00B050"/>
          <w:sz w:val="24"/>
          <w:szCs w:val="24"/>
        </w:rPr>
        <w:t xml:space="preserve">ратурное чтение, русский язык, </w:t>
      </w:r>
      <w:r w:rsidRPr="00934FAC">
        <w:rPr>
          <w:rFonts w:cs="Times New Roman"/>
          <w:i w:val="0"/>
          <w:color w:val="00B050"/>
          <w:sz w:val="24"/>
          <w:szCs w:val="24"/>
        </w:rPr>
        <w:t>музыка, труд, природоведение, что позволяет почувствовать практическую направленность уроков изобразительного искусства, их связь с жизнью.</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Изучение программы</w:t>
      </w:r>
      <w:r w:rsidR="00444DAA" w:rsidRPr="00934FAC">
        <w:rPr>
          <w:rFonts w:cs="Times New Roman"/>
          <w:i w:val="0"/>
          <w:color w:val="00B050"/>
          <w:sz w:val="24"/>
          <w:szCs w:val="24"/>
        </w:rPr>
        <w:t xml:space="preserve"> по изобразительному искусству </w:t>
      </w:r>
      <w:r w:rsidRPr="00934FAC">
        <w:rPr>
          <w:rFonts w:cs="Times New Roman"/>
          <w:i w:val="0"/>
          <w:color w:val="00B050"/>
          <w:sz w:val="24"/>
          <w:szCs w:val="24"/>
        </w:rPr>
        <w:t>ведётся по УМК «Школа Р</w:t>
      </w:r>
      <w:r w:rsidR="00444DAA" w:rsidRPr="00934FAC">
        <w:rPr>
          <w:rFonts w:cs="Times New Roman"/>
          <w:i w:val="0"/>
          <w:color w:val="00B050"/>
          <w:sz w:val="24"/>
          <w:szCs w:val="24"/>
        </w:rPr>
        <w:t>оссии» и имеет ряд преимуществ:</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Комплект включает учебники для начальной школы</w:t>
      </w:r>
      <w:r w:rsidR="00B01482" w:rsidRPr="00934FAC">
        <w:rPr>
          <w:rFonts w:cs="Times New Roman"/>
          <w:i w:val="0"/>
          <w:color w:val="00B050"/>
          <w:sz w:val="24"/>
          <w:szCs w:val="24"/>
        </w:rPr>
        <w:t xml:space="preserve"> по основным предметам</w:t>
      </w:r>
      <w:r w:rsidRPr="00934FAC">
        <w:rPr>
          <w:rFonts w:cs="Times New Roman"/>
          <w:i w:val="0"/>
          <w:color w:val="00B050"/>
          <w:sz w:val="24"/>
          <w:szCs w:val="24"/>
        </w:rPr>
        <w:t>.</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xml:space="preserve">- Комплект обеспечен учебными, методическими, дидактическими пособиями, дополнен средствами методической поддержки учителей через Интернет, пособиями для учителей  </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Комплект предполагает дифференцированные задания для учеников с разным уровнем подготовки.</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Комплект учитывает современные требования к обеспечению физического и психологического здоровья детей, к формированию навыков здорового и безопасного образа жизни.</w:t>
      </w:r>
    </w:p>
    <w:p w:rsidR="00E42FA9" w:rsidRPr="00934FAC" w:rsidRDefault="00E42FA9" w:rsidP="000C6EA4">
      <w:pPr>
        <w:pStyle w:val="af5"/>
        <w:spacing w:line="240" w:lineRule="auto"/>
        <w:ind w:firstLine="709"/>
        <w:jc w:val="both"/>
        <w:rPr>
          <w:rFonts w:cs="Times New Roman"/>
          <w:i w:val="0"/>
          <w:color w:val="00B050"/>
          <w:sz w:val="24"/>
          <w:szCs w:val="24"/>
        </w:rPr>
      </w:pPr>
      <w:r w:rsidRPr="00934FAC">
        <w:rPr>
          <w:rFonts w:cs="Times New Roman"/>
          <w:i w:val="0"/>
          <w:color w:val="00B050"/>
          <w:sz w:val="24"/>
          <w:szCs w:val="24"/>
        </w:rPr>
        <w:t xml:space="preserve">- В комплекте реализована новая технология конструирования учебников комплекта, которая: </w:t>
      </w:r>
    </w:p>
    <w:p w:rsidR="00E42FA9" w:rsidRPr="00ED78C1" w:rsidRDefault="00E42FA9" w:rsidP="000C6EA4">
      <w:pPr>
        <w:pStyle w:val="af5"/>
        <w:spacing w:line="240" w:lineRule="auto"/>
        <w:ind w:firstLine="709"/>
        <w:jc w:val="both"/>
        <w:rPr>
          <w:rFonts w:cs="Times New Roman"/>
          <w:i w:val="0"/>
          <w:sz w:val="24"/>
          <w:szCs w:val="24"/>
        </w:rPr>
      </w:pPr>
      <w:r w:rsidRPr="00934FAC">
        <w:rPr>
          <w:rFonts w:cs="Times New Roman"/>
          <w:i w:val="0"/>
          <w:color w:val="00B050"/>
          <w:sz w:val="24"/>
          <w:szCs w:val="24"/>
        </w:rPr>
        <w:lastRenderedPageBreak/>
        <w:t>1) улучшает и облегчает преподавание и усвоение предметного материала (еди</w:t>
      </w:r>
      <w:r w:rsidRPr="00ED78C1">
        <w:rPr>
          <w:rFonts w:cs="Times New Roman"/>
          <w:i w:val="0"/>
          <w:sz w:val="24"/>
          <w:szCs w:val="24"/>
        </w:rPr>
        <w:t>ные методология, дизайн и система навигации);</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2) позволяет родителям стать активными участниками образовательного процесса. Учебники комплекта одобрены и рекомендованы к использованию.</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sz w:val="24"/>
          <w:szCs w:val="24"/>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w:t>
      </w:r>
      <w:r w:rsidRPr="00ED78C1">
        <w:rPr>
          <w:rFonts w:cs="Times New Roman"/>
          <w:i w:val="0"/>
          <w:sz w:val="24"/>
          <w:szCs w:val="24"/>
        </w:rPr>
        <w:t xml:space="preserve"> натуральной и иллюстративной наглядности.</w:t>
      </w:r>
    </w:p>
    <w:p w:rsidR="00E42FA9" w:rsidRPr="00ED78C1" w:rsidRDefault="00E42FA9" w:rsidP="000C6EA4">
      <w:pPr>
        <w:pStyle w:val="af5"/>
        <w:spacing w:line="240" w:lineRule="auto"/>
        <w:ind w:firstLine="709"/>
        <w:jc w:val="both"/>
        <w:rPr>
          <w:rFonts w:cs="Times New Roman"/>
          <w:sz w:val="24"/>
          <w:szCs w:val="24"/>
        </w:rPr>
      </w:pPr>
      <w:r w:rsidRPr="00ED78C1">
        <w:rPr>
          <w:rFonts w:cs="Times New Roman"/>
          <w:sz w:val="24"/>
          <w:szCs w:val="24"/>
        </w:rPr>
        <w:t xml:space="preserve">Специальный учебный и дидактический материал используется для образования обучающихся с ЗПР в 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используется безопасное оборудование для соответствующих работ. </w:t>
      </w:r>
    </w:p>
    <w:p w:rsidR="00E42FA9" w:rsidRPr="00ED78C1" w:rsidRDefault="00E42FA9" w:rsidP="000C6EA4">
      <w:pPr>
        <w:spacing w:after="0" w:line="240" w:lineRule="auto"/>
        <w:ind w:firstLine="709"/>
        <w:rPr>
          <w:rFonts w:ascii="Times New Roman" w:hAnsi="Times New Roman"/>
          <w:sz w:val="24"/>
          <w:szCs w:val="24"/>
        </w:rPr>
      </w:pPr>
      <w:r w:rsidRPr="00ED78C1">
        <w:rPr>
          <w:rFonts w:ascii="Times New Roman" w:hAnsi="Times New Roman"/>
          <w:sz w:val="24"/>
          <w:szCs w:val="24"/>
        </w:rPr>
        <w:t>Учебная программа  «Изобразительн</w:t>
      </w:r>
      <w:r w:rsidR="00444DAA" w:rsidRPr="00ED78C1">
        <w:rPr>
          <w:rFonts w:ascii="Times New Roman" w:hAnsi="Times New Roman"/>
          <w:sz w:val="24"/>
          <w:szCs w:val="24"/>
        </w:rPr>
        <w:t>ое искусство» разработана для 1-</w:t>
      </w:r>
      <w:r w:rsidRPr="00ED78C1">
        <w:rPr>
          <w:rFonts w:ascii="Times New Roman" w:hAnsi="Times New Roman"/>
          <w:sz w:val="24"/>
          <w:szCs w:val="24"/>
        </w:rPr>
        <w:t>4 класса начальной школы. На реализацию в каждом классе начальной школы в авторской программе,  ОБУП VII вида</w:t>
      </w:r>
      <w:r w:rsidR="00444DAA" w:rsidRPr="00ED78C1">
        <w:rPr>
          <w:rFonts w:ascii="Times New Roman" w:hAnsi="Times New Roman"/>
          <w:sz w:val="24"/>
          <w:szCs w:val="24"/>
        </w:rPr>
        <w:t xml:space="preserve"> и учебному плану </w:t>
      </w:r>
      <w:r w:rsidR="00F04574">
        <w:rPr>
          <w:sz w:val="24"/>
          <w:szCs w:val="24"/>
        </w:rPr>
        <w:t>МКОУ «СОШ №6»</w:t>
      </w:r>
      <w:r w:rsidR="00F04574" w:rsidRPr="00ED78C1">
        <w:rPr>
          <w:sz w:val="24"/>
          <w:szCs w:val="24"/>
        </w:rPr>
        <w:t xml:space="preserve"> </w:t>
      </w:r>
      <w:r w:rsidRPr="00ED78C1">
        <w:rPr>
          <w:rFonts w:ascii="Times New Roman" w:hAnsi="Times New Roman"/>
          <w:sz w:val="24"/>
          <w:szCs w:val="24"/>
        </w:rPr>
        <w:t>выделено следующее количество часов: на весь курс 135ч – 1 час в неделю:     1 класс —33ч (33 учебные недели), 2, 3 и 4 классы — 34ч (34 учебные недели).</w:t>
      </w:r>
    </w:p>
    <w:p w:rsidR="00E42FA9" w:rsidRPr="00ED78C1" w:rsidRDefault="00E42FA9" w:rsidP="000C6EA4">
      <w:pPr>
        <w:pStyle w:val="af5"/>
        <w:spacing w:line="240" w:lineRule="auto"/>
        <w:ind w:firstLine="709"/>
        <w:jc w:val="both"/>
        <w:rPr>
          <w:rFonts w:cs="Times New Roman"/>
          <w:b/>
          <w:sz w:val="24"/>
          <w:szCs w:val="24"/>
          <w:u w:val="single"/>
        </w:rPr>
      </w:pPr>
      <w:r w:rsidRPr="00ED78C1">
        <w:rPr>
          <w:rFonts w:cs="Times New Roman"/>
          <w:b/>
          <w:sz w:val="24"/>
          <w:szCs w:val="24"/>
          <w:u w:val="single"/>
        </w:rPr>
        <w:t>Музыка</w:t>
      </w:r>
      <w:bookmarkEnd w:id="13"/>
      <w:r w:rsidR="00444DAA" w:rsidRPr="00ED78C1">
        <w:rPr>
          <w:rFonts w:cs="Times New Roman"/>
          <w:b/>
          <w:sz w:val="24"/>
          <w:szCs w:val="24"/>
          <w:u w:val="single"/>
        </w:rPr>
        <w:t>.</w:t>
      </w:r>
    </w:p>
    <w:p w:rsidR="00E42FA9" w:rsidRPr="00ED78C1" w:rsidRDefault="00E42FA9" w:rsidP="000C6EA4">
      <w:pPr>
        <w:spacing w:after="0" w:line="240" w:lineRule="auto"/>
        <w:ind w:firstLine="709"/>
        <w:jc w:val="both"/>
        <w:rPr>
          <w:rFonts w:ascii="Times New Roman" w:hAnsi="Times New Roman"/>
          <w:b/>
          <w:sz w:val="24"/>
          <w:szCs w:val="24"/>
        </w:rPr>
      </w:pPr>
      <w:r w:rsidRPr="00ED78C1">
        <w:rPr>
          <w:rFonts w:ascii="Times New Roman" w:hAnsi="Times New Roman"/>
          <w:b/>
          <w:sz w:val="24"/>
          <w:szCs w:val="24"/>
        </w:rPr>
        <w:t>Общая ха</w:t>
      </w:r>
      <w:r w:rsidR="00444DAA" w:rsidRPr="00ED78C1">
        <w:rPr>
          <w:rFonts w:ascii="Times New Roman" w:hAnsi="Times New Roman"/>
          <w:b/>
          <w:sz w:val="24"/>
          <w:szCs w:val="24"/>
        </w:rPr>
        <w:t>рактеристика учебного предмета.</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Значение предмета «Музыка» определяется необходимостью:</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развития активного, прочувствованного и осознанного восприятия школьниками лучших образцов мировой  музыкальной культуры прошлого и настоящего и накопление на</w:t>
      </w:r>
      <w:r w:rsidR="00444DAA" w:rsidRPr="00ED78C1">
        <w:rPr>
          <w:rFonts w:ascii="Times New Roman" w:hAnsi="Times New Roman"/>
          <w:sz w:val="24"/>
          <w:szCs w:val="24"/>
        </w:rPr>
        <w:t xml:space="preserve"> его основе тезауруса – багажа </w:t>
      </w:r>
      <w:r w:rsidRPr="00ED78C1">
        <w:rPr>
          <w:rFonts w:ascii="Times New Roman" w:hAnsi="Times New Roman"/>
          <w:sz w:val="24"/>
          <w:szCs w:val="24"/>
        </w:rPr>
        <w:t>музыкальных впечатлений, интонационно-образного словаря, знаний о музыке, формирование опыта муз</w:t>
      </w:r>
      <w:r w:rsidR="00444DAA" w:rsidRPr="00ED78C1">
        <w:rPr>
          <w:rFonts w:ascii="Times New Roman" w:hAnsi="Times New Roman"/>
          <w:sz w:val="24"/>
          <w:szCs w:val="24"/>
        </w:rPr>
        <w:t xml:space="preserve">ицирования, </w:t>
      </w:r>
      <w:r w:rsidRPr="00ED78C1">
        <w:rPr>
          <w:rFonts w:ascii="Times New Roman" w:hAnsi="Times New Roman"/>
          <w:sz w:val="24"/>
          <w:szCs w:val="24"/>
        </w:rPr>
        <w:t>хорового исполнительства, необходимых для ориентации ученика в сложном мире музыкального искусства;</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восприятия музыки как живого образного искусства во взаимосвязи с жизнью;</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развития общих музыкальных способностей, образного ассоциативного мышления, фантазии и творческого воображения;</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воспитания эстетического отношения к миру, критического восприятия музыкальной информации;</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формирования мотивационной направленности на продуктивную музыкально-творческую деятельность;</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расширения музыкального и общего культурного кругозора;</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устойчивого интереса к музыке своего народа и других народов мира;</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овладения основами музыкальной грамотности;</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личностных оценок разнообразных явлений музыкальной культуры;</w:t>
      </w:r>
    </w:p>
    <w:p w:rsidR="00E42FA9" w:rsidRPr="00ED78C1" w:rsidRDefault="00E42FA9" w:rsidP="000C6EA4">
      <w:pPr>
        <w:pStyle w:val="afa"/>
        <w:numPr>
          <w:ilvl w:val="0"/>
          <w:numId w:val="63"/>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выражения учащимися собственных музыка</w:t>
      </w:r>
      <w:r w:rsidR="00444DAA" w:rsidRPr="00ED78C1">
        <w:rPr>
          <w:rFonts w:ascii="Times New Roman" w:hAnsi="Times New Roman"/>
          <w:sz w:val="24"/>
          <w:szCs w:val="24"/>
        </w:rPr>
        <w:t>льных впечатлений в вокализации.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Изучение предмета «Музыка» в 1-4 классах направлено на достижения </w:t>
      </w:r>
      <w:r w:rsidRPr="00ED78C1">
        <w:rPr>
          <w:rFonts w:ascii="Times New Roman" w:hAnsi="Times New Roman"/>
          <w:b/>
          <w:sz w:val="24"/>
          <w:szCs w:val="24"/>
        </w:rPr>
        <w:t>целей и задач:</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-воспитание школьников через приобщение к музыкальной культуре как важнейшему компоненту гармоничного развития личности;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-прививать любовь и уважение к музыке как предмету искусства;</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-формирование музыкальной культуры как неотъемлемой части духовной культуры школьников;</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lastRenderedPageBreak/>
        <w:t>-формирование навыков выражения своего отношения к музыке в слове, пластике, жесте, мимике;</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-формирование  музыкальной культуры  личности:  воспита</w:t>
      </w:r>
      <w:r w:rsidR="00444DAA" w:rsidRPr="00ED78C1">
        <w:rPr>
          <w:rFonts w:ascii="Times New Roman" w:hAnsi="Times New Roman"/>
          <w:sz w:val="24"/>
          <w:szCs w:val="24"/>
        </w:rPr>
        <w:t xml:space="preserve">ние  музыкально-познавательных потребностей  и </w:t>
      </w:r>
      <w:r w:rsidRPr="00ED78C1">
        <w:rPr>
          <w:rFonts w:ascii="Times New Roman" w:hAnsi="Times New Roman"/>
          <w:sz w:val="24"/>
          <w:szCs w:val="24"/>
        </w:rPr>
        <w:t>интересов,  приобретении  основ  музыкально-теоретических  и  музыкально-исторических  знаний,  а  также  первоначальных  навыков  поиска  и  анализа  информации  о  музыкальном  искусстве  с  помощью  различных  источников  и  каналов  информации (книг,  видеофильмов,  музыкальных  музеев и  т.д.).</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-формирование  культуры  музыкального  восприятия:  приобретение  опыта  музыкально - </w:t>
      </w:r>
      <w:proofErr w:type="spellStart"/>
      <w:r w:rsidRPr="00ED78C1">
        <w:rPr>
          <w:rFonts w:ascii="Times New Roman" w:hAnsi="Times New Roman"/>
          <w:sz w:val="24"/>
          <w:szCs w:val="24"/>
        </w:rPr>
        <w:t>слушательской</w:t>
      </w:r>
      <w:proofErr w:type="spellEnd"/>
      <w:r w:rsidRPr="00ED78C1">
        <w:rPr>
          <w:rFonts w:ascii="Times New Roman" w:hAnsi="Times New Roman"/>
          <w:sz w:val="24"/>
          <w:szCs w:val="24"/>
        </w:rPr>
        <w:t xml:space="preserve">  деятельности  и  новых  музыкальных  впечатлений,  формирование  потребности  в  восприятии  музыки,  восприятие  адекватных  эмоциональных  реакций  на  музыку,  развитие  интереса  к  слушанию  народной  музыки,  развитие  интереса  к  слушанию  народной  музыки  и  шедевров  музыкальной  классики,  воспитание  музыкального  вкуса,  освоение первоначальных  навыков анализа  и  оценки  прослушанных  музыкальных  произведений,  их  художественно – образного  содержания,  выразительных  средств  и  др.;</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-формирование  и  развитие  музыкально-исполнительской  культуры  учащихся:  приобретение  опыта  хорового,  ансамблевого  и  сольного  пения,  а  также  элементарного  музицирования. Выявление  и  развитие  музыкальных  способностей  учащихся,  потребности  в  различных  видах  музыкально-исполнительской  деятельности,  элементарного  музицирования  и  импровизации  на детских  и  простейших   народных   музыкальных  инструментах;</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-формирование  музыкально – релаксационной  культуры: освоение  элементарных  приемов  снятия  психического  и  мышечного  напряжения  в  процессе  слушания  музыки.  Выполнения  разнообразных  музыкально-терапевтических  упражнений (развитие  певческого  дыхания  с  использованием  методов  дыхательной  терапии,  развитие певческих  навыков  звукоизвлечения  и </w:t>
      </w:r>
      <w:proofErr w:type="spellStart"/>
      <w:r w:rsidRPr="00ED78C1">
        <w:rPr>
          <w:rFonts w:ascii="Times New Roman" w:hAnsi="Times New Roman"/>
          <w:sz w:val="24"/>
          <w:szCs w:val="24"/>
        </w:rPr>
        <w:t>звуковедения</w:t>
      </w:r>
      <w:proofErr w:type="spellEnd"/>
      <w:r w:rsidRPr="00ED78C1">
        <w:rPr>
          <w:rFonts w:ascii="Times New Roman" w:hAnsi="Times New Roman"/>
          <w:sz w:val="24"/>
          <w:szCs w:val="24"/>
        </w:rPr>
        <w:t xml:space="preserve">  с  использованием  методов  </w:t>
      </w:r>
      <w:proofErr w:type="spellStart"/>
      <w:r w:rsidRPr="00ED78C1">
        <w:rPr>
          <w:rFonts w:ascii="Times New Roman" w:hAnsi="Times New Roman"/>
          <w:sz w:val="24"/>
          <w:szCs w:val="24"/>
        </w:rPr>
        <w:t>звукотерапии</w:t>
      </w:r>
      <w:proofErr w:type="spellEnd"/>
      <w:r w:rsidRPr="00ED78C1">
        <w:rPr>
          <w:rFonts w:ascii="Times New Roman" w:hAnsi="Times New Roman"/>
          <w:sz w:val="24"/>
          <w:szCs w:val="24"/>
        </w:rPr>
        <w:t>,  развитие  музыкального  восприятия  и  творческого  воображения с  использованием  возможностей  музыкальной  терапии);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-формирование  и развитие творческих  способностей, а  именно  потребности  в  самостоятельной  музыкальной  деятельности,  первоначальных  навыков  музыкальной  композиции;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-формирование и развитие духовных способностей личности средствами музыкального искусства, а именно системы </w:t>
      </w:r>
    </w:p>
    <w:p w:rsidR="00E42FA9" w:rsidRPr="00ED78C1" w:rsidRDefault="00E42FA9" w:rsidP="000C6EA4">
      <w:pPr>
        <w:spacing w:after="0" w:line="240" w:lineRule="auto"/>
        <w:ind w:firstLine="709"/>
        <w:rPr>
          <w:rFonts w:ascii="Times New Roman" w:hAnsi="Times New Roman"/>
          <w:sz w:val="24"/>
          <w:szCs w:val="24"/>
        </w:rPr>
      </w:pPr>
      <w:r w:rsidRPr="00ED78C1">
        <w:rPr>
          <w:rFonts w:ascii="Times New Roman" w:hAnsi="Times New Roman"/>
          <w:sz w:val="24"/>
          <w:szCs w:val="24"/>
        </w:rPr>
        <w:t>духовно-нравственных ценностей и идеалов, а также потребности в самопознании, самооценке, саморазвитии, самореализации.</w:t>
      </w:r>
    </w:p>
    <w:p w:rsidR="00E42FA9" w:rsidRPr="00ED78C1" w:rsidRDefault="00E42FA9" w:rsidP="000C6EA4">
      <w:pPr>
        <w:spacing w:after="0" w:line="240" w:lineRule="auto"/>
        <w:ind w:firstLine="709"/>
        <w:jc w:val="both"/>
        <w:rPr>
          <w:rFonts w:ascii="Times New Roman" w:hAnsi="Times New Roman"/>
          <w:b/>
          <w:sz w:val="24"/>
          <w:szCs w:val="24"/>
        </w:rPr>
      </w:pPr>
      <w:r w:rsidRPr="00ED78C1">
        <w:rPr>
          <w:rFonts w:ascii="Times New Roman" w:hAnsi="Times New Roman"/>
          <w:b/>
          <w:sz w:val="24"/>
          <w:szCs w:val="24"/>
        </w:rPr>
        <w:t>Основны</w:t>
      </w:r>
      <w:r w:rsidR="00444DAA" w:rsidRPr="00ED78C1">
        <w:rPr>
          <w:rFonts w:ascii="Times New Roman" w:hAnsi="Times New Roman"/>
          <w:b/>
          <w:sz w:val="24"/>
          <w:szCs w:val="24"/>
        </w:rPr>
        <w:t>е особенности рабочей программы.</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Данная рабочая программа и календарно-тематическое планирование предмета «Музыка» отражает практику рабо</w:t>
      </w:r>
      <w:r w:rsidR="00444DAA" w:rsidRPr="00ED78C1">
        <w:rPr>
          <w:rFonts w:ascii="Times New Roman" w:hAnsi="Times New Roman"/>
          <w:sz w:val="24"/>
          <w:szCs w:val="24"/>
        </w:rPr>
        <w:t xml:space="preserve">ты </w:t>
      </w:r>
      <w:r w:rsidR="00F04574">
        <w:rPr>
          <w:sz w:val="24"/>
          <w:szCs w:val="24"/>
        </w:rPr>
        <w:t>МКОУ «СОШ №6»</w:t>
      </w:r>
      <w:r w:rsidR="00F04574" w:rsidRPr="00ED78C1">
        <w:rPr>
          <w:sz w:val="24"/>
          <w:szCs w:val="24"/>
        </w:rPr>
        <w:t xml:space="preserve"> </w:t>
      </w:r>
      <w:r w:rsidRPr="00ED78C1">
        <w:rPr>
          <w:rFonts w:ascii="Times New Roman" w:hAnsi="Times New Roman"/>
          <w:sz w:val="24"/>
          <w:szCs w:val="24"/>
        </w:rPr>
        <w:t>в классах начальной школы.</w:t>
      </w:r>
    </w:p>
    <w:p w:rsidR="00E42FA9" w:rsidRPr="00ED78C1" w:rsidRDefault="00E42FA9" w:rsidP="000C6EA4">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Рабочая программа реализуется в классах коррекции для детей с ограниченными возможностями здоровья, которых отличает: слабое развитие высших психических функций, мыслительных операций; неустойчивое внимание, кратковременная память,  несформированное представление о человеческом обществе, слабая эмоционально-волевая сфера, неумение сосредоточиться, неусидчивость, неумение удерживать задание.</w:t>
      </w:r>
    </w:p>
    <w:p w:rsidR="00E42FA9" w:rsidRPr="00ED78C1" w:rsidRDefault="00E42FA9" w:rsidP="000C6EA4">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В связи с этим решаются коррекционные зад</w:t>
      </w:r>
      <w:r w:rsidR="00444DAA" w:rsidRPr="00ED78C1">
        <w:rPr>
          <w:rFonts w:ascii="Times New Roman" w:hAnsi="Times New Roman"/>
          <w:i/>
          <w:sz w:val="24"/>
          <w:szCs w:val="24"/>
        </w:rPr>
        <w:t>ачи:</w:t>
      </w:r>
    </w:p>
    <w:p w:rsidR="00444DAA" w:rsidRPr="00ED78C1" w:rsidRDefault="00E42FA9" w:rsidP="000C6EA4">
      <w:pPr>
        <w:pStyle w:val="afa"/>
        <w:numPr>
          <w:ilvl w:val="0"/>
          <w:numId w:val="64"/>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активизация познавательной деятельности через представление об окружающем нас мире;</w:t>
      </w:r>
    </w:p>
    <w:p w:rsidR="00444DAA" w:rsidRPr="00ED78C1" w:rsidRDefault="00E42FA9" w:rsidP="000C6EA4">
      <w:pPr>
        <w:pStyle w:val="afa"/>
        <w:numPr>
          <w:ilvl w:val="0"/>
          <w:numId w:val="64"/>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развитие музыкально-</w:t>
      </w:r>
      <w:proofErr w:type="spellStart"/>
      <w:r w:rsidRPr="00ED78C1">
        <w:rPr>
          <w:rFonts w:ascii="Times New Roman" w:hAnsi="Times New Roman"/>
          <w:i/>
          <w:sz w:val="24"/>
          <w:szCs w:val="24"/>
        </w:rPr>
        <w:t>релакционной</w:t>
      </w:r>
      <w:proofErr w:type="spellEnd"/>
      <w:r w:rsidRPr="00ED78C1">
        <w:rPr>
          <w:rFonts w:ascii="Times New Roman" w:hAnsi="Times New Roman"/>
          <w:i/>
          <w:sz w:val="24"/>
          <w:szCs w:val="24"/>
        </w:rPr>
        <w:t xml:space="preserve"> культуры: освоение элементарных приёмов снятия психического и мышечного напряжения в процессе слушания музыки. Выполнение </w:t>
      </w:r>
      <w:r w:rsidRPr="00ED78C1">
        <w:rPr>
          <w:rFonts w:ascii="Times New Roman" w:hAnsi="Times New Roman"/>
          <w:i/>
          <w:sz w:val="24"/>
          <w:szCs w:val="24"/>
        </w:rPr>
        <w:lastRenderedPageBreak/>
        <w:t>разнообразных музыкаль</w:t>
      </w:r>
      <w:r w:rsidR="00444DAA" w:rsidRPr="00ED78C1">
        <w:rPr>
          <w:rFonts w:ascii="Times New Roman" w:hAnsi="Times New Roman"/>
          <w:i/>
          <w:sz w:val="24"/>
          <w:szCs w:val="24"/>
        </w:rPr>
        <w:t>но-терапевтических упражнений (</w:t>
      </w:r>
      <w:r w:rsidRPr="00ED78C1">
        <w:rPr>
          <w:rFonts w:ascii="Times New Roman" w:hAnsi="Times New Roman"/>
          <w:i/>
          <w:sz w:val="24"/>
          <w:szCs w:val="24"/>
        </w:rPr>
        <w:t xml:space="preserve">развитие певческого дыхания с использованием методов дыхательной терапии, развитие  певческих навыков звукоизвлечения и </w:t>
      </w:r>
      <w:proofErr w:type="spellStart"/>
      <w:r w:rsidRPr="00ED78C1">
        <w:rPr>
          <w:rFonts w:ascii="Times New Roman" w:hAnsi="Times New Roman"/>
          <w:i/>
          <w:sz w:val="24"/>
          <w:szCs w:val="24"/>
        </w:rPr>
        <w:t>звуковедения</w:t>
      </w:r>
      <w:proofErr w:type="spellEnd"/>
      <w:r w:rsidRPr="00ED78C1">
        <w:rPr>
          <w:rFonts w:ascii="Times New Roman" w:hAnsi="Times New Roman"/>
          <w:i/>
          <w:sz w:val="24"/>
          <w:szCs w:val="24"/>
        </w:rPr>
        <w:t xml:space="preserve"> с использованием </w:t>
      </w:r>
      <w:proofErr w:type="spellStart"/>
      <w:r w:rsidRPr="00ED78C1">
        <w:rPr>
          <w:rFonts w:ascii="Times New Roman" w:hAnsi="Times New Roman"/>
          <w:i/>
          <w:sz w:val="24"/>
          <w:szCs w:val="24"/>
        </w:rPr>
        <w:t>звукотерапии</w:t>
      </w:r>
      <w:proofErr w:type="spellEnd"/>
      <w:r w:rsidRPr="00ED78C1">
        <w:rPr>
          <w:rFonts w:ascii="Times New Roman" w:hAnsi="Times New Roman"/>
          <w:i/>
          <w:sz w:val="24"/>
          <w:szCs w:val="24"/>
        </w:rPr>
        <w:t>);</w:t>
      </w:r>
    </w:p>
    <w:p w:rsidR="00444DAA" w:rsidRPr="00ED78C1" w:rsidRDefault="00E42FA9" w:rsidP="000C6EA4">
      <w:pPr>
        <w:pStyle w:val="afa"/>
        <w:numPr>
          <w:ilvl w:val="0"/>
          <w:numId w:val="64"/>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развитие эмоциональной отзывчивости на музыку;</w:t>
      </w:r>
    </w:p>
    <w:p w:rsidR="00444DAA" w:rsidRPr="00ED78C1" w:rsidRDefault="00E42FA9" w:rsidP="000C6EA4">
      <w:pPr>
        <w:pStyle w:val="afa"/>
        <w:numPr>
          <w:ilvl w:val="0"/>
          <w:numId w:val="64"/>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преодоление неадекватных форм поведения;</w:t>
      </w:r>
    </w:p>
    <w:p w:rsidR="00444DAA" w:rsidRPr="00ED78C1" w:rsidRDefault="00E42FA9" w:rsidP="000C6EA4">
      <w:pPr>
        <w:pStyle w:val="afa"/>
        <w:numPr>
          <w:ilvl w:val="0"/>
          <w:numId w:val="64"/>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развитие произносительных навыков и дикции;</w:t>
      </w:r>
    </w:p>
    <w:p w:rsidR="00444DAA" w:rsidRPr="00ED78C1" w:rsidRDefault="00E42FA9" w:rsidP="000C6EA4">
      <w:pPr>
        <w:pStyle w:val="afa"/>
        <w:numPr>
          <w:ilvl w:val="0"/>
          <w:numId w:val="64"/>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развитие речи на основе умения приводить примеры о связях музыки с жизнью, историческими событиями;</w:t>
      </w:r>
    </w:p>
    <w:p w:rsidR="00444DAA" w:rsidRPr="00ED78C1" w:rsidRDefault="00E42FA9" w:rsidP="000C6EA4">
      <w:pPr>
        <w:pStyle w:val="afa"/>
        <w:numPr>
          <w:ilvl w:val="0"/>
          <w:numId w:val="64"/>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обогащение музыкального словаря;</w:t>
      </w:r>
    </w:p>
    <w:p w:rsidR="00E42FA9" w:rsidRPr="00ED78C1" w:rsidRDefault="00E42FA9" w:rsidP="000C6EA4">
      <w:pPr>
        <w:pStyle w:val="afa"/>
        <w:numPr>
          <w:ilvl w:val="0"/>
          <w:numId w:val="64"/>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развитие познавательных процессов.</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Для реализации рабочей программы обучение по предмету «Музыка» осуществляется </w:t>
      </w:r>
      <w:proofErr w:type="gramStart"/>
      <w:r w:rsidRPr="00ED78C1">
        <w:rPr>
          <w:rFonts w:ascii="Times New Roman" w:hAnsi="Times New Roman"/>
          <w:sz w:val="24"/>
          <w:szCs w:val="24"/>
        </w:rPr>
        <w:t>по  учебникам</w:t>
      </w:r>
      <w:proofErr w:type="gramEnd"/>
      <w:r w:rsidRPr="00ED78C1">
        <w:rPr>
          <w:rFonts w:ascii="Times New Roman" w:hAnsi="Times New Roman"/>
          <w:sz w:val="24"/>
          <w:szCs w:val="24"/>
        </w:rPr>
        <w:t xml:space="preserve"> «Музыка» с 1-го по 4-й классы под редакцией </w:t>
      </w:r>
      <w:proofErr w:type="spellStart"/>
      <w:r w:rsidRPr="00ED78C1">
        <w:rPr>
          <w:rFonts w:ascii="Times New Roman" w:hAnsi="Times New Roman"/>
          <w:sz w:val="24"/>
          <w:szCs w:val="24"/>
        </w:rPr>
        <w:t>Е.Д.Критской</w:t>
      </w:r>
      <w:proofErr w:type="spellEnd"/>
      <w:r w:rsidRPr="00ED78C1">
        <w:rPr>
          <w:rFonts w:ascii="Times New Roman" w:hAnsi="Times New Roman"/>
          <w:sz w:val="24"/>
          <w:szCs w:val="24"/>
        </w:rPr>
        <w:t xml:space="preserve">. В учебниках учтены требования федерального государственного образовательного стандарта </w:t>
      </w:r>
      <w:r w:rsidR="00444DAA" w:rsidRPr="00ED78C1">
        <w:rPr>
          <w:rFonts w:ascii="Times New Roman" w:hAnsi="Times New Roman"/>
          <w:sz w:val="24"/>
          <w:szCs w:val="24"/>
        </w:rPr>
        <w:t>начального общего образования.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Решение основных учебно-воспитательных задач и выполнение стандартов обучения достигается на уроках сочетанием разнообразных форм и методов обучения: хоровое, ансамблевое и сольное пение; пластическое интонирование и музыкально-ритмические движения; различного рода импровизации (вокальные, ритмические, пластические ), </w:t>
      </w:r>
      <w:proofErr w:type="spellStart"/>
      <w:r w:rsidRPr="00ED78C1">
        <w:rPr>
          <w:rFonts w:ascii="Times New Roman" w:hAnsi="Times New Roman"/>
          <w:sz w:val="24"/>
          <w:szCs w:val="24"/>
        </w:rPr>
        <w:t>инсценирование</w:t>
      </w:r>
      <w:proofErr w:type="spellEnd"/>
      <w:r w:rsidRPr="00ED78C1">
        <w:rPr>
          <w:rFonts w:ascii="Times New Roman" w:hAnsi="Times New Roman"/>
          <w:sz w:val="24"/>
          <w:szCs w:val="24"/>
        </w:rPr>
        <w:t xml:space="preserve"> (разыгрывание) песен, сюжетов музыкальных пьес программного характера, фольклорных образцов музыкального искусства; освоение элементов музыкальной грамоты как средства фиксации музыкальной речи; размышления о музыке (оригинальность и нетрадиционность высказываний, личностная оценка музыкальных произведений); сочинение стихов, рисование на темы музыкальных произведений. Большое значение придаётся организации повторения и закрепления изученного материала, обобщению и систематизации знаний.</w:t>
      </w:r>
    </w:p>
    <w:p w:rsidR="00E42FA9" w:rsidRPr="00ED78C1" w:rsidRDefault="00E42FA9" w:rsidP="000C6EA4">
      <w:pPr>
        <w:pStyle w:val="af5"/>
        <w:spacing w:line="240" w:lineRule="auto"/>
        <w:ind w:firstLine="709"/>
        <w:jc w:val="both"/>
        <w:rPr>
          <w:rFonts w:cs="Times New Roman"/>
          <w:sz w:val="24"/>
          <w:szCs w:val="24"/>
        </w:rPr>
      </w:pPr>
      <w:r w:rsidRPr="00ED78C1">
        <w:rPr>
          <w:rFonts w:cs="Times New Roman"/>
          <w:sz w:val="24"/>
          <w:szCs w:val="24"/>
        </w:rPr>
        <w:t>На занятиях музыкой обучающиеся с ЗПР используют доступные музыкальные инструменты (маракас, бубен, барабан и др.).</w:t>
      </w:r>
    </w:p>
    <w:p w:rsidR="00E42FA9" w:rsidRPr="00ED78C1" w:rsidRDefault="00444DAA" w:rsidP="000C6EA4">
      <w:pPr>
        <w:spacing w:after="0" w:line="240" w:lineRule="auto"/>
        <w:ind w:firstLine="709"/>
        <w:jc w:val="both"/>
        <w:rPr>
          <w:rFonts w:ascii="Times New Roman" w:hAnsi="Times New Roman"/>
          <w:sz w:val="24"/>
          <w:szCs w:val="24"/>
        </w:rPr>
      </w:pPr>
      <w:bookmarkStart w:id="14" w:name="bookmark145"/>
      <w:r w:rsidRPr="00ED78C1">
        <w:rPr>
          <w:rFonts w:ascii="Times New Roman" w:hAnsi="Times New Roman"/>
          <w:sz w:val="24"/>
          <w:szCs w:val="24"/>
        </w:rPr>
        <w:t>Б</w:t>
      </w:r>
      <w:r w:rsidR="00E42FA9" w:rsidRPr="00ED78C1">
        <w:rPr>
          <w:rFonts w:ascii="Times New Roman" w:hAnsi="Times New Roman"/>
          <w:sz w:val="24"/>
          <w:szCs w:val="24"/>
        </w:rPr>
        <w:t xml:space="preserve">азисный учебный план для специальных (коррекционных) образовательных учреждений Челябинской области отводит для изучения предмета «Музыка» на ступени начального общего образования: во 2-4 классах 34 учебных часа в каждом классе, из расчёта 1 час в неделю. В 1-ом классе 33 учебных часа в год. На урок «Музыка» выделен 1 час в </w:t>
      </w:r>
      <w:r w:rsidR="008360DA" w:rsidRPr="00ED78C1">
        <w:rPr>
          <w:rFonts w:ascii="Times New Roman" w:hAnsi="Times New Roman"/>
          <w:sz w:val="24"/>
          <w:szCs w:val="24"/>
        </w:rPr>
        <w:t>неделю.</w:t>
      </w:r>
    </w:p>
    <w:p w:rsidR="00E42FA9" w:rsidRPr="00ED78C1" w:rsidRDefault="00E42FA9" w:rsidP="000C6EA4">
      <w:pPr>
        <w:pStyle w:val="af5"/>
        <w:spacing w:line="240" w:lineRule="auto"/>
        <w:ind w:firstLine="709"/>
        <w:jc w:val="both"/>
        <w:rPr>
          <w:rFonts w:cs="Times New Roman"/>
          <w:b/>
          <w:sz w:val="24"/>
          <w:szCs w:val="24"/>
          <w:u w:val="single"/>
        </w:rPr>
      </w:pPr>
      <w:r w:rsidRPr="00ED78C1">
        <w:rPr>
          <w:rFonts w:cs="Times New Roman"/>
          <w:b/>
          <w:sz w:val="24"/>
          <w:szCs w:val="24"/>
          <w:u w:val="single"/>
        </w:rPr>
        <w:t>Технология</w:t>
      </w:r>
      <w:bookmarkEnd w:id="14"/>
      <w:r w:rsidR="00444DAA" w:rsidRPr="00ED78C1">
        <w:rPr>
          <w:rFonts w:cs="Times New Roman"/>
          <w:b/>
          <w:sz w:val="24"/>
          <w:szCs w:val="24"/>
          <w:u w:val="single"/>
        </w:rPr>
        <w:t>.</w:t>
      </w:r>
    </w:p>
    <w:p w:rsidR="00E42FA9" w:rsidRPr="00ED78C1" w:rsidRDefault="00E42FA9" w:rsidP="000C6EA4">
      <w:pPr>
        <w:pStyle w:val="af5"/>
        <w:spacing w:line="240" w:lineRule="auto"/>
        <w:ind w:firstLine="709"/>
        <w:jc w:val="both"/>
        <w:rPr>
          <w:rFonts w:cs="Times New Roman"/>
          <w:b/>
          <w:i w:val="0"/>
          <w:sz w:val="24"/>
          <w:szCs w:val="24"/>
        </w:rPr>
      </w:pPr>
      <w:bookmarkStart w:id="15" w:name="bookmark150"/>
      <w:r w:rsidRPr="00ED78C1">
        <w:rPr>
          <w:rFonts w:cs="Times New Roman"/>
          <w:b/>
          <w:i w:val="0"/>
          <w:sz w:val="24"/>
          <w:szCs w:val="24"/>
        </w:rPr>
        <w:t>Общая характеристика курса</w:t>
      </w:r>
      <w:r w:rsidR="00444DAA" w:rsidRPr="00ED78C1">
        <w:rPr>
          <w:rFonts w:cs="Times New Roman"/>
          <w:b/>
          <w:i w:val="0"/>
          <w:sz w:val="24"/>
          <w:szCs w:val="24"/>
        </w:rPr>
        <w:t>.</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Обучение технологии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w:t>
      </w:r>
      <w:r w:rsidRPr="00ED78C1">
        <w:rPr>
          <w:rFonts w:cs="Times New Roman"/>
          <w:i w:val="0"/>
          <w:sz w:val="24"/>
          <w:szCs w:val="24"/>
        </w:rPr>
        <w:lastRenderedPageBreak/>
        <w:t xml:space="preserve">внеучебной деятельности. </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Учебный предмет «Технология» 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w:t>
      </w:r>
      <w:r w:rsidR="00444DAA" w:rsidRPr="00ED78C1">
        <w:rPr>
          <w:rFonts w:cs="Times New Roman"/>
          <w:i w:val="0"/>
          <w:sz w:val="24"/>
          <w:szCs w:val="24"/>
        </w:rPr>
        <w:t>ктических заданий).</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b/>
          <w:i w:val="0"/>
          <w:sz w:val="24"/>
          <w:szCs w:val="24"/>
        </w:rPr>
        <w:t>Цели</w:t>
      </w:r>
      <w:r w:rsidRPr="00ED78C1">
        <w:rPr>
          <w:rFonts w:cs="Times New Roman"/>
          <w:i w:val="0"/>
          <w:sz w:val="24"/>
          <w:szCs w:val="24"/>
        </w:rPr>
        <w:t xml:space="preserve"> изучения технологии в начальной школе:</w:t>
      </w:r>
    </w:p>
    <w:p w:rsidR="00E42FA9" w:rsidRPr="00ED78C1" w:rsidRDefault="00E42FA9" w:rsidP="000C6EA4">
      <w:pPr>
        <w:pStyle w:val="af5"/>
        <w:numPr>
          <w:ilvl w:val="0"/>
          <w:numId w:val="65"/>
        </w:numPr>
        <w:tabs>
          <w:tab w:val="left" w:pos="993"/>
        </w:tabs>
        <w:spacing w:line="240" w:lineRule="auto"/>
        <w:ind w:left="0" w:firstLine="709"/>
        <w:jc w:val="both"/>
        <w:rPr>
          <w:rFonts w:cs="Times New Roman"/>
          <w:i w:val="0"/>
          <w:sz w:val="24"/>
          <w:szCs w:val="24"/>
        </w:rPr>
      </w:pPr>
      <w:r w:rsidRPr="00ED78C1">
        <w:rPr>
          <w:rFonts w:cs="Times New Roman"/>
          <w:i w:val="0"/>
          <w:sz w:val="24"/>
          <w:szCs w:val="24"/>
        </w:rPr>
        <w:t xml:space="preserve">приобретение личного опыта как основы обучения и познания; </w:t>
      </w:r>
    </w:p>
    <w:p w:rsidR="00E42FA9" w:rsidRPr="00ED78C1" w:rsidRDefault="00E42FA9" w:rsidP="000C6EA4">
      <w:pPr>
        <w:pStyle w:val="af5"/>
        <w:numPr>
          <w:ilvl w:val="0"/>
          <w:numId w:val="65"/>
        </w:numPr>
        <w:tabs>
          <w:tab w:val="left" w:pos="993"/>
        </w:tabs>
        <w:spacing w:line="240" w:lineRule="auto"/>
        <w:ind w:left="0" w:firstLine="709"/>
        <w:jc w:val="both"/>
        <w:rPr>
          <w:rFonts w:cs="Times New Roman"/>
          <w:i w:val="0"/>
          <w:sz w:val="24"/>
          <w:szCs w:val="24"/>
        </w:rPr>
      </w:pPr>
      <w:r w:rsidRPr="00ED78C1">
        <w:rPr>
          <w:rFonts w:cs="Times New Roman"/>
          <w:i w:val="0"/>
          <w:sz w:val="24"/>
          <w:szCs w:val="24"/>
        </w:rPr>
        <w:t>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E42FA9" w:rsidRPr="00ED78C1" w:rsidRDefault="00E42FA9" w:rsidP="000C6EA4">
      <w:pPr>
        <w:pStyle w:val="af5"/>
        <w:numPr>
          <w:ilvl w:val="0"/>
          <w:numId w:val="65"/>
        </w:numPr>
        <w:tabs>
          <w:tab w:val="left" w:pos="993"/>
        </w:tabs>
        <w:spacing w:line="240" w:lineRule="auto"/>
        <w:ind w:left="0" w:firstLine="709"/>
        <w:jc w:val="both"/>
        <w:rPr>
          <w:rFonts w:cs="Times New Roman"/>
          <w:i w:val="0"/>
          <w:sz w:val="24"/>
          <w:szCs w:val="24"/>
        </w:rPr>
      </w:pPr>
      <w:r w:rsidRPr="00ED78C1">
        <w:rPr>
          <w:rFonts w:cs="Times New Roman"/>
          <w:i w:val="0"/>
          <w:sz w:val="24"/>
          <w:szCs w:val="24"/>
        </w:rPr>
        <w:t>формирование позитивного эмоционально-ценностного отношения к труду и людям труда.</w:t>
      </w:r>
    </w:p>
    <w:p w:rsidR="00E42FA9" w:rsidRPr="00ED78C1" w:rsidRDefault="00E42FA9" w:rsidP="000C6EA4">
      <w:pPr>
        <w:pStyle w:val="af5"/>
        <w:spacing w:line="240" w:lineRule="auto"/>
        <w:ind w:firstLine="709"/>
        <w:jc w:val="both"/>
        <w:rPr>
          <w:rFonts w:cs="Times New Roman"/>
          <w:b/>
          <w:i w:val="0"/>
          <w:sz w:val="24"/>
          <w:szCs w:val="24"/>
        </w:rPr>
      </w:pPr>
      <w:r w:rsidRPr="00ED78C1">
        <w:rPr>
          <w:rFonts w:cs="Times New Roman"/>
          <w:b/>
          <w:i w:val="0"/>
          <w:sz w:val="24"/>
          <w:szCs w:val="24"/>
        </w:rPr>
        <w:t>Основные особенности программы</w:t>
      </w:r>
      <w:r w:rsidR="00444DAA" w:rsidRPr="00ED78C1">
        <w:rPr>
          <w:rFonts w:cs="Times New Roman"/>
          <w:b/>
          <w:i w:val="0"/>
          <w:sz w:val="24"/>
          <w:szCs w:val="24"/>
        </w:rPr>
        <w:t>.</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E42FA9" w:rsidRPr="00ED78C1" w:rsidRDefault="00E42FA9" w:rsidP="000C6EA4">
      <w:pPr>
        <w:pStyle w:val="af5"/>
        <w:spacing w:line="240" w:lineRule="auto"/>
        <w:ind w:firstLine="709"/>
        <w:jc w:val="both"/>
        <w:rPr>
          <w:rFonts w:cs="Times New Roman"/>
          <w:sz w:val="24"/>
          <w:szCs w:val="24"/>
        </w:rPr>
      </w:pPr>
      <w:r w:rsidRPr="00ED78C1">
        <w:rPr>
          <w:rFonts w:cs="Times New Roman"/>
          <w:sz w:val="24"/>
          <w:szCs w:val="24"/>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E42FA9" w:rsidRPr="00ED78C1" w:rsidRDefault="00E42FA9" w:rsidP="000C6EA4">
      <w:pPr>
        <w:pStyle w:val="af5"/>
        <w:spacing w:line="240" w:lineRule="auto"/>
        <w:ind w:firstLine="709"/>
        <w:jc w:val="both"/>
        <w:rPr>
          <w:rFonts w:cs="Times New Roman"/>
          <w:sz w:val="24"/>
          <w:szCs w:val="24"/>
        </w:rPr>
      </w:pPr>
      <w:r w:rsidRPr="00ED78C1">
        <w:rPr>
          <w:rFonts w:cs="Times New Roman"/>
          <w:sz w:val="24"/>
          <w:szCs w:val="24"/>
        </w:rPr>
        <w:t>Для овладения образовательной областью «Технологии» обучающимся с ЗПР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rsidR="00E42FA9" w:rsidRPr="00ED78C1" w:rsidRDefault="00E42FA9" w:rsidP="000C6EA4">
      <w:pPr>
        <w:pStyle w:val="af5"/>
        <w:spacing w:line="240" w:lineRule="auto"/>
        <w:ind w:firstLine="709"/>
        <w:jc w:val="both"/>
        <w:rPr>
          <w:rFonts w:cs="Times New Roman"/>
          <w:i w:val="0"/>
          <w:sz w:val="24"/>
          <w:szCs w:val="24"/>
        </w:rPr>
      </w:pPr>
      <w:r w:rsidRPr="00ED78C1">
        <w:rPr>
          <w:rFonts w:cs="Times New Roman"/>
          <w:i w:val="0"/>
          <w:sz w:val="24"/>
          <w:szCs w:val="24"/>
        </w:rPr>
        <w:t xml:space="preserve">Учебная </w:t>
      </w:r>
      <w:proofErr w:type="gramStart"/>
      <w:r w:rsidRPr="00ED78C1">
        <w:rPr>
          <w:rFonts w:cs="Times New Roman"/>
          <w:i w:val="0"/>
          <w:sz w:val="24"/>
          <w:szCs w:val="24"/>
        </w:rPr>
        <w:t>программа  «</w:t>
      </w:r>
      <w:proofErr w:type="gramEnd"/>
      <w:r w:rsidRPr="00ED78C1">
        <w:rPr>
          <w:rFonts w:cs="Times New Roman"/>
          <w:i w:val="0"/>
          <w:sz w:val="24"/>
          <w:szCs w:val="24"/>
        </w:rPr>
        <w:t xml:space="preserve">Технология» разработана для 1 — 4 класса начальной школы . На реализацию в каждом классе начальной школы в авторской программе,  ОБУП VII вида и учебному плану </w:t>
      </w:r>
      <w:r w:rsidR="00F04574">
        <w:rPr>
          <w:rFonts w:cs="Times New Roman"/>
          <w:sz w:val="24"/>
          <w:szCs w:val="24"/>
        </w:rPr>
        <w:t>МКОУ «СОШ №6»</w:t>
      </w:r>
      <w:r w:rsidR="00F04574" w:rsidRPr="00ED78C1">
        <w:rPr>
          <w:rFonts w:cs="Times New Roman"/>
          <w:sz w:val="24"/>
          <w:szCs w:val="24"/>
        </w:rPr>
        <w:t xml:space="preserve"> </w:t>
      </w:r>
      <w:r w:rsidRPr="00ED78C1">
        <w:rPr>
          <w:rFonts w:cs="Times New Roman"/>
          <w:i w:val="0"/>
          <w:sz w:val="24"/>
          <w:szCs w:val="24"/>
        </w:rPr>
        <w:t>выделено следующее количество часов: на весь курс 135ч – 1 час в неделю:   в  1 классе —33ч (33 учебные недели), 2- 4 классах — 34ч (34 учебные недели).</w:t>
      </w:r>
    </w:p>
    <w:p w:rsidR="00A21149" w:rsidRDefault="00A21149" w:rsidP="000C6EA4">
      <w:pPr>
        <w:pStyle w:val="af5"/>
        <w:spacing w:line="240" w:lineRule="auto"/>
        <w:ind w:firstLine="709"/>
        <w:jc w:val="both"/>
        <w:rPr>
          <w:rFonts w:cs="Times New Roman"/>
          <w:b/>
          <w:sz w:val="24"/>
          <w:szCs w:val="24"/>
          <w:u w:val="single"/>
        </w:rPr>
      </w:pPr>
    </w:p>
    <w:p w:rsidR="00E42FA9" w:rsidRPr="00ED78C1" w:rsidRDefault="00E42FA9" w:rsidP="000C6EA4">
      <w:pPr>
        <w:pStyle w:val="af5"/>
        <w:spacing w:line="240" w:lineRule="auto"/>
        <w:ind w:firstLine="709"/>
        <w:jc w:val="both"/>
        <w:rPr>
          <w:rFonts w:cs="Times New Roman"/>
          <w:b/>
          <w:sz w:val="24"/>
          <w:szCs w:val="24"/>
          <w:u w:val="single"/>
        </w:rPr>
      </w:pPr>
      <w:r w:rsidRPr="00ED78C1">
        <w:rPr>
          <w:rFonts w:cs="Times New Roman"/>
          <w:b/>
          <w:sz w:val="24"/>
          <w:szCs w:val="24"/>
          <w:u w:val="single"/>
        </w:rPr>
        <w:t>Физическая культура</w:t>
      </w:r>
      <w:bookmarkEnd w:id="15"/>
      <w:r w:rsidRPr="00ED78C1">
        <w:rPr>
          <w:rFonts w:cs="Times New Roman"/>
          <w:b/>
          <w:sz w:val="24"/>
          <w:szCs w:val="24"/>
          <w:u w:val="single"/>
        </w:rPr>
        <w:t xml:space="preserve"> </w:t>
      </w:r>
    </w:p>
    <w:p w:rsidR="00E42FA9" w:rsidRPr="00ED78C1" w:rsidRDefault="00E42FA9" w:rsidP="000C6EA4">
      <w:pPr>
        <w:spacing w:after="0" w:line="240" w:lineRule="auto"/>
        <w:ind w:firstLine="709"/>
        <w:jc w:val="both"/>
        <w:rPr>
          <w:rFonts w:ascii="Times New Roman" w:hAnsi="Times New Roman"/>
          <w:b/>
          <w:sz w:val="24"/>
          <w:szCs w:val="24"/>
        </w:rPr>
      </w:pPr>
      <w:r w:rsidRPr="00ED78C1">
        <w:rPr>
          <w:rFonts w:ascii="Times New Roman" w:hAnsi="Times New Roman"/>
          <w:b/>
          <w:sz w:val="24"/>
          <w:szCs w:val="24"/>
        </w:rPr>
        <w:t>Общая характеристика курса</w:t>
      </w:r>
      <w:r w:rsidR="00444DAA" w:rsidRPr="00ED78C1">
        <w:rPr>
          <w:rFonts w:ascii="Times New Roman" w:hAnsi="Times New Roman"/>
          <w:b/>
          <w:sz w:val="24"/>
          <w:szCs w:val="24"/>
        </w:rPr>
        <w:t>.</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Предметом обучения физической культуре в начальной школе является двигательная активность человека с общеразвивающей направленн</w:t>
      </w:r>
      <w:r w:rsidR="00444DAA" w:rsidRPr="00ED78C1">
        <w:rPr>
          <w:rFonts w:ascii="Times New Roman" w:hAnsi="Times New Roman"/>
          <w:sz w:val="24"/>
          <w:szCs w:val="24"/>
        </w:rPr>
        <w:t>остью.</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и самостоятельность.</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здоровья, пола, физического развития, двигательной подготовленности, особенностей развития психических свойств и качеств, с</w:t>
      </w:r>
      <w:r w:rsidR="00444DAA" w:rsidRPr="00ED78C1">
        <w:rPr>
          <w:rFonts w:ascii="Times New Roman" w:hAnsi="Times New Roman"/>
          <w:sz w:val="24"/>
          <w:szCs w:val="24"/>
        </w:rPr>
        <w:t>облюдения гигиенических норм.</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lastRenderedPageBreak/>
        <w:t xml:space="preserve">Изучение предмета «Физическая культура» направлено на достижение следующих </w:t>
      </w:r>
      <w:r w:rsidRPr="00ED78C1">
        <w:rPr>
          <w:rFonts w:ascii="Times New Roman" w:hAnsi="Times New Roman"/>
          <w:b/>
          <w:sz w:val="24"/>
          <w:szCs w:val="24"/>
        </w:rPr>
        <w:t>целей и задач</w:t>
      </w:r>
      <w:r w:rsidRPr="00ED78C1">
        <w:rPr>
          <w:rFonts w:ascii="Times New Roman" w:hAnsi="Times New Roman"/>
          <w:sz w:val="24"/>
          <w:szCs w:val="24"/>
        </w:rPr>
        <w:t>:</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Формирование первоначальных умений саморегуляции средствами физической культуры;</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Овладение школой движений;</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Развитие координационных (точности восприятия и дифференцирования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(координационных и кондиционных) способностей;</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Выработка представлений об основных видах спорта, снарядах и инвентаре, о соблюдении правил техники безопасности во время занятий;</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Формирование установки на сохранение и укрепление здоровья, навыков здорового образа жизни;</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выявления предрасположенности к тем или иным видам спорта;</w:t>
      </w:r>
    </w:p>
    <w:p w:rsidR="00E42FA9" w:rsidRPr="00ED78C1" w:rsidRDefault="00E42FA9" w:rsidP="000C6EA4">
      <w:pPr>
        <w:pStyle w:val="afa"/>
        <w:numPr>
          <w:ilvl w:val="0"/>
          <w:numId w:val="66"/>
        </w:numPr>
        <w:tabs>
          <w:tab w:val="left" w:pos="993"/>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sz w:val="24"/>
          <w:szCs w:val="24"/>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w:t>
      </w:r>
    </w:p>
    <w:p w:rsidR="00E42FA9" w:rsidRPr="00ED78C1" w:rsidRDefault="00444DAA" w:rsidP="000C6EA4">
      <w:pPr>
        <w:spacing w:after="0" w:line="240" w:lineRule="auto"/>
        <w:ind w:firstLine="709"/>
        <w:jc w:val="both"/>
        <w:rPr>
          <w:rFonts w:ascii="Times New Roman" w:hAnsi="Times New Roman"/>
          <w:b/>
          <w:sz w:val="24"/>
          <w:szCs w:val="24"/>
        </w:rPr>
      </w:pPr>
      <w:r w:rsidRPr="00ED78C1">
        <w:rPr>
          <w:rFonts w:ascii="Times New Roman" w:hAnsi="Times New Roman"/>
          <w:b/>
          <w:sz w:val="24"/>
          <w:szCs w:val="24"/>
        </w:rPr>
        <w:t xml:space="preserve">Основные особенности </w:t>
      </w:r>
      <w:r w:rsidR="00E42FA9" w:rsidRPr="00ED78C1">
        <w:rPr>
          <w:rFonts w:ascii="Times New Roman" w:hAnsi="Times New Roman"/>
          <w:b/>
          <w:sz w:val="24"/>
          <w:szCs w:val="24"/>
        </w:rPr>
        <w:t>программы</w:t>
      </w:r>
      <w:r w:rsidRPr="00ED78C1">
        <w:rPr>
          <w:rFonts w:ascii="Times New Roman" w:hAnsi="Times New Roman"/>
          <w:b/>
          <w:sz w:val="24"/>
          <w:szCs w:val="24"/>
        </w:rPr>
        <w:t>.</w:t>
      </w:r>
    </w:p>
    <w:p w:rsidR="00E42FA9" w:rsidRPr="00ED78C1" w:rsidRDefault="00444DAA"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w:t>
      </w:r>
      <w:r w:rsidR="00E42FA9" w:rsidRPr="00ED78C1">
        <w:rPr>
          <w:rFonts w:ascii="Times New Roman" w:hAnsi="Times New Roman"/>
          <w:sz w:val="24"/>
          <w:szCs w:val="24"/>
        </w:rPr>
        <w:t>рограмма предусматривает проведение занятий по физической культуре следующих разделов: лёгкая атлетика, спортивные и подвижные игры, гимнастика с элементами акробатики,  лыжная подготовка. Распределение учебных часов предполагает последовательность разделов предмета «физическая культура» с учетом межпредметных связей, логики  учебного процесса, уровень физической подготовленности (контрольные тесты, контрольные упражнения) выполняемые учащимися.</w:t>
      </w:r>
    </w:p>
    <w:p w:rsidR="00E42FA9" w:rsidRPr="00ED78C1" w:rsidRDefault="00444DAA" w:rsidP="000C6EA4">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П</w:t>
      </w:r>
      <w:r w:rsidR="00E42FA9" w:rsidRPr="00ED78C1">
        <w:rPr>
          <w:rFonts w:ascii="Times New Roman" w:hAnsi="Times New Roman"/>
          <w:i/>
          <w:sz w:val="24"/>
          <w:szCs w:val="24"/>
        </w:rPr>
        <w:t>рограмма реализуется в классах коррекции для детей с ограниченными возможностями здоровья, которых отличает разнообразие клинических форм интеллектуального недоразвития и двигательные нарушения. В связи с этим решаются следующие коррекционные задачи:</w:t>
      </w:r>
    </w:p>
    <w:p w:rsidR="00E42FA9" w:rsidRPr="00ED78C1" w:rsidRDefault="00E42FA9" w:rsidP="000C6EA4">
      <w:pPr>
        <w:pStyle w:val="afa"/>
        <w:numPr>
          <w:ilvl w:val="0"/>
          <w:numId w:val="22"/>
        </w:numPr>
        <w:tabs>
          <w:tab w:val="left" w:pos="1134"/>
        </w:tabs>
        <w:spacing w:after="0" w:line="240" w:lineRule="auto"/>
        <w:ind w:left="0" w:firstLine="709"/>
        <w:contextualSpacing w:val="0"/>
        <w:jc w:val="both"/>
        <w:rPr>
          <w:rFonts w:ascii="Times New Roman" w:hAnsi="Times New Roman" w:cs="Times New Roman"/>
          <w:i/>
          <w:sz w:val="24"/>
          <w:szCs w:val="24"/>
        </w:rPr>
      </w:pPr>
      <w:r w:rsidRPr="00ED78C1">
        <w:rPr>
          <w:rFonts w:ascii="Times New Roman" w:hAnsi="Times New Roman" w:cs="Times New Roman"/>
          <w:i/>
          <w:sz w:val="24"/>
          <w:szCs w:val="24"/>
        </w:rPr>
        <w:t>Лечебно-оздоровительная (включает такие упражнения, которые способствуют укреплению здоровья и всех систем организма учащихся).</w:t>
      </w:r>
    </w:p>
    <w:p w:rsidR="00E42FA9" w:rsidRPr="00ED78C1" w:rsidRDefault="00E42FA9" w:rsidP="000C6EA4">
      <w:pPr>
        <w:pStyle w:val="afa"/>
        <w:numPr>
          <w:ilvl w:val="0"/>
          <w:numId w:val="22"/>
        </w:numPr>
        <w:tabs>
          <w:tab w:val="left" w:pos="1134"/>
        </w:tabs>
        <w:spacing w:after="0" w:line="240" w:lineRule="auto"/>
        <w:ind w:left="0" w:firstLine="709"/>
        <w:contextualSpacing w:val="0"/>
        <w:jc w:val="both"/>
        <w:rPr>
          <w:rFonts w:ascii="Times New Roman" w:hAnsi="Times New Roman" w:cs="Times New Roman"/>
          <w:sz w:val="24"/>
          <w:szCs w:val="24"/>
        </w:rPr>
      </w:pPr>
      <w:r w:rsidRPr="00ED78C1">
        <w:rPr>
          <w:rFonts w:ascii="Times New Roman" w:hAnsi="Times New Roman" w:cs="Times New Roman"/>
          <w:i/>
          <w:sz w:val="24"/>
          <w:szCs w:val="24"/>
        </w:rPr>
        <w:t xml:space="preserve">Коррекционно-компенсаторная (использование физических упражнений направленных на коррекцию имеющихся нарушений как в </w:t>
      </w:r>
      <w:r w:rsidRPr="00ED78C1">
        <w:rPr>
          <w:rFonts w:ascii="Times New Roman" w:hAnsi="Times New Roman" w:cs="Times New Roman"/>
          <w:sz w:val="24"/>
          <w:szCs w:val="24"/>
        </w:rPr>
        <w:t>физическом, так и в интеллектуальном развитии).</w:t>
      </w:r>
    </w:p>
    <w:p w:rsidR="00E42FA9" w:rsidRPr="00ED78C1" w:rsidRDefault="00444DAA"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Для реализации </w:t>
      </w:r>
      <w:r w:rsidR="00E42FA9" w:rsidRPr="00ED78C1">
        <w:rPr>
          <w:rFonts w:ascii="Times New Roman" w:hAnsi="Times New Roman"/>
          <w:sz w:val="24"/>
          <w:szCs w:val="24"/>
        </w:rPr>
        <w:t>программы</w:t>
      </w:r>
      <w:r w:rsidRPr="00ED78C1">
        <w:rPr>
          <w:rFonts w:ascii="Times New Roman" w:hAnsi="Times New Roman"/>
          <w:sz w:val="24"/>
          <w:szCs w:val="24"/>
        </w:rPr>
        <w:t xml:space="preserve"> по </w:t>
      </w:r>
      <w:r w:rsidR="00E42FA9" w:rsidRPr="00ED78C1">
        <w:rPr>
          <w:rFonts w:ascii="Times New Roman" w:hAnsi="Times New Roman"/>
          <w:sz w:val="24"/>
          <w:szCs w:val="24"/>
        </w:rPr>
        <w:t>БУП 7 вида обучение предмету «Физическая культура» осуществляется по учебнику «Физическая культура»</w:t>
      </w:r>
      <w:r w:rsidR="00E42FA9" w:rsidRPr="00ED78C1">
        <w:rPr>
          <w:rFonts w:ascii="Times New Roman" w:hAnsi="Times New Roman"/>
          <w:i/>
          <w:sz w:val="24"/>
          <w:szCs w:val="24"/>
        </w:rPr>
        <w:t xml:space="preserve"> </w:t>
      </w:r>
      <w:r w:rsidR="00E42FA9" w:rsidRPr="00ED78C1">
        <w:rPr>
          <w:rFonts w:ascii="Times New Roman" w:hAnsi="Times New Roman"/>
          <w:sz w:val="24"/>
          <w:szCs w:val="24"/>
        </w:rPr>
        <w:t>1</w:t>
      </w:r>
      <w:r w:rsidRPr="00ED78C1">
        <w:rPr>
          <w:rFonts w:ascii="Times New Roman" w:hAnsi="Times New Roman"/>
          <w:sz w:val="24"/>
          <w:szCs w:val="24"/>
        </w:rPr>
        <w:t>-4 класс под общей редакцией В.</w:t>
      </w:r>
      <w:r w:rsidR="00E42FA9" w:rsidRPr="00ED78C1">
        <w:rPr>
          <w:rFonts w:ascii="Times New Roman" w:hAnsi="Times New Roman"/>
          <w:sz w:val="24"/>
          <w:szCs w:val="24"/>
        </w:rPr>
        <w:t xml:space="preserve">И. Ляха. В этом учебнике учтены требования Федерального  государственного образовательного стандарта начального образования. Этот учебник </w:t>
      </w:r>
      <w:r w:rsidR="00E42FA9" w:rsidRPr="00ED78C1">
        <w:rPr>
          <w:rFonts w:ascii="Times New Roman" w:hAnsi="Times New Roman"/>
          <w:sz w:val="24"/>
          <w:szCs w:val="24"/>
        </w:rPr>
        <w:lastRenderedPageBreak/>
        <w:t>хорошо подходит для хорошего овладения программным материалом по физической культуре, а так же для проведения самостоятельных занятий физическими упражнениями для детей с ограниченными возможностями здоровья.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Учебно-материальная база полностью обеспечена спортивным инвентарём и соответствует СанПиН.</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Решение основных учебно-воспитательных задач и выполнение стандартов обучения достигается на уроках сочетанием различных форм и методов обучения. Для полноты реализации программного содержания, помимо традиционных уроков физической культуры как ведущей формы организации обучения, используются следующие формы обучения: урок-соревнование, урок-игра, урок-зачет, урок-турнир. </w:t>
      </w:r>
      <w:proofErr w:type="gramStart"/>
      <w:r w:rsidRPr="00ED78C1">
        <w:rPr>
          <w:rFonts w:ascii="Times New Roman" w:hAnsi="Times New Roman"/>
          <w:sz w:val="24"/>
          <w:szCs w:val="24"/>
        </w:rPr>
        <w:t>Основными методами</w:t>
      </w:r>
      <w:proofErr w:type="gramEnd"/>
      <w:r w:rsidRPr="00ED78C1">
        <w:rPr>
          <w:rFonts w:ascii="Times New Roman" w:hAnsi="Times New Roman"/>
          <w:sz w:val="24"/>
          <w:szCs w:val="24"/>
        </w:rPr>
        <w:t xml:space="preserve"> используемыми на уроках физической культуры являются: фронтальный, поточный, посменный, групповой и индивидуальный.</w:t>
      </w:r>
    </w:p>
    <w:p w:rsidR="00E42FA9" w:rsidRPr="00ED78C1" w:rsidRDefault="00E42FA9" w:rsidP="000C6EA4">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Методика проведения, подбор и чередование упражнений и игр направлены на коррекцию нарушений умственного и физического развития, укрепления здоровья, повышение двигательной подготовленности и расширение функциональных возможностей организма учащихся с ограниченными возможностями здоровья.</w:t>
      </w:r>
    </w:p>
    <w:p w:rsidR="00E42FA9" w:rsidRPr="00ED78C1" w:rsidRDefault="00E42FA9" w:rsidP="000C6EA4">
      <w:pPr>
        <w:pStyle w:val="a9"/>
        <w:spacing w:line="240" w:lineRule="auto"/>
        <w:ind w:firstLine="709"/>
        <w:rPr>
          <w:rFonts w:cs="Times New Roman"/>
          <w:i/>
          <w:sz w:val="24"/>
          <w:szCs w:val="24"/>
        </w:rPr>
      </w:pPr>
      <w:r w:rsidRPr="00ED78C1">
        <w:rPr>
          <w:rFonts w:cs="Times New Roman"/>
          <w:i/>
          <w:sz w:val="24"/>
          <w:szCs w:val="24"/>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w:t>
      </w:r>
      <w:bookmarkStart w:id="16" w:name="bookmark160"/>
      <w:r w:rsidRPr="00ED78C1">
        <w:rPr>
          <w:rFonts w:cs="Times New Roman"/>
          <w:i/>
          <w:sz w:val="24"/>
          <w:szCs w:val="24"/>
        </w:rPr>
        <w:t>ой и иллюстративной наглядности.</w:t>
      </w:r>
    </w:p>
    <w:p w:rsidR="00E42FA9" w:rsidRPr="00ED78C1" w:rsidRDefault="00E42FA9" w:rsidP="000C6EA4">
      <w:pPr>
        <w:pStyle w:val="a9"/>
        <w:spacing w:line="240" w:lineRule="auto"/>
        <w:ind w:firstLine="709"/>
        <w:rPr>
          <w:rFonts w:cs="Times New Roman"/>
          <w:i/>
          <w:sz w:val="24"/>
          <w:szCs w:val="24"/>
        </w:rPr>
      </w:pPr>
      <w:r w:rsidRPr="00ED78C1">
        <w:rPr>
          <w:rFonts w:cs="Times New Roman"/>
          <w:i/>
          <w:sz w:val="24"/>
          <w:szCs w:val="24"/>
        </w:rPr>
        <w:t>Овладение обучающимися с ЗПР образовательной областью «Физическая культура»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45371F" w:rsidRPr="00ED78C1" w:rsidRDefault="00444DAA" w:rsidP="000C6EA4">
      <w:pPr>
        <w:pStyle w:val="a9"/>
        <w:spacing w:line="240" w:lineRule="auto"/>
        <w:ind w:firstLine="709"/>
        <w:rPr>
          <w:rFonts w:cs="Times New Roman"/>
          <w:sz w:val="24"/>
          <w:szCs w:val="24"/>
        </w:rPr>
      </w:pPr>
      <w:r w:rsidRPr="00ED78C1">
        <w:rPr>
          <w:rFonts w:cs="Times New Roman"/>
          <w:sz w:val="24"/>
          <w:szCs w:val="24"/>
        </w:rPr>
        <w:t xml:space="preserve">Учебная программа </w:t>
      </w:r>
      <w:r w:rsidR="00E42FA9" w:rsidRPr="00ED78C1">
        <w:rPr>
          <w:rFonts w:cs="Times New Roman"/>
          <w:sz w:val="24"/>
          <w:szCs w:val="24"/>
        </w:rPr>
        <w:t>«Физическа</w:t>
      </w:r>
      <w:r w:rsidRPr="00ED78C1">
        <w:rPr>
          <w:rFonts w:cs="Times New Roman"/>
          <w:sz w:val="24"/>
          <w:szCs w:val="24"/>
        </w:rPr>
        <w:t>я культура» разработана для 1-4 класса начальной школы</w:t>
      </w:r>
      <w:r w:rsidR="00E42FA9" w:rsidRPr="00ED78C1">
        <w:rPr>
          <w:rFonts w:cs="Times New Roman"/>
          <w:sz w:val="24"/>
          <w:szCs w:val="24"/>
        </w:rPr>
        <w:t>. На реализацию в каждом классе начальной</w:t>
      </w:r>
      <w:r w:rsidRPr="00ED78C1">
        <w:rPr>
          <w:rFonts w:cs="Times New Roman"/>
          <w:sz w:val="24"/>
          <w:szCs w:val="24"/>
        </w:rPr>
        <w:t xml:space="preserve"> школы в авторской программе, </w:t>
      </w:r>
      <w:r w:rsidR="00E42FA9" w:rsidRPr="00ED78C1">
        <w:rPr>
          <w:rFonts w:cs="Times New Roman"/>
          <w:sz w:val="24"/>
          <w:szCs w:val="24"/>
        </w:rPr>
        <w:t>БУП VII вида и учебному плану выделено следующее ко</w:t>
      </w:r>
      <w:r w:rsidR="00637778" w:rsidRPr="00ED78C1">
        <w:rPr>
          <w:rFonts w:cs="Times New Roman"/>
          <w:sz w:val="24"/>
          <w:szCs w:val="24"/>
        </w:rPr>
        <w:t>личество часов: на весь курс 405</w:t>
      </w:r>
      <w:r w:rsidR="00E42FA9" w:rsidRPr="00ED78C1">
        <w:rPr>
          <w:rFonts w:cs="Times New Roman"/>
          <w:sz w:val="24"/>
          <w:szCs w:val="24"/>
        </w:rPr>
        <w:t>ч – 3 часа в неделю:   в  1 классе —</w:t>
      </w:r>
      <w:r w:rsidR="008C5A5F" w:rsidRPr="00ED78C1">
        <w:rPr>
          <w:rFonts w:cs="Times New Roman"/>
          <w:sz w:val="24"/>
          <w:szCs w:val="24"/>
        </w:rPr>
        <w:t>99</w:t>
      </w:r>
      <w:r w:rsidR="00E42FA9" w:rsidRPr="00ED78C1">
        <w:rPr>
          <w:rFonts w:cs="Times New Roman"/>
          <w:sz w:val="24"/>
          <w:szCs w:val="24"/>
        </w:rPr>
        <w:t xml:space="preserve">ч (33 учебные недели), 2- 4 классах — </w:t>
      </w:r>
      <w:r w:rsidR="008C5A5F" w:rsidRPr="00ED78C1">
        <w:rPr>
          <w:rFonts w:cs="Times New Roman"/>
          <w:sz w:val="24"/>
          <w:szCs w:val="24"/>
        </w:rPr>
        <w:t>по 102</w:t>
      </w:r>
      <w:r w:rsidR="00E42FA9" w:rsidRPr="00ED78C1">
        <w:rPr>
          <w:rFonts w:cs="Times New Roman"/>
          <w:sz w:val="24"/>
          <w:szCs w:val="24"/>
        </w:rPr>
        <w:t>ч (34 учебные недели).</w:t>
      </w:r>
    </w:p>
    <w:p w:rsidR="0045371F" w:rsidRPr="00ED78C1" w:rsidRDefault="0045371F" w:rsidP="000C6EA4">
      <w:pPr>
        <w:spacing w:line="240" w:lineRule="auto"/>
        <w:rPr>
          <w:rFonts w:ascii="Times New Roman" w:hAnsi="Times New Roman"/>
          <w:sz w:val="24"/>
          <w:szCs w:val="24"/>
        </w:rPr>
      </w:pPr>
      <w:r w:rsidRPr="00ED78C1">
        <w:rPr>
          <w:sz w:val="24"/>
          <w:szCs w:val="24"/>
        </w:rPr>
        <w:br w:type="page"/>
      </w:r>
    </w:p>
    <w:p w:rsidR="00E42FA9" w:rsidRPr="00ED78C1" w:rsidRDefault="00E42FA9" w:rsidP="000C6EA4">
      <w:pPr>
        <w:pStyle w:val="a9"/>
        <w:spacing w:after="120" w:line="240" w:lineRule="auto"/>
        <w:ind w:firstLine="0"/>
        <w:jc w:val="center"/>
        <w:rPr>
          <w:rFonts w:cs="Times New Roman"/>
          <w:b/>
          <w:sz w:val="24"/>
          <w:szCs w:val="24"/>
        </w:rPr>
      </w:pPr>
      <w:r w:rsidRPr="00ED78C1">
        <w:rPr>
          <w:rFonts w:cs="Times New Roman"/>
          <w:b/>
          <w:sz w:val="24"/>
          <w:szCs w:val="24"/>
        </w:rPr>
        <w:lastRenderedPageBreak/>
        <w:t>Программы внеурочной деятельности</w:t>
      </w:r>
    </w:p>
    <w:p w:rsidR="00E42FA9" w:rsidRPr="00ED78C1" w:rsidRDefault="00E42FA9" w:rsidP="000C6EA4">
      <w:pPr>
        <w:pStyle w:val="a9"/>
        <w:spacing w:line="240" w:lineRule="auto"/>
        <w:ind w:firstLine="708"/>
        <w:rPr>
          <w:rFonts w:cs="Times New Roman"/>
          <w:i/>
          <w:sz w:val="24"/>
          <w:szCs w:val="24"/>
        </w:rPr>
      </w:pPr>
      <w:r w:rsidRPr="00ED78C1">
        <w:rPr>
          <w:rFonts w:cs="Times New Roman"/>
          <w:b/>
          <w:sz w:val="24"/>
          <w:szCs w:val="24"/>
        </w:rPr>
        <w:t>Цели организации внеурочной деятельности</w:t>
      </w:r>
      <w:r w:rsidRPr="00ED78C1">
        <w:rPr>
          <w:rFonts w:cs="Times New Roman"/>
          <w:sz w:val="24"/>
          <w:szCs w:val="24"/>
        </w:rPr>
        <w:t xml:space="preserve"> на ступени начального общего образования: обеспечение </w:t>
      </w:r>
      <w:r w:rsidRPr="00ED78C1">
        <w:rPr>
          <w:rFonts w:cs="Times New Roman"/>
          <w:i/>
          <w:sz w:val="24"/>
          <w:szCs w:val="24"/>
        </w:rPr>
        <w:t xml:space="preserve">соответствующей возрасту адаптации ребёнка </w:t>
      </w:r>
      <w:r w:rsidR="00934FAC">
        <w:rPr>
          <w:rStyle w:val="FontStyle67"/>
          <w:sz w:val="24"/>
          <w:szCs w:val="24"/>
        </w:rPr>
        <w:t xml:space="preserve">МКОУ «СОШ № 6» г.о. </w:t>
      </w:r>
      <w:proofErr w:type="spellStart"/>
      <w:r w:rsidR="00934FAC">
        <w:rPr>
          <w:rStyle w:val="FontStyle67"/>
          <w:sz w:val="24"/>
          <w:szCs w:val="24"/>
        </w:rPr>
        <w:t>Нальчик</w:t>
      </w:r>
      <w:r w:rsidRPr="00ED78C1">
        <w:rPr>
          <w:rFonts w:cs="Times New Roman"/>
          <w:i/>
          <w:sz w:val="24"/>
          <w:szCs w:val="24"/>
        </w:rPr>
        <w:t>создание</w:t>
      </w:r>
      <w:proofErr w:type="spellEnd"/>
      <w:r w:rsidRPr="00ED78C1">
        <w:rPr>
          <w:rFonts w:cs="Times New Roman"/>
          <w:i/>
          <w:sz w:val="24"/>
          <w:szCs w:val="24"/>
        </w:rPr>
        <w:t xml:space="preserve"> благоприятных условий для развития ребёнка, учёт его возрастных и индивидуальных особенностей.</w:t>
      </w:r>
    </w:p>
    <w:p w:rsidR="00E42FA9" w:rsidRPr="00ED78C1" w:rsidRDefault="00934FAC" w:rsidP="000C6EA4">
      <w:pPr>
        <w:pStyle w:val="a9"/>
        <w:spacing w:line="240" w:lineRule="auto"/>
        <w:ind w:firstLine="708"/>
        <w:rPr>
          <w:rFonts w:cs="Times New Roman"/>
          <w:sz w:val="24"/>
          <w:szCs w:val="24"/>
        </w:rPr>
      </w:pPr>
      <w:r>
        <w:rPr>
          <w:rStyle w:val="FontStyle67"/>
          <w:sz w:val="24"/>
          <w:szCs w:val="24"/>
        </w:rPr>
        <w:t xml:space="preserve">МКОУ «СОШ № 6» г.о. </w:t>
      </w:r>
      <w:proofErr w:type="spellStart"/>
      <w:r>
        <w:rPr>
          <w:rStyle w:val="FontStyle67"/>
          <w:sz w:val="24"/>
          <w:szCs w:val="24"/>
        </w:rPr>
        <w:t>Нальчик</w:t>
      </w:r>
      <w:r w:rsidR="00E42FA9" w:rsidRPr="00ED78C1">
        <w:rPr>
          <w:rFonts w:cs="Times New Roman"/>
          <w:sz w:val="24"/>
          <w:szCs w:val="24"/>
        </w:rPr>
        <w:t>функционирует</w:t>
      </w:r>
      <w:proofErr w:type="spellEnd"/>
      <w:r w:rsidR="00E42FA9" w:rsidRPr="00ED78C1">
        <w:rPr>
          <w:rFonts w:cs="Times New Roman"/>
          <w:sz w:val="24"/>
          <w:szCs w:val="24"/>
        </w:rPr>
        <w:t xml:space="preserve"> в режиме школы полного дня, используя возможности учреждений дополнительного образования детей, спортивн</w:t>
      </w:r>
      <w:r w:rsidR="00EE0CD8" w:rsidRPr="00ED78C1">
        <w:rPr>
          <w:rFonts w:cs="Times New Roman"/>
          <w:sz w:val="24"/>
          <w:szCs w:val="24"/>
        </w:rPr>
        <w:t>ые объекты, учреждения культуры.</w:t>
      </w:r>
    </w:p>
    <w:p w:rsidR="00E42FA9" w:rsidRPr="00ED78C1" w:rsidRDefault="00E42FA9" w:rsidP="000C6EA4">
      <w:pPr>
        <w:pStyle w:val="a9"/>
        <w:spacing w:line="240" w:lineRule="auto"/>
        <w:ind w:firstLine="708"/>
        <w:rPr>
          <w:rFonts w:cs="Times New Roman"/>
          <w:sz w:val="24"/>
          <w:szCs w:val="24"/>
        </w:rPr>
      </w:pPr>
      <w:r w:rsidRPr="00ED78C1">
        <w:rPr>
          <w:rFonts w:cs="Times New Roman"/>
          <w:sz w:val="24"/>
          <w:szCs w:val="24"/>
        </w:rPr>
        <w:t xml:space="preserve">Основное преимущество организации внеурочной деятельности непосредственно в образовательном учреждении заключается в создании условий для полноценного пребывания ребёнка в течение дня, содержательном единстве учебного, воспитательного и коррекционно-развивающего процессов в рамках адаптированной </w:t>
      </w:r>
      <w:r w:rsidR="00380CA9" w:rsidRPr="00ED78C1">
        <w:rPr>
          <w:rFonts w:cs="Times New Roman"/>
          <w:sz w:val="24"/>
          <w:szCs w:val="24"/>
        </w:rPr>
        <w:t>обще</w:t>
      </w:r>
      <w:r w:rsidRPr="00ED78C1">
        <w:rPr>
          <w:rFonts w:cs="Times New Roman"/>
          <w:sz w:val="24"/>
          <w:szCs w:val="24"/>
        </w:rPr>
        <w:t>образовательной программы образовательного учреждения.</w:t>
      </w:r>
    </w:p>
    <w:p w:rsidR="00EE0CD8" w:rsidRPr="00ED78C1" w:rsidRDefault="00E42FA9" w:rsidP="000C6EA4">
      <w:pPr>
        <w:pStyle w:val="a9"/>
        <w:spacing w:line="240" w:lineRule="auto"/>
        <w:ind w:firstLine="708"/>
        <w:rPr>
          <w:rFonts w:cs="Times New Roman"/>
          <w:sz w:val="24"/>
          <w:szCs w:val="24"/>
        </w:rPr>
      </w:pPr>
      <w:r w:rsidRPr="00ED78C1">
        <w:rPr>
          <w:rFonts w:cs="Times New Roman"/>
          <w:sz w:val="24"/>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ED78C1">
        <w:rPr>
          <w:rFonts w:cs="Times New Roman"/>
          <w:sz w:val="24"/>
          <w:szCs w:val="24"/>
        </w:rPr>
        <w:t>общеинтеллектуальное</w:t>
      </w:r>
      <w:proofErr w:type="spellEnd"/>
      <w:r w:rsidRPr="00ED78C1">
        <w:rPr>
          <w:rFonts w:cs="Times New Roman"/>
          <w:sz w:val="24"/>
          <w:szCs w:val="24"/>
        </w:rPr>
        <w:t>, общекультурное).</w:t>
      </w:r>
      <w:bookmarkStart w:id="17" w:name="bookmark197"/>
    </w:p>
    <w:p w:rsidR="00E42FA9" w:rsidRPr="00ED78C1" w:rsidRDefault="00E42FA9" w:rsidP="000C6EA4">
      <w:pPr>
        <w:pStyle w:val="a9"/>
        <w:spacing w:line="240" w:lineRule="auto"/>
        <w:ind w:firstLine="708"/>
        <w:rPr>
          <w:rFonts w:cs="Times New Roman"/>
          <w:sz w:val="24"/>
          <w:szCs w:val="24"/>
        </w:rPr>
      </w:pPr>
      <w:r w:rsidRPr="00ED78C1">
        <w:rPr>
          <w:rFonts w:cs="Times New Roman"/>
          <w:sz w:val="24"/>
          <w:szCs w:val="24"/>
        </w:rPr>
        <w:t>Формы организации внеурочной деятельности</w:t>
      </w:r>
      <w:r w:rsidRPr="00ED78C1">
        <w:rPr>
          <w:rFonts w:cs="Times New Roman"/>
          <w:b/>
          <w:sz w:val="24"/>
          <w:szCs w:val="24"/>
        </w:rPr>
        <w:t>,</w:t>
      </w:r>
      <w:r w:rsidRPr="00ED78C1">
        <w:rPr>
          <w:rFonts w:cs="Times New Roman"/>
          <w:sz w:val="24"/>
          <w:szCs w:val="24"/>
        </w:rPr>
        <w:t xml:space="preserve"> как и</w:t>
      </w:r>
      <w:bookmarkEnd w:id="17"/>
      <w:r w:rsidRPr="00ED78C1">
        <w:rPr>
          <w:rFonts w:cs="Times New Roman"/>
          <w:sz w:val="24"/>
          <w:szCs w:val="24"/>
        </w:rPr>
        <w:t xml:space="preserve"> в целом образовательного процесса, в рамках реализации </w:t>
      </w:r>
      <w:r w:rsidR="00A13CF4" w:rsidRPr="00ED78C1">
        <w:rPr>
          <w:rFonts w:cs="Times New Roman"/>
          <w:sz w:val="24"/>
          <w:szCs w:val="24"/>
        </w:rPr>
        <w:t>адаптированной обще</w:t>
      </w:r>
      <w:r w:rsidRPr="00ED78C1">
        <w:rPr>
          <w:rFonts w:cs="Times New Roman"/>
          <w:sz w:val="24"/>
          <w:szCs w:val="24"/>
        </w:rPr>
        <w:t xml:space="preserve">образовательной программы начального общего образования определяет </w:t>
      </w:r>
      <w:r w:rsidR="00586259">
        <w:rPr>
          <w:rStyle w:val="FontStyle67"/>
          <w:sz w:val="24"/>
          <w:szCs w:val="24"/>
        </w:rPr>
        <w:t>МКОУ «СОШ № 6»</w:t>
      </w:r>
      <w:r w:rsidRPr="00ED78C1">
        <w:rPr>
          <w:rFonts w:cs="Times New Roman"/>
          <w:sz w:val="24"/>
          <w:szCs w:val="24"/>
        </w:rPr>
        <w:t>. Содержание занятий, предусмотренных во внеурочной деятельности, формируются с учётом пожеланий обучающихся и их родителей (законных представителей) и осуществляются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 xml:space="preserve">При организации внеурочной деятельности обучающихся </w:t>
      </w:r>
      <w:r w:rsidR="00586259">
        <w:rPr>
          <w:rStyle w:val="FontStyle67"/>
          <w:sz w:val="24"/>
          <w:szCs w:val="24"/>
        </w:rPr>
        <w:t xml:space="preserve">МКОУ «СОШ № 6» </w:t>
      </w:r>
      <w:r w:rsidRPr="00ED78C1">
        <w:rPr>
          <w:rFonts w:cs="Times New Roman"/>
          <w:sz w:val="24"/>
          <w:szCs w:val="24"/>
        </w:rPr>
        <w:t>использует возможности учреждений дополнительного образования, культуры и спорта. В период каникул для продолжения внеурочной деятельности ис</w:t>
      </w:r>
      <w:r w:rsidR="0006171D" w:rsidRPr="00ED78C1">
        <w:rPr>
          <w:rFonts w:cs="Times New Roman"/>
          <w:sz w:val="24"/>
          <w:szCs w:val="24"/>
        </w:rPr>
        <w:t>пользуются возможности социальн</w:t>
      </w:r>
      <w:r w:rsidRPr="00ED78C1">
        <w:rPr>
          <w:rFonts w:cs="Times New Roman"/>
          <w:sz w:val="24"/>
          <w:szCs w:val="24"/>
        </w:rPr>
        <w:t>о-реабилитационного центра, специализированных лагерей, тематических лагерных смен, летних школ.</w:t>
      </w:r>
    </w:p>
    <w:p w:rsidR="00E42FA9" w:rsidRPr="00ED78C1" w:rsidRDefault="00E42FA9" w:rsidP="000C6EA4">
      <w:pPr>
        <w:pStyle w:val="a9"/>
        <w:spacing w:line="240" w:lineRule="auto"/>
        <w:ind w:firstLine="708"/>
        <w:rPr>
          <w:rFonts w:cs="Times New Roman"/>
          <w:sz w:val="24"/>
          <w:szCs w:val="24"/>
        </w:rPr>
      </w:pPr>
      <w:r w:rsidRPr="00ED78C1">
        <w:rPr>
          <w:rFonts w:cs="Times New Roman"/>
          <w:sz w:val="24"/>
          <w:szCs w:val="24"/>
        </w:rPr>
        <w:t xml:space="preserve">При организации внеурочной деятельности непосредственно в </w:t>
      </w:r>
      <w:r w:rsidR="00790B74">
        <w:rPr>
          <w:rStyle w:val="FontStyle67"/>
          <w:sz w:val="24"/>
          <w:szCs w:val="24"/>
        </w:rPr>
        <w:t>МКОУ «СОШ № 6» г.о. Нальчик</w:t>
      </w:r>
      <w:r w:rsidR="00586259">
        <w:rPr>
          <w:rStyle w:val="FontStyle67"/>
          <w:sz w:val="24"/>
          <w:szCs w:val="24"/>
        </w:rPr>
        <w:t xml:space="preserve"> </w:t>
      </w:r>
      <w:r w:rsidRPr="00ED78C1">
        <w:rPr>
          <w:rFonts w:cs="Times New Roman"/>
          <w:sz w:val="24"/>
          <w:szCs w:val="24"/>
        </w:rPr>
        <w:t>в этой работе принимают участие все педагогические работники учреждения (учителя начальной школы, учителя-предметники, социальные педагоги, педагог-психолог, учитель-дефектолог, логопеды).</w:t>
      </w:r>
    </w:p>
    <w:p w:rsidR="00E42FA9" w:rsidRPr="00ED78C1" w:rsidRDefault="00E42FA9" w:rsidP="000C6EA4">
      <w:pPr>
        <w:pStyle w:val="a9"/>
        <w:spacing w:line="240" w:lineRule="auto"/>
        <w:ind w:firstLine="708"/>
        <w:rPr>
          <w:rFonts w:cs="Times New Roman"/>
          <w:sz w:val="24"/>
          <w:szCs w:val="24"/>
        </w:rPr>
      </w:pPr>
      <w:r w:rsidRPr="00ED78C1">
        <w:rPr>
          <w:rFonts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E42FA9" w:rsidRPr="00ED78C1" w:rsidRDefault="00E42FA9" w:rsidP="000C6EA4">
      <w:pPr>
        <w:pStyle w:val="a9"/>
        <w:spacing w:line="240" w:lineRule="auto"/>
        <w:ind w:firstLine="708"/>
        <w:rPr>
          <w:rFonts w:cs="Times New Roman"/>
          <w:sz w:val="24"/>
          <w:szCs w:val="24"/>
        </w:rPr>
      </w:pPr>
      <w:r w:rsidRPr="00ED78C1">
        <w:rPr>
          <w:rFonts w:cs="Times New Roman"/>
          <w:sz w:val="24"/>
          <w:szCs w:val="24"/>
        </w:rPr>
        <w:t>Связующим звеном между внеурочной деятельностью и дополнительным образованием детей выступают такие формы её реализации, как коррекционные занятия, детское общество, экологические и во</w:t>
      </w:r>
      <w:r w:rsidR="00EE0CD8" w:rsidRPr="00ED78C1">
        <w:rPr>
          <w:rFonts w:cs="Times New Roman"/>
          <w:sz w:val="24"/>
          <w:szCs w:val="24"/>
        </w:rPr>
        <w:t>енно-патриотические отряды и т.</w:t>
      </w:r>
      <w:r w:rsidRPr="00ED78C1">
        <w:rPr>
          <w:rFonts w:cs="Times New Roman"/>
          <w:sz w:val="24"/>
          <w:szCs w:val="24"/>
        </w:rPr>
        <w:t>д.</w:t>
      </w:r>
    </w:p>
    <w:p w:rsidR="00EE0CD8" w:rsidRPr="00ED78C1" w:rsidRDefault="00E42FA9" w:rsidP="000C6EA4">
      <w:pPr>
        <w:pStyle w:val="a9"/>
        <w:spacing w:line="240" w:lineRule="auto"/>
        <w:ind w:firstLine="708"/>
        <w:rPr>
          <w:rFonts w:cs="Times New Roman"/>
          <w:sz w:val="24"/>
          <w:szCs w:val="24"/>
        </w:rPr>
      </w:pPr>
      <w:r w:rsidRPr="00ED78C1">
        <w:rPr>
          <w:rFonts w:cs="Times New Roman"/>
          <w:sz w:val="24"/>
          <w:szCs w:val="24"/>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образовательного процесса.</w:t>
      </w:r>
    </w:p>
    <w:p w:rsidR="00E42FA9" w:rsidRPr="00ED78C1" w:rsidRDefault="00E42FA9" w:rsidP="000C6EA4">
      <w:pPr>
        <w:pStyle w:val="a9"/>
        <w:spacing w:line="240" w:lineRule="auto"/>
        <w:ind w:firstLine="708"/>
        <w:rPr>
          <w:rFonts w:cs="Times New Roman"/>
          <w:sz w:val="24"/>
          <w:szCs w:val="24"/>
        </w:rPr>
      </w:pPr>
      <w:r w:rsidRPr="00ED78C1">
        <w:rPr>
          <w:rFonts w:cs="Times New Roman"/>
          <w:sz w:val="24"/>
          <w:szCs w:val="24"/>
        </w:rPr>
        <w:t xml:space="preserve">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w:t>
      </w:r>
      <w:r w:rsidRPr="00ED78C1">
        <w:rPr>
          <w:rFonts w:cs="Times New Roman"/>
          <w:sz w:val="24"/>
          <w:szCs w:val="24"/>
        </w:rPr>
        <w:lastRenderedPageBreak/>
        <w:t>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E42FA9" w:rsidRPr="00ED78C1" w:rsidRDefault="00E42FA9" w:rsidP="000C6EA4">
      <w:pPr>
        <w:pStyle w:val="a9"/>
        <w:spacing w:line="240" w:lineRule="auto"/>
        <w:ind w:firstLine="708"/>
        <w:rPr>
          <w:rFonts w:cs="Times New Roman"/>
          <w:sz w:val="24"/>
          <w:szCs w:val="24"/>
        </w:rPr>
      </w:pPr>
      <w:r w:rsidRPr="00ED78C1">
        <w:rPr>
          <w:rFonts w:cs="Times New Roman"/>
          <w:sz w:val="24"/>
          <w:szCs w:val="24"/>
        </w:rPr>
        <w:t xml:space="preserve">План внеурочной деятельности формируется образовательным учреждением в соответствии со своим учебным планом и независимо от выбранной схемы его реализации направлен в первую очередь на достижение обучающимися планируемых результатов освоения адаптированной </w:t>
      </w:r>
      <w:proofErr w:type="spellStart"/>
      <w:r w:rsidRPr="00ED78C1">
        <w:rPr>
          <w:rFonts w:cs="Times New Roman"/>
          <w:sz w:val="24"/>
          <w:szCs w:val="24"/>
        </w:rPr>
        <w:t>о</w:t>
      </w:r>
      <w:r w:rsidR="0006171D" w:rsidRPr="00ED78C1">
        <w:rPr>
          <w:rFonts w:cs="Times New Roman"/>
          <w:sz w:val="24"/>
          <w:szCs w:val="24"/>
        </w:rPr>
        <w:t>бше</w:t>
      </w:r>
      <w:r w:rsidRPr="00ED78C1">
        <w:rPr>
          <w:rFonts w:cs="Times New Roman"/>
          <w:sz w:val="24"/>
          <w:szCs w:val="24"/>
        </w:rPr>
        <w:t>образовательной</w:t>
      </w:r>
      <w:proofErr w:type="spellEnd"/>
      <w:r w:rsidRPr="00ED78C1">
        <w:rPr>
          <w:rFonts w:cs="Times New Roman"/>
          <w:sz w:val="24"/>
          <w:szCs w:val="24"/>
        </w:rPr>
        <w:t xml:space="preserve"> программы начального общего образования.</w:t>
      </w:r>
    </w:p>
    <w:p w:rsidR="00E42FA9" w:rsidRPr="00ED78C1" w:rsidRDefault="00E42FA9" w:rsidP="000C6EA4">
      <w:pPr>
        <w:pStyle w:val="af9"/>
        <w:spacing w:before="0" w:beforeAutospacing="0" w:after="0"/>
        <w:jc w:val="both"/>
      </w:pPr>
      <w:r w:rsidRPr="00ED78C1">
        <w:t xml:space="preserve">При взаимодействии образовательного учреждения с другими организациями создаются общее программно-методическое пространство, рабочие программы внеурочной деятельности, которые сориентированы на планируемые результаты освоения </w:t>
      </w:r>
      <w:r w:rsidR="00EF4181" w:rsidRPr="00ED78C1">
        <w:t>адаптированной обще</w:t>
      </w:r>
      <w:r w:rsidRPr="00ED78C1">
        <w:t xml:space="preserve">образовательной программы начального общего образования </w:t>
      </w:r>
      <w:r w:rsidR="00790B74">
        <w:rPr>
          <w:rStyle w:val="FontStyle67"/>
          <w:sz w:val="24"/>
          <w:szCs w:val="24"/>
        </w:rPr>
        <w:t>МКОУ «СОШ № 6» г.о. Нальчик</w:t>
      </w:r>
    </w:p>
    <w:p w:rsidR="00E42FA9" w:rsidRPr="00ED78C1" w:rsidRDefault="00E42FA9" w:rsidP="000C6EA4">
      <w:pPr>
        <w:pStyle w:val="af9"/>
        <w:spacing w:before="0" w:beforeAutospacing="0" w:after="0"/>
        <w:ind w:firstLine="708"/>
        <w:jc w:val="both"/>
      </w:pPr>
      <w:r w:rsidRPr="00ED78C1">
        <w:t xml:space="preserve">В школе реализуется </w:t>
      </w:r>
      <w:r w:rsidRPr="00ED78C1">
        <w:rPr>
          <w:b/>
          <w:i/>
        </w:rPr>
        <w:t>воспитательная система «Школа – социальная среда для подготовки к будущей жизни»</w:t>
      </w:r>
      <w:r w:rsidR="00EE0CD8" w:rsidRPr="00ED78C1">
        <w:rPr>
          <w:b/>
          <w:i/>
        </w:rPr>
        <w:t xml:space="preserve">, </w:t>
      </w:r>
      <w:r w:rsidR="00EE0CD8" w:rsidRPr="00ED78C1">
        <w:t>о</w:t>
      </w:r>
      <w:r w:rsidRPr="00ED78C1">
        <w:t xml:space="preserve">сновной целью которой является </w:t>
      </w:r>
      <w:r w:rsidRPr="00ED78C1">
        <w:rPr>
          <w:bCs/>
        </w:rPr>
        <w:t>воспитание нравственно-устойчивой социально адаптированной к современным условиям жизни личности.</w:t>
      </w:r>
    </w:p>
    <w:p w:rsidR="00E42FA9" w:rsidRPr="00ED78C1" w:rsidRDefault="00E42FA9" w:rsidP="000C6EA4">
      <w:pPr>
        <w:pStyle w:val="af9"/>
        <w:spacing w:before="0" w:beforeAutospacing="0" w:after="0"/>
        <w:ind w:firstLine="709"/>
        <w:jc w:val="both"/>
      </w:pPr>
      <w:r w:rsidRPr="00ED78C1">
        <w:t>Основные задачи воспитательной работы школы:</w:t>
      </w:r>
    </w:p>
    <w:p w:rsidR="00E42FA9" w:rsidRPr="00ED78C1" w:rsidRDefault="00E42FA9" w:rsidP="000C6EA4">
      <w:pPr>
        <w:pStyle w:val="af9"/>
        <w:numPr>
          <w:ilvl w:val="0"/>
          <w:numId w:val="67"/>
        </w:numPr>
        <w:tabs>
          <w:tab w:val="left" w:pos="1134"/>
        </w:tabs>
        <w:spacing w:before="0" w:beforeAutospacing="0" w:after="0"/>
        <w:ind w:left="0" w:firstLine="709"/>
        <w:jc w:val="both"/>
      </w:pPr>
      <w:r w:rsidRPr="00ED78C1">
        <w:rPr>
          <w:color w:val="000000"/>
        </w:rPr>
        <w:t>создание максимума условий для физического, интеллектуального, нравственного и духовного развития учащегося;</w:t>
      </w:r>
    </w:p>
    <w:p w:rsidR="00E42FA9" w:rsidRPr="00ED78C1" w:rsidRDefault="00E42FA9" w:rsidP="000C6EA4">
      <w:pPr>
        <w:pStyle w:val="af9"/>
        <w:numPr>
          <w:ilvl w:val="0"/>
          <w:numId w:val="67"/>
        </w:numPr>
        <w:tabs>
          <w:tab w:val="left" w:pos="1134"/>
        </w:tabs>
        <w:spacing w:before="0" w:beforeAutospacing="0" w:after="0"/>
        <w:ind w:left="0" w:firstLine="709"/>
        <w:jc w:val="both"/>
      </w:pPr>
      <w:r w:rsidRPr="00ED78C1">
        <w:rPr>
          <w:color w:val="000000"/>
        </w:rPr>
        <w:t>развитие творческих способностей и творческой инициативы детей и взрослых;</w:t>
      </w:r>
    </w:p>
    <w:p w:rsidR="00E42FA9" w:rsidRPr="00ED78C1" w:rsidRDefault="00E42FA9" w:rsidP="000C6EA4">
      <w:pPr>
        <w:pStyle w:val="af9"/>
        <w:numPr>
          <w:ilvl w:val="0"/>
          <w:numId w:val="67"/>
        </w:numPr>
        <w:tabs>
          <w:tab w:val="left" w:pos="1134"/>
        </w:tabs>
        <w:spacing w:before="0" w:beforeAutospacing="0" w:after="0"/>
        <w:ind w:left="0" w:firstLine="709"/>
        <w:jc w:val="both"/>
      </w:pPr>
      <w:r w:rsidRPr="00ED78C1">
        <w:rPr>
          <w:color w:val="000000"/>
        </w:rPr>
        <w:t>развитие коллективной творческой деятельности;</w:t>
      </w:r>
    </w:p>
    <w:p w:rsidR="00E42FA9" w:rsidRPr="00ED78C1" w:rsidRDefault="00E42FA9" w:rsidP="000C6EA4">
      <w:pPr>
        <w:pStyle w:val="af9"/>
        <w:numPr>
          <w:ilvl w:val="0"/>
          <w:numId w:val="67"/>
        </w:numPr>
        <w:tabs>
          <w:tab w:val="left" w:pos="1134"/>
        </w:tabs>
        <w:spacing w:before="0" w:beforeAutospacing="0" w:after="0"/>
        <w:ind w:left="0" w:firstLine="709"/>
        <w:jc w:val="both"/>
      </w:pPr>
      <w:r w:rsidRPr="00ED78C1">
        <w:rPr>
          <w:color w:val="000000"/>
        </w:rPr>
        <w:t>приобщение учащихся к здоровому образу жизни;</w:t>
      </w:r>
    </w:p>
    <w:p w:rsidR="00E42FA9" w:rsidRPr="00ED78C1" w:rsidRDefault="00E42FA9" w:rsidP="000C6EA4">
      <w:pPr>
        <w:pStyle w:val="af9"/>
        <w:numPr>
          <w:ilvl w:val="0"/>
          <w:numId w:val="67"/>
        </w:numPr>
        <w:tabs>
          <w:tab w:val="left" w:pos="1134"/>
        </w:tabs>
        <w:spacing w:before="0" w:beforeAutospacing="0" w:after="0"/>
        <w:ind w:left="0" w:firstLine="709"/>
        <w:jc w:val="both"/>
        <w:rPr>
          <w:color w:val="000000"/>
        </w:rPr>
      </w:pPr>
      <w:r w:rsidRPr="00ED78C1">
        <w:rPr>
          <w:color w:val="000000"/>
        </w:rPr>
        <w:t>организация содержательной внеурочной деятельности в соответствии с интересами учащихся.</w:t>
      </w:r>
    </w:p>
    <w:p w:rsidR="00EE0CD8" w:rsidRPr="00ED78C1" w:rsidRDefault="00E42FA9" w:rsidP="000C6EA4">
      <w:pPr>
        <w:pStyle w:val="af9"/>
        <w:spacing w:before="0" w:beforeAutospacing="0" w:after="0"/>
        <w:ind w:firstLine="709"/>
        <w:jc w:val="both"/>
      </w:pPr>
      <w:r w:rsidRPr="00ED78C1">
        <w:rPr>
          <w:b/>
          <w:bCs/>
          <w:i/>
          <w:color w:val="000000"/>
        </w:rPr>
        <w:t>Программа «</w:t>
      </w:r>
      <w:r w:rsidR="00D1023B" w:rsidRPr="00ED78C1">
        <w:rPr>
          <w:b/>
          <w:bCs/>
          <w:i/>
          <w:color w:val="000000"/>
        </w:rPr>
        <w:t>Мы в мире других</w:t>
      </w:r>
      <w:r w:rsidRPr="00ED78C1">
        <w:rPr>
          <w:b/>
          <w:bCs/>
          <w:i/>
          <w:color w:val="000000"/>
        </w:rPr>
        <w:t>»</w:t>
      </w:r>
      <w:r w:rsidRPr="00ED78C1">
        <w:rPr>
          <w:b/>
          <w:bCs/>
          <w:color w:val="000000"/>
        </w:rPr>
        <w:t xml:space="preserve"> </w:t>
      </w:r>
      <w:r w:rsidRPr="00ED78C1">
        <w:rPr>
          <w:color w:val="000000"/>
        </w:rPr>
        <w:t>способствует реализации основной цели воспитательной системы школы: воспитания нравственно-устойчивой социально адаптированной к современным условиям жизни личности.</w:t>
      </w:r>
      <w:r w:rsidRPr="00ED78C1">
        <w:t xml:space="preserve"> Курс «Мы в мире других»» носит личностно-</w:t>
      </w:r>
      <w:r w:rsidR="00EE0CD8" w:rsidRPr="00ED78C1">
        <w:t>развивающий характер. Его цель –</w:t>
      </w:r>
      <w:r w:rsidRPr="00ED78C1">
        <w:t xml:space="preserve"> воспитание гуманного, творческого, социально активного человека, уважительно и бережно относящегося к среде своего обитания, к природному и культурному достоянию человечества.</w:t>
      </w:r>
    </w:p>
    <w:p w:rsidR="00EE0CD8" w:rsidRPr="00ED78C1" w:rsidRDefault="00E42FA9" w:rsidP="000C6EA4">
      <w:pPr>
        <w:pStyle w:val="af9"/>
        <w:spacing w:before="0" w:beforeAutospacing="0" w:after="0"/>
        <w:ind w:firstLine="709"/>
        <w:jc w:val="both"/>
      </w:pPr>
      <w:r w:rsidRPr="00ED78C1">
        <w:rPr>
          <w:color w:val="000000"/>
        </w:rPr>
        <w:t>Приоритетной задачей курса является формирование в сознании ученика ценностно-окрашенного образа окружающего мира как дома своего собственного и общего для всех людей, для всего живого.</w:t>
      </w:r>
    </w:p>
    <w:p w:rsidR="00EE0CD8" w:rsidRPr="00ED78C1" w:rsidRDefault="00E42FA9" w:rsidP="000C6EA4">
      <w:pPr>
        <w:pStyle w:val="af9"/>
        <w:spacing w:before="0" w:beforeAutospacing="0" w:after="0"/>
        <w:ind w:firstLine="709"/>
        <w:jc w:val="both"/>
      </w:pPr>
      <w:r w:rsidRPr="00ED78C1">
        <w:rPr>
          <w:color w:val="000000"/>
        </w:rPr>
        <w:t>Дети</w:t>
      </w:r>
      <w:r w:rsidR="00EE0CD8" w:rsidRPr="00ED78C1">
        <w:rPr>
          <w:color w:val="000000"/>
        </w:rPr>
        <w:t xml:space="preserve"> с ограниченными возможностями –</w:t>
      </w:r>
      <w:r w:rsidRPr="00ED78C1">
        <w:rPr>
          <w:color w:val="000000"/>
        </w:rPr>
        <w:t xml:space="preserve"> это дети, имеющие различные отклонения психического или физического плана. Как правило, у таких детей нарушена координация движений, у многих наблюдается сколиоз. С целью укрепления здоровья, развития крупной моторики, положительных эмоций реализуется </w:t>
      </w:r>
      <w:r w:rsidRPr="00ED78C1">
        <w:rPr>
          <w:b/>
          <w:bCs/>
          <w:i/>
          <w:color w:val="000000"/>
        </w:rPr>
        <w:t>программа «Ритмика».</w:t>
      </w:r>
    </w:p>
    <w:p w:rsidR="00E42FA9" w:rsidRPr="00ED78C1" w:rsidRDefault="00E42FA9" w:rsidP="000C6EA4">
      <w:pPr>
        <w:pStyle w:val="af9"/>
        <w:spacing w:before="0" w:beforeAutospacing="0" w:after="0"/>
        <w:ind w:firstLine="709"/>
        <w:jc w:val="both"/>
      </w:pPr>
      <w:r w:rsidRPr="00ED78C1">
        <w:rPr>
          <w:color w:val="000000"/>
        </w:rPr>
        <w:t>Цель программы – развивать физические качества учащихся и совершенствовать двигательные, удовлетворять индивидуальные двигательные потребности. Основными задачами являются:</w:t>
      </w:r>
    </w:p>
    <w:p w:rsidR="00E42FA9" w:rsidRPr="00ED78C1" w:rsidRDefault="00E42FA9" w:rsidP="000C6EA4">
      <w:pPr>
        <w:pStyle w:val="af9"/>
        <w:spacing w:before="0" w:beforeAutospacing="0" w:after="0"/>
        <w:jc w:val="both"/>
      </w:pPr>
      <w:r w:rsidRPr="00ED78C1">
        <w:t>- формирование у детей интерес к спорту;</w:t>
      </w:r>
    </w:p>
    <w:p w:rsidR="00E42FA9" w:rsidRPr="00ED78C1" w:rsidRDefault="00E42FA9" w:rsidP="000C6EA4">
      <w:pPr>
        <w:pStyle w:val="af9"/>
        <w:spacing w:before="0" w:beforeAutospacing="0" w:after="0"/>
        <w:jc w:val="both"/>
      </w:pPr>
      <w:r w:rsidRPr="00ED78C1">
        <w:t>- формирование регулятивных умений играть по правилам;</w:t>
      </w:r>
    </w:p>
    <w:p w:rsidR="00E42FA9" w:rsidRPr="00ED78C1" w:rsidRDefault="00E42FA9" w:rsidP="000C6EA4">
      <w:pPr>
        <w:pStyle w:val="af9"/>
        <w:spacing w:before="0" w:beforeAutospacing="0" w:after="0"/>
        <w:jc w:val="both"/>
      </w:pPr>
      <w:r w:rsidRPr="00ED78C1">
        <w:t>- бережного отношения к своему здоровью и здоровью других;</w:t>
      </w:r>
    </w:p>
    <w:p w:rsidR="00E42FA9" w:rsidRPr="00ED78C1" w:rsidRDefault="00E42FA9" w:rsidP="000C6EA4">
      <w:pPr>
        <w:pStyle w:val="af9"/>
        <w:spacing w:before="0" w:beforeAutospacing="0" w:after="0"/>
        <w:jc w:val="both"/>
      </w:pPr>
      <w:r w:rsidRPr="00ED78C1">
        <w:t>- развитие скоростно-силовых качеств, ловкости и уважения к товарищам.</w:t>
      </w:r>
    </w:p>
    <w:p w:rsidR="00E42FA9" w:rsidRPr="00ED78C1" w:rsidRDefault="00E42FA9" w:rsidP="000C6EA4">
      <w:pPr>
        <w:pStyle w:val="af9"/>
        <w:spacing w:before="0" w:beforeAutospacing="0" w:after="0"/>
        <w:ind w:firstLine="709"/>
        <w:jc w:val="both"/>
      </w:pPr>
      <w:r w:rsidRPr="00ED78C1">
        <w:rPr>
          <w:i/>
          <w:color w:val="000000"/>
        </w:rPr>
        <w:t>Программы внеурочной деятельности сформированы по модульному принципу (как для одного года, так и более лет обучения), что обеспечит возможность для перехода школьников из одной программы в другую на разных этапах обучения</w:t>
      </w:r>
      <w:r w:rsidRPr="00ED78C1">
        <w:rPr>
          <w:color w:val="000000"/>
        </w:rPr>
        <w:t xml:space="preserve">. Расписание занятий </w:t>
      </w:r>
      <w:r w:rsidRPr="00ED78C1">
        <w:rPr>
          <w:color w:val="000000"/>
        </w:rPr>
        <w:lastRenderedPageBreak/>
        <w:t>по внеурочной деятельности составляется в соответствии с выбором обучающихся, условиями, которые имеются в образовательном учреждении.</w:t>
      </w:r>
    </w:p>
    <w:p w:rsidR="005C5FCF" w:rsidRPr="00ED78C1" w:rsidRDefault="005C5FCF" w:rsidP="000C6EA4">
      <w:pPr>
        <w:spacing w:line="240" w:lineRule="auto"/>
        <w:rPr>
          <w:rFonts w:ascii="Times New Roman" w:hAnsi="Times New Roman"/>
          <w:b/>
          <w:sz w:val="24"/>
          <w:szCs w:val="24"/>
        </w:rPr>
      </w:pPr>
      <w:r w:rsidRPr="00ED78C1">
        <w:rPr>
          <w:b/>
          <w:sz w:val="24"/>
          <w:szCs w:val="24"/>
        </w:rPr>
        <w:br w:type="page"/>
      </w:r>
    </w:p>
    <w:p w:rsidR="00E42FA9" w:rsidRDefault="00E42FA9" w:rsidP="000C6EA4">
      <w:pPr>
        <w:pStyle w:val="a9"/>
        <w:spacing w:line="240" w:lineRule="auto"/>
        <w:ind w:firstLine="709"/>
        <w:jc w:val="center"/>
        <w:rPr>
          <w:rFonts w:cs="Times New Roman"/>
          <w:b/>
          <w:sz w:val="24"/>
          <w:szCs w:val="24"/>
        </w:rPr>
      </w:pPr>
      <w:r w:rsidRPr="00ED78C1">
        <w:rPr>
          <w:rFonts w:cs="Times New Roman"/>
          <w:b/>
          <w:sz w:val="24"/>
          <w:szCs w:val="24"/>
        </w:rPr>
        <w:lastRenderedPageBreak/>
        <w:t>2.3. Программа духовно-нравственного развития и воспитания обучающихся</w:t>
      </w:r>
      <w:bookmarkEnd w:id="16"/>
    </w:p>
    <w:p w:rsidR="0090513D" w:rsidRDefault="0090513D" w:rsidP="0090513D">
      <w:pPr>
        <w:pStyle w:val="Default0"/>
        <w:ind w:firstLine="708"/>
        <w:jc w:val="both"/>
        <w:rPr>
          <w:sz w:val="23"/>
          <w:szCs w:val="23"/>
        </w:rPr>
      </w:pPr>
      <w:r>
        <w:rPr>
          <w:sz w:val="23"/>
          <w:szCs w:val="23"/>
        </w:rPr>
        <w:t xml:space="preserve">Программа духовно-нравственного развития призвана направлять образовательный процесс на воспитание обучающихся с ЗПР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p>
    <w:p w:rsidR="0090513D" w:rsidRDefault="0090513D" w:rsidP="0090513D">
      <w:pPr>
        <w:pStyle w:val="Default0"/>
        <w:ind w:firstLine="708"/>
        <w:jc w:val="both"/>
        <w:rPr>
          <w:sz w:val="23"/>
          <w:szCs w:val="23"/>
        </w:rPr>
      </w:pPr>
      <w:r>
        <w:rPr>
          <w:sz w:val="23"/>
          <w:szCs w:val="23"/>
        </w:rPr>
        <w:t>Программа предусматривает приобщение обучающихся с задержкой психического развития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90513D" w:rsidRDefault="0090513D" w:rsidP="0090513D">
      <w:pPr>
        <w:pStyle w:val="Default0"/>
        <w:ind w:firstLine="708"/>
        <w:jc w:val="both"/>
        <w:rPr>
          <w:sz w:val="23"/>
          <w:szCs w:val="23"/>
        </w:rPr>
      </w:pPr>
      <w:r>
        <w:rPr>
          <w:sz w:val="23"/>
          <w:szCs w:val="23"/>
        </w:rPr>
        <w:t>В основу программы должны быть положены ключевые воспитательные задачи, базовые национальные ценности российского общества и общечеловеческие ценности.</w:t>
      </w:r>
    </w:p>
    <w:p w:rsidR="0090513D" w:rsidRDefault="0090513D" w:rsidP="0090513D">
      <w:pPr>
        <w:pStyle w:val="Default0"/>
        <w:jc w:val="both"/>
        <w:rPr>
          <w:sz w:val="23"/>
          <w:szCs w:val="23"/>
        </w:rPr>
      </w:pPr>
      <w:r>
        <w:rPr>
          <w:sz w:val="23"/>
          <w:szCs w:val="23"/>
        </w:rPr>
        <w:t>Целью духовно</w:t>
      </w:r>
      <w:r>
        <w:rPr>
          <w:b/>
          <w:bCs/>
          <w:sz w:val="23"/>
          <w:szCs w:val="23"/>
        </w:rPr>
        <w:t>-</w:t>
      </w:r>
      <w:r>
        <w:rPr>
          <w:sz w:val="23"/>
          <w:szCs w:val="23"/>
        </w:rPr>
        <w:t>нравственного развития и воспитания обучающихся с ЗПР на ступени начального общего образования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90513D" w:rsidRDefault="0090513D" w:rsidP="0090513D">
      <w:pPr>
        <w:pStyle w:val="Default0"/>
        <w:ind w:firstLine="708"/>
        <w:jc w:val="both"/>
        <w:rPr>
          <w:sz w:val="23"/>
          <w:szCs w:val="23"/>
        </w:rPr>
      </w:pPr>
      <w:r>
        <w:rPr>
          <w:sz w:val="23"/>
          <w:szCs w:val="23"/>
        </w:rPr>
        <w:t>Задачи духовно-нравственного развития обучающихся с ЗПР:</w:t>
      </w:r>
    </w:p>
    <w:p w:rsidR="0090513D" w:rsidRDefault="0090513D" w:rsidP="0090513D">
      <w:pPr>
        <w:pStyle w:val="Default0"/>
        <w:jc w:val="both"/>
        <w:rPr>
          <w:sz w:val="23"/>
          <w:szCs w:val="23"/>
        </w:rPr>
      </w:pPr>
      <w:r>
        <w:rPr>
          <w:i/>
          <w:iCs/>
          <w:sz w:val="23"/>
          <w:szCs w:val="23"/>
        </w:rPr>
        <w:t>в области формирования личностной культуры:</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мотивации универсальной нравственной компетенции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w:t>
      </w:r>
    </w:p>
    <w:p w:rsidR="0090513D" w:rsidRDefault="002F66C6" w:rsidP="0090513D">
      <w:pPr>
        <w:pStyle w:val="Default0"/>
        <w:jc w:val="both"/>
        <w:rPr>
          <w:sz w:val="23"/>
          <w:szCs w:val="23"/>
        </w:rPr>
      </w:pPr>
      <w:r>
        <w:rPr>
          <w:sz w:val="23"/>
          <w:szCs w:val="23"/>
        </w:rPr>
        <w:t xml:space="preserve">- </w:t>
      </w:r>
      <w:r w:rsidR="0090513D">
        <w:rPr>
          <w:sz w:val="23"/>
          <w:szCs w:val="23"/>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90513D" w:rsidRDefault="002F66C6" w:rsidP="0090513D">
      <w:pPr>
        <w:pStyle w:val="a9"/>
        <w:spacing w:line="240" w:lineRule="auto"/>
        <w:ind w:firstLine="0"/>
        <w:rPr>
          <w:sz w:val="23"/>
          <w:szCs w:val="23"/>
        </w:rPr>
      </w:pPr>
      <w:r>
        <w:rPr>
          <w:sz w:val="23"/>
          <w:szCs w:val="23"/>
        </w:rPr>
        <w:t xml:space="preserve">- </w:t>
      </w:r>
      <w:r w:rsidR="0090513D">
        <w:rPr>
          <w:sz w:val="23"/>
          <w:szCs w:val="23"/>
        </w:rPr>
        <w:t>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w:t>
      </w:r>
    </w:p>
    <w:p w:rsidR="0090513D" w:rsidRDefault="0090513D" w:rsidP="0090513D">
      <w:pPr>
        <w:pStyle w:val="Default0"/>
        <w:jc w:val="both"/>
        <w:rPr>
          <w:sz w:val="23"/>
          <w:szCs w:val="23"/>
        </w:rPr>
      </w:pPr>
      <w:r>
        <w:rPr>
          <w:sz w:val="23"/>
          <w:szCs w:val="23"/>
        </w:rPr>
        <w:t xml:space="preserve">моральных норм, давать нравственную оценку своим и чужим поступкам; </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в сознании школьников нравственного смысла учения; </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основ морали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90513D" w:rsidRDefault="002F66C6" w:rsidP="0090513D">
      <w:pPr>
        <w:pStyle w:val="Default0"/>
        <w:jc w:val="both"/>
        <w:rPr>
          <w:sz w:val="23"/>
          <w:szCs w:val="23"/>
        </w:rPr>
      </w:pPr>
      <w:r>
        <w:rPr>
          <w:sz w:val="23"/>
          <w:szCs w:val="23"/>
        </w:rPr>
        <w:t xml:space="preserve">- </w:t>
      </w:r>
      <w:r w:rsidR="0090513D">
        <w:rPr>
          <w:sz w:val="23"/>
          <w:szCs w:val="23"/>
        </w:rPr>
        <w:t>формирование представлений о базовых национальных, этнических и духовных традициях;</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эстетических потребностей, ценностей и чувств; </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критичности к собственным намерениям, мыслям и поступкам; </w:t>
      </w:r>
    </w:p>
    <w:p w:rsidR="0090513D" w:rsidRDefault="002F66C6" w:rsidP="0090513D">
      <w:pPr>
        <w:pStyle w:val="Default0"/>
        <w:jc w:val="both"/>
        <w:rPr>
          <w:sz w:val="23"/>
          <w:szCs w:val="23"/>
        </w:rPr>
      </w:pPr>
      <w:r>
        <w:rPr>
          <w:sz w:val="23"/>
          <w:szCs w:val="23"/>
        </w:rPr>
        <w:t xml:space="preserve">- </w:t>
      </w:r>
      <w:r w:rsidR="0090513D">
        <w:rPr>
          <w:sz w:val="23"/>
          <w:szCs w:val="23"/>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0513D" w:rsidRDefault="002F66C6" w:rsidP="0090513D">
      <w:pPr>
        <w:pStyle w:val="Default0"/>
        <w:jc w:val="both"/>
        <w:rPr>
          <w:sz w:val="23"/>
          <w:szCs w:val="23"/>
        </w:rPr>
      </w:pPr>
      <w:r>
        <w:rPr>
          <w:sz w:val="23"/>
          <w:szCs w:val="23"/>
        </w:rPr>
        <w:t xml:space="preserve">- </w:t>
      </w:r>
      <w:r w:rsidR="0090513D">
        <w:rPr>
          <w:sz w:val="23"/>
          <w:szCs w:val="23"/>
        </w:rPr>
        <w:t xml:space="preserve">развитие трудолюбия, способности к преодолению трудностей,   настойчивости в достижении результата. </w:t>
      </w:r>
    </w:p>
    <w:p w:rsidR="0090513D" w:rsidRDefault="0090513D" w:rsidP="0090513D">
      <w:pPr>
        <w:pStyle w:val="Default0"/>
        <w:jc w:val="both"/>
        <w:rPr>
          <w:sz w:val="23"/>
          <w:szCs w:val="23"/>
        </w:rPr>
      </w:pPr>
      <w:r>
        <w:rPr>
          <w:i/>
          <w:iCs/>
          <w:sz w:val="23"/>
          <w:szCs w:val="23"/>
        </w:rPr>
        <w:t xml:space="preserve">в области формирования социальной культуры: </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основ российской гражданской идентичности –усвоенного, осознанного и принимаемого самим обучающимся образа себя как гражданина России; </w:t>
      </w:r>
    </w:p>
    <w:p w:rsidR="0090513D" w:rsidRDefault="002F66C6" w:rsidP="0090513D">
      <w:pPr>
        <w:pStyle w:val="Default0"/>
        <w:jc w:val="both"/>
        <w:rPr>
          <w:sz w:val="23"/>
          <w:szCs w:val="23"/>
        </w:rPr>
      </w:pPr>
      <w:r>
        <w:rPr>
          <w:sz w:val="23"/>
          <w:szCs w:val="23"/>
        </w:rPr>
        <w:t xml:space="preserve">- </w:t>
      </w:r>
      <w:r w:rsidR="0090513D">
        <w:rPr>
          <w:sz w:val="23"/>
          <w:szCs w:val="23"/>
        </w:rPr>
        <w:t xml:space="preserve">пробуждение чувства патриотизма и веры в Россию, свой народ, чувства личной ответственности за свои дела и поступки, за Отечество; </w:t>
      </w:r>
    </w:p>
    <w:p w:rsidR="0090513D" w:rsidRDefault="002F66C6" w:rsidP="0090513D">
      <w:pPr>
        <w:pStyle w:val="Default0"/>
        <w:jc w:val="both"/>
        <w:rPr>
          <w:sz w:val="23"/>
          <w:szCs w:val="23"/>
        </w:rPr>
      </w:pPr>
      <w:r>
        <w:rPr>
          <w:sz w:val="23"/>
          <w:szCs w:val="23"/>
        </w:rPr>
        <w:t xml:space="preserve">- </w:t>
      </w:r>
      <w:r w:rsidR="0090513D">
        <w:rPr>
          <w:sz w:val="23"/>
          <w:szCs w:val="23"/>
        </w:rPr>
        <w:t xml:space="preserve">воспитание положительного отношения к своему национальному языку и культуре; </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патриотизма и чувства причастности к коллективным делам; </w:t>
      </w:r>
    </w:p>
    <w:p w:rsidR="0090513D" w:rsidRDefault="002F66C6" w:rsidP="0090513D">
      <w:pPr>
        <w:pStyle w:val="Default0"/>
        <w:jc w:val="both"/>
        <w:rPr>
          <w:sz w:val="23"/>
          <w:szCs w:val="23"/>
        </w:rPr>
      </w:pPr>
      <w:r>
        <w:rPr>
          <w:sz w:val="23"/>
          <w:szCs w:val="23"/>
        </w:rPr>
        <w:t xml:space="preserve">- </w:t>
      </w:r>
      <w:r w:rsidR="0090513D">
        <w:rPr>
          <w:sz w:val="23"/>
          <w:szCs w:val="23"/>
        </w:rPr>
        <w:t>развитие навыков осуществления сотрудничества с педагогами, сверстниками, родителями, старшими детьми в решении</w:t>
      </w:r>
      <w:r>
        <w:rPr>
          <w:sz w:val="23"/>
          <w:szCs w:val="23"/>
        </w:rPr>
        <w:t xml:space="preserve"> </w:t>
      </w:r>
      <w:r w:rsidR="0090513D">
        <w:rPr>
          <w:sz w:val="23"/>
          <w:szCs w:val="23"/>
        </w:rPr>
        <w:t xml:space="preserve">общих проблем; </w:t>
      </w:r>
    </w:p>
    <w:p w:rsidR="0090513D" w:rsidRDefault="002F66C6" w:rsidP="0090513D">
      <w:pPr>
        <w:pStyle w:val="Default0"/>
        <w:jc w:val="both"/>
        <w:rPr>
          <w:sz w:val="23"/>
          <w:szCs w:val="23"/>
        </w:rPr>
      </w:pPr>
      <w:r>
        <w:rPr>
          <w:sz w:val="23"/>
          <w:szCs w:val="23"/>
        </w:rPr>
        <w:t xml:space="preserve">- </w:t>
      </w:r>
      <w:r w:rsidR="0090513D">
        <w:rPr>
          <w:sz w:val="23"/>
          <w:szCs w:val="23"/>
        </w:rPr>
        <w:t xml:space="preserve">укрепление доверия к другим людям; </w:t>
      </w:r>
    </w:p>
    <w:p w:rsidR="0090513D" w:rsidRDefault="002F66C6" w:rsidP="0090513D">
      <w:pPr>
        <w:pStyle w:val="Default0"/>
        <w:jc w:val="both"/>
        <w:rPr>
          <w:sz w:val="23"/>
          <w:szCs w:val="23"/>
        </w:rPr>
      </w:pPr>
      <w:r>
        <w:rPr>
          <w:sz w:val="23"/>
          <w:szCs w:val="23"/>
        </w:rPr>
        <w:t xml:space="preserve">- </w:t>
      </w:r>
      <w:r w:rsidR="0090513D">
        <w:rPr>
          <w:sz w:val="23"/>
          <w:szCs w:val="23"/>
        </w:rPr>
        <w:t xml:space="preserve">развитие доброжелательности и эмоциональной отзывчивости, понимания </w:t>
      </w:r>
      <w:r>
        <w:rPr>
          <w:sz w:val="23"/>
          <w:szCs w:val="23"/>
        </w:rPr>
        <w:t>других людей и сопереживания им;</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90513D" w:rsidRDefault="002F66C6" w:rsidP="0090513D">
      <w:pPr>
        <w:pStyle w:val="Default0"/>
        <w:jc w:val="both"/>
        <w:rPr>
          <w:sz w:val="23"/>
          <w:szCs w:val="23"/>
        </w:rPr>
      </w:pPr>
      <w:r>
        <w:rPr>
          <w:sz w:val="23"/>
          <w:szCs w:val="23"/>
        </w:rPr>
        <w:lastRenderedPageBreak/>
        <w:t xml:space="preserve">- </w:t>
      </w:r>
      <w:r w:rsidR="0090513D">
        <w:rPr>
          <w:sz w:val="23"/>
          <w:szCs w:val="23"/>
        </w:rPr>
        <w:t xml:space="preserve">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90513D" w:rsidRDefault="0090513D" w:rsidP="0090513D">
      <w:pPr>
        <w:pStyle w:val="Default0"/>
        <w:jc w:val="both"/>
        <w:rPr>
          <w:sz w:val="23"/>
          <w:szCs w:val="23"/>
        </w:rPr>
      </w:pPr>
      <w:r>
        <w:rPr>
          <w:i/>
          <w:iCs/>
          <w:sz w:val="23"/>
          <w:szCs w:val="23"/>
        </w:rPr>
        <w:t xml:space="preserve">в области формирования семейной культуры: </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отношения к семье как основе российского общества; </w:t>
      </w:r>
    </w:p>
    <w:p w:rsidR="0090513D" w:rsidRDefault="002F66C6" w:rsidP="0090513D">
      <w:pPr>
        <w:pStyle w:val="Default0"/>
        <w:jc w:val="both"/>
        <w:rPr>
          <w:sz w:val="23"/>
          <w:szCs w:val="23"/>
        </w:rPr>
      </w:pPr>
      <w:r>
        <w:rPr>
          <w:sz w:val="23"/>
          <w:szCs w:val="23"/>
        </w:rPr>
        <w:t xml:space="preserve">- </w:t>
      </w:r>
      <w:r w:rsidR="0090513D">
        <w:rPr>
          <w:sz w:val="23"/>
          <w:szCs w:val="23"/>
        </w:rPr>
        <w:t xml:space="preserve">формирование у обучающихся уважительного отношения к родителям, осознанного, заботливого отношения к старшим и младшим; </w:t>
      </w:r>
    </w:p>
    <w:p w:rsidR="0090513D" w:rsidRDefault="002F66C6" w:rsidP="0090513D">
      <w:pPr>
        <w:pStyle w:val="Default0"/>
        <w:jc w:val="both"/>
        <w:rPr>
          <w:sz w:val="23"/>
          <w:szCs w:val="23"/>
        </w:rPr>
      </w:pPr>
      <w:r>
        <w:rPr>
          <w:sz w:val="23"/>
          <w:szCs w:val="23"/>
        </w:rPr>
        <w:t xml:space="preserve">- </w:t>
      </w:r>
      <w:r w:rsidR="0090513D">
        <w:rPr>
          <w:sz w:val="23"/>
          <w:szCs w:val="23"/>
        </w:rPr>
        <w:t>формирование представления о семейных ценностях, гендерных семейных ролях и</w:t>
      </w:r>
      <w:r w:rsidR="0090513D" w:rsidRPr="0090513D">
        <w:rPr>
          <w:sz w:val="23"/>
          <w:szCs w:val="23"/>
        </w:rPr>
        <w:t xml:space="preserve"> </w:t>
      </w:r>
      <w:r w:rsidR="0090513D">
        <w:rPr>
          <w:sz w:val="23"/>
          <w:szCs w:val="23"/>
        </w:rPr>
        <w:t xml:space="preserve">уважения к ним; </w:t>
      </w:r>
    </w:p>
    <w:p w:rsidR="0090513D" w:rsidRDefault="002F66C6" w:rsidP="0090513D">
      <w:pPr>
        <w:pStyle w:val="Default0"/>
        <w:jc w:val="both"/>
        <w:rPr>
          <w:sz w:val="23"/>
          <w:szCs w:val="23"/>
        </w:rPr>
      </w:pPr>
      <w:r>
        <w:rPr>
          <w:sz w:val="23"/>
          <w:szCs w:val="23"/>
        </w:rPr>
        <w:t>-</w:t>
      </w:r>
      <w:r w:rsidR="0090513D">
        <w:rPr>
          <w:sz w:val="23"/>
          <w:szCs w:val="23"/>
        </w:rPr>
        <w:t>знакомство обучающихся с культурно-историческими и этническими традициями российской семьи.</w:t>
      </w:r>
    </w:p>
    <w:p w:rsidR="0090513D" w:rsidRDefault="0090513D" w:rsidP="0090513D">
      <w:pPr>
        <w:pStyle w:val="Default0"/>
        <w:jc w:val="both"/>
        <w:rPr>
          <w:sz w:val="23"/>
          <w:szCs w:val="23"/>
        </w:rPr>
      </w:pPr>
      <w:r>
        <w:rPr>
          <w:sz w:val="23"/>
          <w:szCs w:val="23"/>
        </w:rPr>
        <w:t xml:space="preserve">Образовательная организация может конкретизировать общие задачи нравственного развития обучающихся с </w:t>
      </w:r>
      <w:proofErr w:type="spellStart"/>
      <w:r>
        <w:rPr>
          <w:sz w:val="23"/>
          <w:szCs w:val="23"/>
        </w:rPr>
        <w:t>учѐтом</w:t>
      </w:r>
      <w:proofErr w:type="spellEnd"/>
      <w:r>
        <w:rPr>
          <w:sz w:val="23"/>
          <w:szCs w:val="23"/>
        </w:rPr>
        <w:t xml:space="preserve"> национальных и региональных условий и особенностей организации образовательного процесса, а также потребностей обучающихся и их родителей (законных представителей). </w:t>
      </w:r>
    </w:p>
    <w:p w:rsidR="0090513D" w:rsidRDefault="002F66C6" w:rsidP="0090513D">
      <w:pPr>
        <w:pStyle w:val="Default0"/>
        <w:jc w:val="both"/>
        <w:rPr>
          <w:sz w:val="23"/>
          <w:szCs w:val="23"/>
        </w:rPr>
      </w:pPr>
      <w:r>
        <w:rPr>
          <w:sz w:val="23"/>
          <w:szCs w:val="23"/>
        </w:rPr>
        <w:t>Реализация программы проходит</w:t>
      </w:r>
      <w:r w:rsidR="0090513D">
        <w:rPr>
          <w:sz w:val="23"/>
          <w:szCs w:val="23"/>
        </w:rPr>
        <w:t xml:space="preserve">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w:t>
      </w:r>
    </w:p>
    <w:p w:rsidR="0090513D" w:rsidRDefault="0090513D" w:rsidP="0090513D">
      <w:pPr>
        <w:pStyle w:val="Default0"/>
        <w:jc w:val="both"/>
        <w:rPr>
          <w:sz w:val="23"/>
          <w:szCs w:val="23"/>
        </w:rPr>
      </w:pPr>
      <w:r>
        <w:rPr>
          <w:sz w:val="23"/>
          <w:szCs w:val="23"/>
        </w:rPr>
        <w:t>Программа обеспечивает:</w:t>
      </w:r>
    </w:p>
    <w:p w:rsidR="0090513D" w:rsidRDefault="0090513D" w:rsidP="0090513D">
      <w:pPr>
        <w:pStyle w:val="Default0"/>
        <w:jc w:val="both"/>
        <w:rPr>
          <w:sz w:val="23"/>
          <w:szCs w:val="23"/>
        </w:rPr>
      </w:pPr>
      <w:r>
        <w:rPr>
          <w:sz w:val="23"/>
          <w:szCs w:val="23"/>
        </w:rPr>
        <w:t>- организацию системы воспитательных мероприятий, позволяющих каждому обучающемуся использовать на практике полученные знания, усвоенные модели и нормы поведения;</w:t>
      </w:r>
    </w:p>
    <w:p w:rsidR="0090513D" w:rsidRDefault="0090513D" w:rsidP="00A21149">
      <w:pPr>
        <w:pStyle w:val="Default0"/>
        <w:jc w:val="both"/>
        <w:rPr>
          <w:sz w:val="23"/>
          <w:szCs w:val="23"/>
        </w:rPr>
      </w:pPr>
      <w:r>
        <w:rPr>
          <w:sz w:val="23"/>
          <w:szCs w:val="23"/>
        </w:rPr>
        <w:t>-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w:t>
      </w:r>
      <w:r w:rsidR="00A21149">
        <w:rPr>
          <w:sz w:val="23"/>
          <w:szCs w:val="23"/>
        </w:rPr>
        <w:t xml:space="preserve"> специфику. </w:t>
      </w:r>
    </w:p>
    <w:p w:rsidR="00EE0CD8" w:rsidRPr="00ED78C1" w:rsidRDefault="00E42FA9" w:rsidP="0090513D">
      <w:pPr>
        <w:tabs>
          <w:tab w:val="left" w:pos="993"/>
        </w:tabs>
        <w:spacing w:after="0" w:line="240" w:lineRule="auto"/>
        <w:ind w:firstLine="709"/>
        <w:jc w:val="both"/>
        <w:rPr>
          <w:rFonts w:ascii="Times New Roman" w:hAnsi="Times New Roman"/>
          <w:i/>
          <w:sz w:val="24"/>
          <w:szCs w:val="24"/>
        </w:rPr>
      </w:pPr>
      <w:bookmarkStart w:id="18" w:name="bookmark164"/>
      <w:r w:rsidRPr="00ED78C1">
        <w:rPr>
          <w:rFonts w:ascii="Times New Roman" w:hAnsi="Times New Roman"/>
          <w:i/>
          <w:sz w:val="24"/>
          <w:szCs w:val="24"/>
        </w:rPr>
        <w:t>Программа учитывает ряд факторов, которые отрицательно сказываются на становлении личности ребен</w:t>
      </w:r>
      <w:r w:rsidR="00EE0CD8" w:rsidRPr="00ED78C1">
        <w:rPr>
          <w:rFonts w:ascii="Times New Roman" w:hAnsi="Times New Roman"/>
          <w:i/>
          <w:sz w:val="24"/>
          <w:szCs w:val="24"/>
        </w:rPr>
        <w:t>ка с отклонениями в развитии:</w:t>
      </w:r>
    </w:p>
    <w:p w:rsidR="00E42FA9" w:rsidRPr="00ED78C1" w:rsidRDefault="00E42FA9" w:rsidP="0090513D">
      <w:pPr>
        <w:pStyle w:val="afa"/>
        <w:numPr>
          <w:ilvl w:val="0"/>
          <w:numId w:val="69"/>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 xml:space="preserve">ситуация ограниченной социальной активности, недостаточности включения ребенка в различные виды практической деятельности; </w:t>
      </w:r>
    </w:p>
    <w:p w:rsidR="00EE0CD8" w:rsidRPr="00ED78C1" w:rsidRDefault="00E42FA9" w:rsidP="0090513D">
      <w:pPr>
        <w:pStyle w:val="afa"/>
        <w:numPr>
          <w:ilvl w:val="0"/>
          <w:numId w:val="68"/>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значительно затруднен процесс усвоение детьми социального опыта, моделей поведения;</w:t>
      </w:r>
    </w:p>
    <w:p w:rsidR="00EE0CD8" w:rsidRPr="00ED78C1" w:rsidRDefault="00E42FA9" w:rsidP="0090513D">
      <w:pPr>
        <w:pStyle w:val="afa"/>
        <w:numPr>
          <w:ilvl w:val="0"/>
          <w:numId w:val="68"/>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у всех воспитанников есть отклонения в состоянии здоровья и психическом развитии;</w:t>
      </w:r>
    </w:p>
    <w:p w:rsidR="00E42FA9" w:rsidRPr="00ED78C1" w:rsidRDefault="00E42FA9" w:rsidP="0090513D">
      <w:pPr>
        <w:pStyle w:val="afa"/>
        <w:numPr>
          <w:ilvl w:val="0"/>
          <w:numId w:val="68"/>
        </w:numPr>
        <w:tabs>
          <w:tab w:val="left" w:pos="993"/>
        </w:tabs>
        <w:spacing w:after="0" w:line="240" w:lineRule="auto"/>
        <w:ind w:left="0" w:firstLine="709"/>
        <w:jc w:val="both"/>
        <w:rPr>
          <w:rFonts w:ascii="Times New Roman" w:hAnsi="Times New Roman"/>
          <w:i/>
          <w:sz w:val="24"/>
          <w:szCs w:val="24"/>
        </w:rPr>
      </w:pPr>
      <w:r w:rsidRPr="00ED78C1">
        <w:rPr>
          <w:rFonts w:ascii="Times New Roman" w:hAnsi="Times New Roman"/>
          <w:i/>
          <w:sz w:val="24"/>
          <w:szCs w:val="24"/>
        </w:rPr>
        <w:t>воспитанникам присуще такие качества личности, как:</w:t>
      </w:r>
    </w:p>
    <w:p w:rsidR="00E42FA9" w:rsidRPr="00ED78C1" w:rsidRDefault="00E42FA9" w:rsidP="0090513D">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 xml:space="preserve">а) бедность мотивационной сферы, односторонность; агрессивность, стремление обвинить в своих бедах окружающих, неумение </w:t>
      </w:r>
      <w:r w:rsidR="00EE0CD8" w:rsidRPr="00ED78C1">
        <w:rPr>
          <w:rFonts w:ascii="Times New Roman" w:hAnsi="Times New Roman"/>
          <w:i/>
          <w:sz w:val="24"/>
          <w:szCs w:val="24"/>
        </w:rPr>
        <w:t>и нежелание признать свою вину;</w:t>
      </w:r>
    </w:p>
    <w:p w:rsidR="00E42FA9" w:rsidRPr="00ED78C1" w:rsidRDefault="00E42FA9" w:rsidP="0090513D">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 xml:space="preserve">б) поверхностность, поспешность, нервозность контактов; неумение общаться; </w:t>
      </w:r>
    </w:p>
    <w:p w:rsidR="00E42FA9" w:rsidRPr="00ED78C1" w:rsidRDefault="00E42FA9" w:rsidP="0090513D">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 xml:space="preserve">в) неразвитость механизмов управления своим поведением в соответствии с меняющимися обстоятельствами, когда в трудной ситуации возникает обида; </w:t>
      </w:r>
    </w:p>
    <w:p w:rsidR="00E42FA9" w:rsidRPr="00ED78C1" w:rsidRDefault="00E42FA9" w:rsidP="0090513D">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 xml:space="preserve">г) тяга к бродяжничеству и побегам как нереализованная потребность в жизненном пространстве; </w:t>
      </w:r>
    </w:p>
    <w:p w:rsidR="00E42FA9" w:rsidRPr="00ED78C1" w:rsidRDefault="00E42FA9" w:rsidP="000C6EA4">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д) иждивенческая позиция («нам должны», «дайте»), отсутствие ответственности; е) инфантилизм, замедленное самоопределение, незнание и неприятие самого себя как личности; неспособность к самостоятельному выбору своей судьбы;</w:t>
      </w:r>
    </w:p>
    <w:p w:rsidR="00E42FA9" w:rsidRPr="00ED78C1" w:rsidRDefault="00EE0CD8" w:rsidP="000C6EA4">
      <w:pPr>
        <w:spacing w:after="0" w:line="240" w:lineRule="auto"/>
        <w:ind w:firstLine="709"/>
        <w:jc w:val="both"/>
        <w:rPr>
          <w:rFonts w:ascii="Times New Roman" w:hAnsi="Times New Roman"/>
          <w:i/>
          <w:sz w:val="24"/>
          <w:szCs w:val="24"/>
        </w:rPr>
      </w:pPr>
      <w:r w:rsidRPr="00ED78C1">
        <w:rPr>
          <w:rFonts w:ascii="Times New Roman" w:hAnsi="Times New Roman"/>
          <w:i/>
          <w:sz w:val="24"/>
          <w:szCs w:val="24"/>
        </w:rPr>
        <w:t>е</w:t>
      </w:r>
      <w:r w:rsidR="00E42FA9" w:rsidRPr="00ED78C1">
        <w:rPr>
          <w:rFonts w:ascii="Times New Roman" w:hAnsi="Times New Roman"/>
          <w:i/>
          <w:sz w:val="24"/>
          <w:szCs w:val="24"/>
        </w:rPr>
        <w:t xml:space="preserve">) «перегруженность» отрицательным опытом, негативными ценностями и образцами поведения. </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Ребенок с ОВЗ с трудом выделяет сверстника в качестве объекта для взаимодействия, длительное время усваивает правила поведения, не проявляет инициативы в организации взаимодействия с окружающими людьми.</w:t>
      </w:r>
    </w:p>
    <w:p w:rsidR="00A21149" w:rsidRDefault="00E42FA9" w:rsidP="00A21149">
      <w:pPr>
        <w:pStyle w:val="Standard"/>
        <w:ind w:firstLine="709"/>
        <w:jc w:val="both"/>
        <w:rPr>
          <w:sz w:val="24"/>
          <w:szCs w:val="24"/>
        </w:rPr>
      </w:pPr>
      <w:r w:rsidRPr="00ED78C1">
        <w:rPr>
          <w:i/>
          <w:sz w:val="24"/>
          <w:szCs w:val="24"/>
        </w:rPr>
        <w:t>Поэтому педагогический</w:t>
      </w:r>
      <w:r w:rsidR="00EE0CD8" w:rsidRPr="00ED78C1">
        <w:rPr>
          <w:i/>
          <w:sz w:val="24"/>
          <w:szCs w:val="24"/>
        </w:rPr>
        <w:t xml:space="preserve"> коллектив </w:t>
      </w:r>
      <w:r w:rsidR="00790B74">
        <w:rPr>
          <w:rStyle w:val="FontStyle67"/>
          <w:sz w:val="24"/>
          <w:szCs w:val="24"/>
        </w:rPr>
        <w:t xml:space="preserve">МКОУ «СОШ № 6» г.о. </w:t>
      </w:r>
      <w:proofErr w:type="spellStart"/>
      <w:r w:rsidR="00790B74">
        <w:rPr>
          <w:rStyle w:val="FontStyle67"/>
          <w:sz w:val="24"/>
          <w:szCs w:val="24"/>
        </w:rPr>
        <w:t>Нальчик</w:t>
      </w:r>
      <w:r w:rsidRPr="00ED78C1">
        <w:rPr>
          <w:i/>
          <w:sz w:val="24"/>
          <w:szCs w:val="24"/>
        </w:rPr>
        <w:t>работает</w:t>
      </w:r>
      <w:proofErr w:type="spellEnd"/>
      <w:r w:rsidRPr="00ED78C1">
        <w:rPr>
          <w:i/>
          <w:sz w:val="24"/>
          <w:szCs w:val="24"/>
        </w:rPr>
        <w:t xml:space="preserve"> под девизом: «Я тебя понимаю, я тебя принимаю, я тебе помогу».</w:t>
      </w:r>
    </w:p>
    <w:p w:rsidR="00686BD1" w:rsidRPr="00C004AB" w:rsidRDefault="00790B74" w:rsidP="00686BD1">
      <w:pPr>
        <w:pStyle w:val="afd"/>
        <w:spacing w:after="0"/>
        <w:ind w:firstLine="709"/>
      </w:pPr>
      <w:r w:rsidRPr="00790B74">
        <w:rPr>
          <w:rStyle w:val="FontStyle67"/>
          <w:color w:val="00B050"/>
          <w:sz w:val="24"/>
          <w:szCs w:val="24"/>
        </w:rPr>
        <w:lastRenderedPageBreak/>
        <w:t xml:space="preserve">В МКОУ «СОШ № 6» г.о. </w:t>
      </w:r>
      <w:proofErr w:type="spellStart"/>
      <w:r w:rsidRPr="00790B74">
        <w:rPr>
          <w:rStyle w:val="FontStyle67"/>
          <w:color w:val="00B050"/>
          <w:sz w:val="24"/>
          <w:szCs w:val="24"/>
        </w:rPr>
        <w:t>Нальчик</w:t>
      </w:r>
      <w:r w:rsidR="00686BD1" w:rsidRPr="00790B74">
        <w:rPr>
          <w:color w:val="00B050"/>
        </w:rPr>
        <w:t>обучаются</w:t>
      </w:r>
      <w:proofErr w:type="spellEnd"/>
      <w:r w:rsidR="00686BD1" w:rsidRPr="00790B74">
        <w:rPr>
          <w:color w:val="00B050"/>
        </w:rPr>
        <w:t xml:space="preserve"> дети с ограниченными возможностями здоровья (далее </w:t>
      </w:r>
      <w:proofErr w:type="gramStart"/>
      <w:r w:rsidR="00686BD1" w:rsidRPr="00790B74">
        <w:rPr>
          <w:color w:val="00B050"/>
        </w:rPr>
        <w:t xml:space="preserve">ОВЗ)  </w:t>
      </w:r>
      <w:r w:rsidR="00686BD1" w:rsidRPr="00C004AB">
        <w:t>.</w:t>
      </w:r>
      <w:proofErr w:type="gramEnd"/>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sz w:val="24"/>
          <w:szCs w:val="24"/>
        </w:rPr>
        <w:t xml:space="preserve">Разработка Программы духовно-нравственного воспитания и развития учащихся с ограниченными возможностями здоровья обусловлена  особенностями контингента воспитанников,  желанием создать условия для преодоления трудностей их социализации. </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sz w:val="24"/>
          <w:szCs w:val="24"/>
        </w:rPr>
        <w:t xml:space="preserve">Программа воспитания и социализации обучающихся </w:t>
      </w:r>
      <w:r w:rsidRPr="00C004AB">
        <w:rPr>
          <w:rFonts w:ascii="Times New Roman" w:hAnsi="Times New Roman"/>
          <w:b/>
          <w:sz w:val="24"/>
          <w:szCs w:val="24"/>
        </w:rPr>
        <w:t xml:space="preserve">на ступени начального  общего образования ( далее Программа) </w:t>
      </w:r>
      <w:r w:rsidRPr="00C004AB">
        <w:rPr>
          <w:rFonts w:ascii="Times New Roman" w:hAnsi="Times New Roman"/>
          <w:sz w:val="24"/>
          <w:szCs w:val="24"/>
        </w:rPr>
        <w:t>предусматривает формирование нравственного уклада школьной жизни, включающего воспитательную, учебную, внеучебную, социально значимую деятельность обучающихся, основанного на определённой системе духовных идеалов, национальных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790B74" w:rsidRDefault="00686BD1" w:rsidP="00686BD1">
      <w:pPr>
        <w:spacing w:after="0" w:line="240" w:lineRule="auto"/>
        <w:ind w:firstLine="709"/>
        <w:jc w:val="both"/>
        <w:rPr>
          <w:rStyle w:val="FontStyle67"/>
          <w:sz w:val="24"/>
          <w:szCs w:val="24"/>
        </w:rPr>
      </w:pPr>
      <w:r w:rsidRPr="00C004AB">
        <w:rPr>
          <w:rFonts w:ascii="Times New Roman" w:hAnsi="Times New Roman"/>
          <w:sz w:val="24"/>
          <w:szCs w:val="24"/>
        </w:rPr>
        <w:t xml:space="preserve">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w:t>
      </w:r>
      <w:r w:rsidR="00790B74">
        <w:rPr>
          <w:rStyle w:val="FontStyle67"/>
          <w:sz w:val="24"/>
          <w:szCs w:val="24"/>
        </w:rPr>
        <w:t>МКОУ «СОШ № 6» г.о. Нальчик.</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sz w:val="24"/>
          <w:szCs w:val="24"/>
        </w:rPr>
        <w:t>Программа духовно-нравственного воспитания и развития учащихся с ОВЗ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686BD1" w:rsidRPr="00C004AB" w:rsidRDefault="00686BD1" w:rsidP="00686BD1">
      <w:pPr>
        <w:spacing w:after="0" w:line="240" w:lineRule="auto"/>
        <w:jc w:val="both"/>
        <w:rPr>
          <w:rFonts w:ascii="Times New Roman" w:hAnsi="Times New Roman"/>
          <w:sz w:val="24"/>
          <w:szCs w:val="24"/>
        </w:rPr>
      </w:pPr>
      <w:r w:rsidRPr="00C004AB">
        <w:rPr>
          <w:rFonts w:ascii="Times New Roman" w:hAnsi="Times New Roman"/>
          <w:sz w:val="24"/>
          <w:szCs w:val="24"/>
        </w:rPr>
        <w:t>Необходимо, чтобы воспитательная среда была как можно более разнообразной, вариативной.</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sz w:val="24"/>
          <w:szCs w:val="24"/>
        </w:rPr>
        <w:t xml:space="preserve">Именно эту задачу решают следующие </w:t>
      </w:r>
      <w:r w:rsidRPr="00C004AB">
        <w:rPr>
          <w:rFonts w:ascii="Times New Roman" w:hAnsi="Times New Roman"/>
          <w:b/>
          <w:sz w:val="24"/>
          <w:szCs w:val="24"/>
        </w:rPr>
        <w:t>разделы</w:t>
      </w:r>
      <w:r w:rsidRPr="00C004AB">
        <w:rPr>
          <w:rFonts w:ascii="Times New Roman" w:hAnsi="Times New Roman"/>
          <w:sz w:val="24"/>
          <w:szCs w:val="24"/>
        </w:rPr>
        <w:t xml:space="preserve"> и направления программы:</w:t>
      </w:r>
    </w:p>
    <w:p w:rsidR="00686BD1" w:rsidRPr="00C004AB" w:rsidRDefault="00686BD1" w:rsidP="00686BD1">
      <w:pPr>
        <w:pStyle w:val="Zag1"/>
        <w:spacing w:after="0" w:line="240" w:lineRule="auto"/>
        <w:jc w:val="both"/>
        <w:rPr>
          <w:b w:val="0"/>
          <w:color w:val="auto"/>
          <w:sz w:val="24"/>
          <w:lang w:val="ru-RU"/>
        </w:rPr>
      </w:pPr>
      <w:r w:rsidRPr="00C004AB">
        <w:rPr>
          <w:color w:val="auto"/>
          <w:sz w:val="24"/>
          <w:lang w:val="ru-RU"/>
        </w:rPr>
        <w:t>1</w:t>
      </w:r>
      <w:r w:rsidRPr="00C004AB">
        <w:rPr>
          <w:b w:val="0"/>
          <w:color w:val="auto"/>
          <w:sz w:val="24"/>
          <w:lang w:val="ru-RU"/>
        </w:rPr>
        <w:t>.Цель и задачи духовно-нравственного развития, воспитания и социализации обучающихся.</w:t>
      </w:r>
    </w:p>
    <w:p w:rsidR="00686BD1" w:rsidRPr="00C004AB" w:rsidRDefault="00686BD1" w:rsidP="00686BD1">
      <w:pPr>
        <w:pStyle w:val="aff3"/>
        <w:spacing w:line="240" w:lineRule="auto"/>
        <w:ind w:firstLine="709"/>
        <w:rPr>
          <w:rFonts w:ascii="Times New Roman" w:hAnsi="Times New Roman"/>
          <w:color w:val="auto"/>
          <w:sz w:val="24"/>
          <w:szCs w:val="24"/>
        </w:rPr>
      </w:pPr>
      <w:r w:rsidRPr="00C004AB">
        <w:rPr>
          <w:rFonts w:ascii="Times New Roman" w:hAnsi="Times New Roman"/>
          <w:b/>
          <w:color w:val="auto"/>
          <w:sz w:val="24"/>
          <w:szCs w:val="24"/>
        </w:rPr>
        <w:t>2.</w:t>
      </w:r>
      <w:r w:rsidRPr="00C004AB">
        <w:rPr>
          <w:rFonts w:ascii="Times New Roman" w:hAnsi="Times New Roman"/>
          <w:color w:val="auto"/>
          <w:sz w:val="24"/>
          <w:szCs w:val="24"/>
        </w:rPr>
        <w:t>Основные направления и ценностные основы духовно ­ нравственного развития, воспитания и социализации обучающихся.</w:t>
      </w:r>
    </w:p>
    <w:p w:rsidR="00686BD1" w:rsidRPr="00C004AB" w:rsidRDefault="00686BD1" w:rsidP="00686BD1">
      <w:pPr>
        <w:pStyle w:val="aff3"/>
        <w:spacing w:line="240" w:lineRule="auto"/>
        <w:ind w:firstLine="709"/>
        <w:rPr>
          <w:rFonts w:ascii="Times New Roman" w:hAnsi="Times New Roman"/>
          <w:color w:val="auto"/>
          <w:sz w:val="24"/>
          <w:szCs w:val="24"/>
        </w:rPr>
      </w:pPr>
      <w:r w:rsidRPr="00C004AB">
        <w:rPr>
          <w:rFonts w:ascii="Times New Roman" w:hAnsi="Times New Roman"/>
          <w:b/>
          <w:color w:val="auto"/>
          <w:sz w:val="24"/>
          <w:szCs w:val="24"/>
        </w:rPr>
        <w:t>3.</w:t>
      </w:r>
      <w:r w:rsidRPr="00C004AB">
        <w:rPr>
          <w:rFonts w:ascii="Times New Roman" w:hAnsi="Times New Roman"/>
          <w:color w:val="auto"/>
          <w:sz w:val="24"/>
          <w:szCs w:val="24"/>
        </w:rPr>
        <w:t>Основное содержание духовно ­ нравственного развития, воспитания и социализации обучающихся.</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b/>
          <w:sz w:val="24"/>
          <w:szCs w:val="24"/>
        </w:rPr>
        <w:t>4.</w:t>
      </w:r>
      <w:r>
        <w:rPr>
          <w:rFonts w:ascii="Times New Roman" w:hAnsi="Times New Roman"/>
          <w:b/>
          <w:sz w:val="24"/>
          <w:szCs w:val="24"/>
        </w:rPr>
        <w:t xml:space="preserve"> </w:t>
      </w:r>
      <w:r w:rsidRPr="003366F3">
        <w:rPr>
          <w:rFonts w:ascii="Times New Roman" w:hAnsi="Times New Roman"/>
          <w:sz w:val="24"/>
          <w:szCs w:val="24"/>
        </w:rPr>
        <w:t>Принципы о особенности</w:t>
      </w:r>
      <w:r>
        <w:rPr>
          <w:rFonts w:ascii="Times New Roman" w:hAnsi="Times New Roman"/>
          <w:b/>
          <w:sz w:val="24"/>
          <w:szCs w:val="24"/>
        </w:rPr>
        <w:t xml:space="preserve"> </w:t>
      </w:r>
      <w:r>
        <w:rPr>
          <w:rFonts w:ascii="Times New Roman" w:hAnsi="Times New Roman"/>
          <w:sz w:val="24"/>
          <w:szCs w:val="24"/>
        </w:rPr>
        <w:t>организации</w:t>
      </w:r>
      <w:r w:rsidRPr="00C004AB">
        <w:rPr>
          <w:rFonts w:ascii="Times New Roman" w:hAnsi="Times New Roman"/>
          <w:sz w:val="24"/>
          <w:szCs w:val="24"/>
        </w:rPr>
        <w:t xml:space="preserve"> работы по духовно-нравственному развитию, воспитанию и социализации обучающихся.</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b/>
          <w:sz w:val="24"/>
          <w:szCs w:val="24"/>
        </w:rPr>
        <w:t>5.</w:t>
      </w:r>
      <w:r>
        <w:rPr>
          <w:rFonts w:ascii="Times New Roman" w:hAnsi="Times New Roman"/>
          <w:sz w:val="24"/>
          <w:szCs w:val="24"/>
        </w:rPr>
        <w:t>Ф</w:t>
      </w:r>
      <w:r w:rsidRPr="00C004AB">
        <w:rPr>
          <w:rFonts w:ascii="Times New Roman" w:hAnsi="Times New Roman"/>
          <w:sz w:val="24"/>
          <w:szCs w:val="24"/>
        </w:rPr>
        <w:t>орм</w:t>
      </w:r>
      <w:r>
        <w:rPr>
          <w:rFonts w:ascii="Times New Roman" w:hAnsi="Times New Roman"/>
          <w:sz w:val="24"/>
          <w:szCs w:val="24"/>
        </w:rPr>
        <w:t>ы и методы</w:t>
      </w:r>
      <w:r w:rsidRPr="00C004AB">
        <w:rPr>
          <w:rFonts w:ascii="Times New Roman" w:hAnsi="Times New Roman"/>
          <w:sz w:val="24"/>
          <w:szCs w:val="24"/>
        </w:rPr>
        <w:t xml:space="preserve"> организации социально значимой деятельности обучающихся.</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b/>
          <w:sz w:val="24"/>
          <w:szCs w:val="24"/>
        </w:rPr>
        <w:t>6.</w:t>
      </w:r>
      <w:r w:rsidRPr="00C004AB">
        <w:rPr>
          <w:rFonts w:ascii="Times New Roman" w:hAnsi="Times New Roman"/>
          <w:sz w:val="24"/>
          <w:szCs w:val="24"/>
        </w:rPr>
        <w:t xml:space="preserve"> Совместная деятельность школы, семьи и общественности по духовно-нравственному развитию и воспитанию учащихся.</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b/>
          <w:sz w:val="24"/>
          <w:szCs w:val="24"/>
        </w:rPr>
        <w:t>7.</w:t>
      </w:r>
      <w:r w:rsidRPr="002F784C">
        <w:rPr>
          <w:rFonts w:ascii="Times New Roman" w:hAnsi="Times New Roman"/>
          <w:sz w:val="24"/>
          <w:szCs w:val="24"/>
        </w:rPr>
        <w:t xml:space="preserve"> </w:t>
      </w:r>
      <w:r>
        <w:rPr>
          <w:rFonts w:ascii="Times New Roman" w:hAnsi="Times New Roman"/>
          <w:sz w:val="24"/>
          <w:szCs w:val="24"/>
        </w:rPr>
        <w:t>Ф</w:t>
      </w:r>
      <w:r w:rsidRPr="00C004AB">
        <w:rPr>
          <w:rFonts w:ascii="Times New Roman" w:hAnsi="Times New Roman"/>
          <w:sz w:val="24"/>
          <w:szCs w:val="24"/>
        </w:rPr>
        <w:t>орм</w:t>
      </w:r>
      <w:r>
        <w:rPr>
          <w:rFonts w:ascii="Times New Roman" w:hAnsi="Times New Roman"/>
          <w:sz w:val="24"/>
          <w:szCs w:val="24"/>
        </w:rPr>
        <w:t>ы и методы</w:t>
      </w:r>
      <w:r w:rsidRPr="00C004AB">
        <w:rPr>
          <w:rFonts w:ascii="Times New Roman" w:hAnsi="Times New Roman"/>
          <w:sz w:val="24"/>
          <w:szCs w:val="24"/>
        </w:rPr>
        <w:t xml:space="preserve">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b/>
          <w:sz w:val="24"/>
          <w:szCs w:val="24"/>
        </w:rPr>
        <w:t>8.</w:t>
      </w:r>
      <w:r w:rsidRPr="002F784C">
        <w:rPr>
          <w:rFonts w:ascii="Times New Roman" w:hAnsi="Times New Roman"/>
          <w:sz w:val="24"/>
          <w:szCs w:val="24"/>
        </w:rPr>
        <w:t xml:space="preserve"> </w:t>
      </w:r>
      <w:r>
        <w:rPr>
          <w:rFonts w:ascii="Times New Roman" w:hAnsi="Times New Roman"/>
          <w:sz w:val="24"/>
          <w:szCs w:val="24"/>
        </w:rPr>
        <w:t>Ф</w:t>
      </w:r>
      <w:r w:rsidRPr="00C004AB">
        <w:rPr>
          <w:rFonts w:ascii="Times New Roman" w:hAnsi="Times New Roman"/>
          <w:sz w:val="24"/>
          <w:szCs w:val="24"/>
        </w:rPr>
        <w:t>орм</w:t>
      </w:r>
      <w:r>
        <w:rPr>
          <w:rFonts w:ascii="Times New Roman" w:hAnsi="Times New Roman"/>
          <w:sz w:val="24"/>
          <w:szCs w:val="24"/>
        </w:rPr>
        <w:t>ы и методы</w:t>
      </w:r>
      <w:r w:rsidRPr="00C004AB">
        <w:rPr>
          <w:rFonts w:ascii="Times New Roman" w:hAnsi="Times New Roman"/>
          <w:sz w:val="24"/>
          <w:szCs w:val="24"/>
        </w:rPr>
        <w:t xml:space="preserve"> повышения педагогической культуры родителей (законных представителей) обучающихся.</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b/>
          <w:sz w:val="24"/>
          <w:szCs w:val="24"/>
        </w:rPr>
        <w:t>9.</w:t>
      </w:r>
      <w:r w:rsidRPr="00C004AB">
        <w:rPr>
          <w:rFonts w:ascii="Times New Roman" w:hAnsi="Times New Roman"/>
          <w:sz w:val="24"/>
          <w:szCs w:val="24"/>
        </w:rPr>
        <w:t xml:space="preserve"> Ожидаемые результаты духовно-нравственного развития и воспитания учащихся.</w:t>
      </w:r>
    </w:p>
    <w:p w:rsidR="00686BD1" w:rsidRPr="00C004AB" w:rsidRDefault="00686BD1" w:rsidP="00686BD1">
      <w:pPr>
        <w:spacing w:after="0" w:line="240" w:lineRule="auto"/>
        <w:ind w:firstLine="709"/>
        <w:jc w:val="both"/>
        <w:rPr>
          <w:rFonts w:ascii="Times New Roman" w:hAnsi="Times New Roman"/>
          <w:sz w:val="24"/>
          <w:szCs w:val="24"/>
        </w:rPr>
      </w:pPr>
      <w:r w:rsidRPr="00C004AB">
        <w:rPr>
          <w:rFonts w:ascii="Times New Roman" w:hAnsi="Times New Roman"/>
          <w:b/>
          <w:sz w:val="24"/>
          <w:szCs w:val="24"/>
        </w:rPr>
        <w:t>10.</w:t>
      </w:r>
      <w:r w:rsidRPr="00C004AB">
        <w:rPr>
          <w:rFonts w:ascii="Times New Roman" w:hAnsi="Times New Roman"/>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Pr>
          <w:rFonts w:ascii="Times New Roman" w:hAnsi="Times New Roman"/>
          <w:sz w:val="24"/>
          <w:szCs w:val="24"/>
        </w:rPr>
        <w:t>.</w:t>
      </w:r>
    </w:p>
    <w:p w:rsidR="00686BD1" w:rsidRDefault="00686BD1" w:rsidP="00A21149">
      <w:pPr>
        <w:pStyle w:val="Standard"/>
        <w:ind w:firstLine="709"/>
        <w:jc w:val="both"/>
        <w:rPr>
          <w:sz w:val="24"/>
          <w:szCs w:val="24"/>
        </w:rPr>
      </w:pPr>
    </w:p>
    <w:p w:rsidR="00A21149" w:rsidRDefault="00A21149" w:rsidP="00A21149">
      <w:pPr>
        <w:pStyle w:val="Standard"/>
        <w:ind w:firstLine="709"/>
        <w:jc w:val="both"/>
        <w:rPr>
          <w:sz w:val="24"/>
          <w:szCs w:val="24"/>
        </w:rPr>
      </w:pPr>
    </w:p>
    <w:p w:rsidR="005C5FCF" w:rsidRPr="00ED78C1" w:rsidRDefault="00EE0CD8" w:rsidP="000C6EA4">
      <w:pPr>
        <w:spacing w:after="0" w:line="240" w:lineRule="auto"/>
        <w:ind w:firstLine="709"/>
        <w:jc w:val="both"/>
        <w:rPr>
          <w:rFonts w:ascii="Times New Roman" w:hAnsi="Times New Roman"/>
          <w:sz w:val="24"/>
          <w:szCs w:val="24"/>
        </w:rPr>
      </w:pPr>
      <w:r w:rsidRPr="00686BD1">
        <w:rPr>
          <w:rFonts w:ascii="Times New Roman" w:hAnsi="Times New Roman"/>
          <w:sz w:val="24"/>
          <w:szCs w:val="24"/>
        </w:rPr>
        <w:t>.</w:t>
      </w:r>
      <w:bookmarkStart w:id="19" w:name="bookmark179"/>
      <w:bookmarkEnd w:id="18"/>
      <w:r w:rsidR="005C5FCF" w:rsidRPr="00ED78C1">
        <w:rPr>
          <w:b/>
          <w:i/>
          <w:sz w:val="24"/>
          <w:szCs w:val="24"/>
        </w:rPr>
        <w:br w:type="page"/>
      </w:r>
    </w:p>
    <w:p w:rsidR="00E42FA9" w:rsidRPr="00ED78C1" w:rsidRDefault="00EE0CD8" w:rsidP="000C6EA4">
      <w:pPr>
        <w:pStyle w:val="af5"/>
        <w:spacing w:line="240" w:lineRule="auto"/>
        <w:ind w:firstLine="709"/>
        <w:rPr>
          <w:rFonts w:cs="Times New Roman"/>
          <w:b/>
          <w:i w:val="0"/>
          <w:sz w:val="24"/>
          <w:szCs w:val="24"/>
        </w:rPr>
      </w:pPr>
      <w:r w:rsidRPr="00ED78C1">
        <w:rPr>
          <w:rFonts w:cs="Times New Roman"/>
          <w:b/>
          <w:i w:val="0"/>
          <w:sz w:val="24"/>
          <w:szCs w:val="24"/>
        </w:rPr>
        <w:lastRenderedPageBreak/>
        <w:t>2.4. </w:t>
      </w:r>
      <w:r w:rsidR="00E42FA9" w:rsidRPr="00ED78C1">
        <w:rPr>
          <w:rFonts w:cs="Times New Roman"/>
          <w:b/>
          <w:i w:val="0"/>
          <w:sz w:val="24"/>
          <w:szCs w:val="24"/>
        </w:rPr>
        <w:t>Программа формирования экологической культуры, здорового и безопасного образа жизни</w:t>
      </w:r>
      <w:bookmarkEnd w:id="19"/>
    </w:p>
    <w:p w:rsidR="00E42FA9" w:rsidRPr="00ED78C1" w:rsidRDefault="00E42FA9" w:rsidP="000C6EA4">
      <w:pPr>
        <w:pStyle w:val="af5"/>
        <w:spacing w:line="240" w:lineRule="auto"/>
        <w:ind w:firstLine="709"/>
        <w:jc w:val="both"/>
        <w:rPr>
          <w:rFonts w:cs="Times New Roman"/>
          <w:sz w:val="24"/>
          <w:szCs w:val="24"/>
        </w:rPr>
      </w:pPr>
      <w:r w:rsidRPr="00ED78C1">
        <w:rPr>
          <w:rFonts w:cs="Times New Roman"/>
          <w:sz w:val="24"/>
          <w:szCs w:val="24"/>
        </w:rPr>
        <w:t>Программа формирования экологической культуры, здорового и безопасного образа жизни — комплексная программа формирования у обучающихся с ЗПР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обучающегося.</w:t>
      </w:r>
    </w:p>
    <w:p w:rsidR="00E42FA9" w:rsidRPr="00ED78C1" w:rsidRDefault="00E42FA9" w:rsidP="000C6EA4">
      <w:pPr>
        <w:pStyle w:val="af5"/>
        <w:spacing w:line="240" w:lineRule="auto"/>
        <w:ind w:firstLine="709"/>
        <w:jc w:val="both"/>
        <w:rPr>
          <w:rFonts w:cs="Times New Roman"/>
          <w:sz w:val="24"/>
          <w:szCs w:val="24"/>
        </w:rPr>
      </w:pPr>
      <w:r w:rsidRPr="00ED78C1">
        <w:rPr>
          <w:rFonts w:cs="Times New Roman"/>
          <w:sz w:val="24"/>
          <w:szCs w:val="24"/>
        </w:rPr>
        <w:t>Программа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обучающихся с задержкой психического развития.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i/>
          <w:sz w:val="24"/>
          <w:szCs w:val="24"/>
          <w:u w:val="single"/>
        </w:rPr>
        <w:t>Цель программы</w:t>
      </w:r>
      <w:r w:rsidRPr="00ED78C1">
        <w:rPr>
          <w:rFonts w:ascii="Times New Roman" w:hAnsi="Times New Roman"/>
          <w:sz w:val="24"/>
          <w:szCs w:val="24"/>
        </w:rPr>
        <w:t xml:space="preserve">: создание благоприятных условий, обеспечивающих возможность сохранения здоровья, формирование необходимых знаний, умений и навыков по здоровому образу жизни (ЗОЖ). </w:t>
      </w:r>
    </w:p>
    <w:p w:rsidR="00E42FA9" w:rsidRPr="00ED78C1" w:rsidRDefault="00E42FA9" w:rsidP="000C6EA4">
      <w:pPr>
        <w:widowControl w:val="0"/>
        <w:suppressAutoHyphens/>
        <w:spacing w:after="0" w:line="240" w:lineRule="auto"/>
        <w:ind w:firstLine="709"/>
        <w:jc w:val="both"/>
        <w:rPr>
          <w:rFonts w:ascii="Times New Roman" w:hAnsi="Times New Roman"/>
          <w:sz w:val="24"/>
          <w:szCs w:val="24"/>
        </w:rPr>
      </w:pPr>
      <w:r w:rsidRPr="00ED78C1">
        <w:rPr>
          <w:rFonts w:ascii="Times New Roman" w:hAnsi="Times New Roman"/>
          <w:sz w:val="24"/>
          <w:szCs w:val="24"/>
        </w:rPr>
        <w:t>Создание наиболее благоприятных условий для формирования у младших школьников отношения к здоровому образу жизни как к одному из главных путей в достижении успеха и научить детей быть здоровыми душой и телом, стремиться творить своё здоровье, применяя знания и умения в согласии с законами природы, законами бытия,  использование полученных знаний в практике.</w:t>
      </w:r>
    </w:p>
    <w:p w:rsidR="00E42FA9" w:rsidRPr="00ED78C1" w:rsidRDefault="00E42FA9" w:rsidP="000C6EA4">
      <w:pPr>
        <w:widowControl w:val="0"/>
        <w:suppressAutoHyphens/>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Задачи: </w:t>
      </w:r>
    </w:p>
    <w:p w:rsidR="00E42FA9" w:rsidRPr="00ED78C1" w:rsidRDefault="00E42FA9" w:rsidP="000C6EA4">
      <w:pPr>
        <w:widowControl w:val="0"/>
        <w:numPr>
          <w:ilvl w:val="0"/>
          <w:numId w:val="80"/>
        </w:numPr>
        <w:tabs>
          <w:tab w:val="left" w:pos="1134"/>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сформировать представление о позитивных факторах, влияющих на здоровье;</w:t>
      </w:r>
    </w:p>
    <w:p w:rsidR="00E42FA9" w:rsidRPr="00ED78C1" w:rsidRDefault="00E42FA9" w:rsidP="000C6EA4">
      <w:pPr>
        <w:pStyle w:val="afa"/>
        <w:widowControl w:val="0"/>
        <w:numPr>
          <w:ilvl w:val="0"/>
          <w:numId w:val="80"/>
        </w:numPr>
        <w:tabs>
          <w:tab w:val="left" w:pos="1134"/>
        </w:tabs>
        <w:suppressAutoHyphens/>
        <w:autoSpaceDE w:val="0"/>
        <w:spacing w:after="0" w:line="240" w:lineRule="auto"/>
        <w:ind w:left="0" w:firstLine="709"/>
        <w:contextualSpacing w:val="0"/>
        <w:jc w:val="both"/>
        <w:rPr>
          <w:rFonts w:ascii="Times New Roman" w:hAnsi="Times New Roman" w:cs="Times New Roman"/>
          <w:bCs/>
          <w:iCs/>
          <w:sz w:val="24"/>
          <w:szCs w:val="24"/>
        </w:rPr>
      </w:pPr>
      <w:r w:rsidRPr="00ED78C1">
        <w:rPr>
          <w:rFonts w:ascii="Times New Roman" w:hAnsi="Times New Roman" w:cs="Times New Roman"/>
          <w:bCs/>
          <w:iCs/>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E42FA9" w:rsidRPr="00ED78C1" w:rsidRDefault="00E42FA9" w:rsidP="000C6EA4">
      <w:pPr>
        <w:widowControl w:val="0"/>
        <w:numPr>
          <w:ilvl w:val="0"/>
          <w:numId w:val="80"/>
        </w:numPr>
        <w:tabs>
          <w:tab w:val="left" w:pos="1134"/>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сформировать представление о правильном (здоровом) питании, его режиме, структуре, полезных продуктах;</w:t>
      </w:r>
    </w:p>
    <w:p w:rsidR="00E42FA9" w:rsidRPr="00ED78C1" w:rsidRDefault="00E42FA9" w:rsidP="000C6EA4">
      <w:pPr>
        <w:widowControl w:val="0"/>
        <w:numPr>
          <w:ilvl w:val="0"/>
          <w:numId w:val="80"/>
        </w:numPr>
        <w:tabs>
          <w:tab w:val="left" w:pos="1134"/>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w:t>
      </w:r>
      <w:r w:rsidR="00EE0CD8" w:rsidRPr="00ED78C1">
        <w:rPr>
          <w:rFonts w:ascii="Times New Roman" w:hAnsi="Times New Roman"/>
          <w:bCs/>
          <w:iCs/>
          <w:sz w:val="24"/>
          <w:szCs w:val="24"/>
        </w:rPr>
        <w:t xml:space="preserve"> </w:t>
      </w:r>
      <w:r w:rsidRPr="00ED78C1">
        <w:rPr>
          <w:rFonts w:ascii="Times New Roman" w:hAnsi="Times New Roman"/>
          <w:bCs/>
          <w:iCs/>
          <w:sz w:val="24"/>
          <w:szCs w:val="24"/>
        </w:rPr>
        <w:t>свой режим дня;</w:t>
      </w:r>
    </w:p>
    <w:p w:rsidR="00E42FA9" w:rsidRPr="00ED78C1" w:rsidRDefault="00E42FA9" w:rsidP="000C6EA4">
      <w:pPr>
        <w:widowControl w:val="0"/>
        <w:numPr>
          <w:ilvl w:val="0"/>
          <w:numId w:val="80"/>
        </w:numPr>
        <w:tabs>
          <w:tab w:val="left" w:pos="1134"/>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E42FA9" w:rsidRPr="00ED78C1" w:rsidRDefault="00E42FA9" w:rsidP="000C6EA4">
      <w:pPr>
        <w:widowControl w:val="0"/>
        <w:numPr>
          <w:ilvl w:val="0"/>
          <w:numId w:val="80"/>
        </w:numPr>
        <w:tabs>
          <w:tab w:val="left" w:pos="1134"/>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E42FA9" w:rsidRPr="00ED78C1" w:rsidRDefault="00E42FA9" w:rsidP="000C6EA4">
      <w:pPr>
        <w:widowControl w:val="0"/>
        <w:numPr>
          <w:ilvl w:val="0"/>
          <w:numId w:val="80"/>
        </w:numPr>
        <w:tabs>
          <w:tab w:val="left" w:pos="1134"/>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обучить элементарным навыкам эмоциональной разгрузки (релаксации);</w:t>
      </w:r>
    </w:p>
    <w:p w:rsidR="00E42FA9" w:rsidRPr="00ED78C1" w:rsidRDefault="00E42FA9" w:rsidP="000C6EA4">
      <w:pPr>
        <w:widowControl w:val="0"/>
        <w:numPr>
          <w:ilvl w:val="0"/>
          <w:numId w:val="80"/>
        </w:numPr>
        <w:tabs>
          <w:tab w:val="left" w:pos="1134"/>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сформировать навыки позитивного коммуникативного общения;</w:t>
      </w:r>
    </w:p>
    <w:p w:rsidR="00E42FA9" w:rsidRPr="00ED78C1" w:rsidRDefault="00E42FA9" w:rsidP="000C6EA4">
      <w:pPr>
        <w:widowControl w:val="0"/>
        <w:numPr>
          <w:ilvl w:val="0"/>
          <w:numId w:val="80"/>
        </w:numPr>
        <w:tabs>
          <w:tab w:val="left" w:pos="1134"/>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сформировать представление об основных компонентах культуры зд</w:t>
      </w:r>
      <w:r w:rsidR="00EE0CD8" w:rsidRPr="00ED78C1">
        <w:rPr>
          <w:rFonts w:ascii="Times New Roman" w:hAnsi="Times New Roman"/>
          <w:bCs/>
          <w:iCs/>
          <w:sz w:val="24"/>
          <w:szCs w:val="24"/>
        </w:rPr>
        <w:t>оровья и здорового образа жизни.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Ожидается, что в результате ос</w:t>
      </w:r>
      <w:r w:rsidR="00EE0CD8" w:rsidRPr="00ED78C1">
        <w:rPr>
          <w:rFonts w:ascii="Times New Roman" w:hAnsi="Times New Roman"/>
          <w:sz w:val="24"/>
          <w:szCs w:val="24"/>
        </w:rPr>
        <w:t>воения  программы формирования культуры здорового и безопасного образа</w:t>
      </w:r>
      <w:r w:rsidRPr="00ED78C1">
        <w:rPr>
          <w:rFonts w:ascii="Times New Roman" w:hAnsi="Times New Roman"/>
          <w:sz w:val="24"/>
          <w:szCs w:val="24"/>
        </w:rPr>
        <w:t xml:space="preserve"> жизни  выпускники начальной школы должны знать:</w:t>
      </w:r>
    </w:p>
    <w:p w:rsidR="00E42FA9" w:rsidRPr="00ED78C1" w:rsidRDefault="00E42FA9" w:rsidP="000C6EA4">
      <w:pPr>
        <w:pStyle w:val="afa"/>
        <w:numPr>
          <w:ilvl w:val="0"/>
          <w:numId w:val="81"/>
        </w:numPr>
        <w:tabs>
          <w:tab w:val="left" w:pos="1134"/>
        </w:tabs>
        <w:spacing w:after="0" w:line="240" w:lineRule="auto"/>
        <w:ind w:left="-142" w:firstLine="851"/>
        <w:contextualSpacing w:val="0"/>
        <w:jc w:val="both"/>
        <w:rPr>
          <w:rFonts w:ascii="Times New Roman" w:hAnsi="Times New Roman" w:cs="Times New Roman"/>
          <w:sz w:val="24"/>
          <w:szCs w:val="24"/>
        </w:rPr>
      </w:pPr>
      <w:r w:rsidRPr="00ED78C1">
        <w:rPr>
          <w:rFonts w:ascii="Times New Roman" w:hAnsi="Times New Roman" w:cs="Times New Roman"/>
          <w:sz w:val="24"/>
          <w:szCs w:val="24"/>
        </w:rPr>
        <w:t>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E42FA9" w:rsidRPr="00ED78C1" w:rsidRDefault="00E42FA9" w:rsidP="000C6EA4">
      <w:pPr>
        <w:pStyle w:val="afa"/>
        <w:numPr>
          <w:ilvl w:val="0"/>
          <w:numId w:val="81"/>
        </w:numPr>
        <w:tabs>
          <w:tab w:val="left" w:pos="1134"/>
        </w:tabs>
        <w:spacing w:after="0" w:line="240" w:lineRule="auto"/>
        <w:ind w:left="-142" w:firstLine="851"/>
        <w:contextualSpacing w:val="0"/>
        <w:jc w:val="both"/>
        <w:rPr>
          <w:rFonts w:ascii="Times New Roman" w:hAnsi="Times New Roman" w:cs="Times New Roman"/>
          <w:sz w:val="24"/>
          <w:szCs w:val="24"/>
        </w:rPr>
      </w:pPr>
      <w:r w:rsidRPr="00ED78C1">
        <w:rPr>
          <w:rFonts w:ascii="Times New Roman" w:hAnsi="Times New Roman" w:cs="Times New Roman"/>
          <w:sz w:val="24"/>
          <w:szCs w:val="24"/>
        </w:rPr>
        <w:t>о взаимозависимости здоровья физического и нравственного, здоровья человека и среды, его окружающей;</w:t>
      </w:r>
    </w:p>
    <w:p w:rsidR="00E42FA9" w:rsidRPr="00ED78C1" w:rsidRDefault="00E42FA9" w:rsidP="000C6EA4">
      <w:pPr>
        <w:pStyle w:val="afa"/>
        <w:numPr>
          <w:ilvl w:val="0"/>
          <w:numId w:val="81"/>
        </w:numPr>
        <w:tabs>
          <w:tab w:val="left" w:pos="1134"/>
        </w:tabs>
        <w:spacing w:after="0" w:line="240" w:lineRule="auto"/>
        <w:ind w:left="-142" w:firstLine="851"/>
        <w:contextualSpacing w:val="0"/>
        <w:jc w:val="both"/>
        <w:rPr>
          <w:rFonts w:ascii="Times New Roman" w:hAnsi="Times New Roman" w:cs="Times New Roman"/>
          <w:sz w:val="24"/>
          <w:szCs w:val="24"/>
        </w:rPr>
      </w:pPr>
      <w:r w:rsidRPr="00ED78C1">
        <w:rPr>
          <w:rFonts w:ascii="Times New Roman" w:hAnsi="Times New Roman" w:cs="Times New Roman"/>
          <w:sz w:val="24"/>
          <w:szCs w:val="24"/>
        </w:rPr>
        <w:t>о важности спорта  и  физкультуры для сохранения  и  укрепления здоровья;</w:t>
      </w:r>
    </w:p>
    <w:p w:rsidR="00E42FA9" w:rsidRPr="00ED78C1" w:rsidRDefault="00E42FA9" w:rsidP="000C6EA4">
      <w:pPr>
        <w:pStyle w:val="afa"/>
        <w:numPr>
          <w:ilvl w:val="0"/>
          <w:numId w:val="81"/>
        </w:numPr>
        <w:tabs>
          <w:tab w:val="left" w:pos="1134"/>
        </w:tabs>
        <w:spacing w:after="0" w:line="240" w:lineRule="auto"/>
        <w:ind w:left="-142" w:firstLine="851"/>
        <w:contextualSpacing w:val="0"/>
        <w:jc w:val="both"/>
        <w:rPr>
          <w:rFonts w:ascii="Times New Roman" w:hAnsi="Times New Roman" w:cs="Times New Roman"/>
          <w:sz w:val="24"/>
          <w:szCs w:val="24"/>
        </w:rPr>
      </w:pPr>
      <w:r w:rsidRPr="00ED78C1">
        <w:rPr>
          <w:rFonts w:ascii="Times New Roman" w:hAnsi="Times New Roman" w:cs="Times New Roman"/>
          <w:sz w:val="24"/>
          <w:szCs w:val="24"/>
        </w:rPr>
        <w:lastRenderedPageBreak/>
        <w:t>о возможном вреде для здоровья компьютерных игр, телевидения, рекламы  и  т.п.;</w:t>
      </w:r>
    </w:p>
    <w:p w:rsidR="00E42FA9" w:rsidRPr="00ED78C1" w:rsidRDefault="00E42FA9" w:rsidP="000C6EA4">
      <w:pPr>
        <w:pStyle w:val="afa"/>
        <w:numPr>
          <w:ilvl w:val="0"/>
          <w:numId w:val="81"/>
        </w:numPr>
        <w:tabs>
          <w:tab w:val="left" w:pos="1134"/>
        </w:tabs>
        <w:spacing w:after="0" w:line="240" w:lineRule="auto"/>
        <w:ind w:left="-142" w:firstLine="851"/>
        <w:contextualSpacing w:val="0"/>
        <w:jc w:val="both"/>
        <w:rPr>
          <w:rFonts w:ascii="Times New Roman" w:hAnsi="Times New Roman" w:cs="Times New Roman"/>
          <w:sz w:val="24"/>
          <w:szCs w:val="24"/>
        </w:rPr>
      </w:pPr>
      <w:r w:rsidRPr="00ED78C1">
        <w:rPr>
          <w:rFonts w:ascii="Times New Roman" w:hAnsi="Times New Roman" w:cs="Times New Roman"/>
          <w:sz w:val="24"/>
          <w:szCs w:val="24"/>
        </w:rPr>
        <w:t xml:space="preserve">об отрицательной оценке </w:t>
      </w:r>
      <w:proofErr w:type="gramStart"/>
      <w:r w:rsidRPr="00ED78C1">
        <w:rPr>
          <w:rFonts w:ascii="Times New Roman" w:hAnsi="Times New Roman" w:cs="Times New Roman"/>
          <w:sz w:val="24"/>
          <w:szCs w:val="24"/>
        </w:rPr>
        <w:t>неподвижного  образа</w:t>
      </w:r>
      <w:proofErr w:type="gramEnd"/>
      <w:r w:rsidRPr="00ED78C1">
        <w:rPr>
          <w:rFonts w:ascii="Times New Roman" w:hAnsi="Times New Roman" w:cs="Times New Roman"/>
          <w:sz w:val="24"/>
          <w:szCs w:val="24"/>
        </w:rPr>
        <w:t xml:space="preserve">   жизни , нарушения гигиены;</w:t>
      </w:r>
    </w:p>
    <w:p w:rsidR="00EE0CD8" w:rsidRPr="00ED78C1" w:rsidRDefault="00E42FA9" w:rsidP="000C6EA4">
      <w:pPr>
        <w:pStyle w:val="afa"/>
        <w:numPr>
          <w:ilvl w:val="0"/>
          <w:numId w:val="81"/>
        </w:numPr>
        <w:tabs>
          <w:tab w:val="left" w:pos="1134"/>
        </w:tabs>
        <w:spacing w:after="0" w:line="240" w:lineRule="auto"/>
        <w:ind w:left="-142" w:firstLine="851"/>
        <w:contextualSpacing w:val="0"/>
        <w:jc w:val="both"/>
        <w:rPr>
          <w:rFonts w:ascii="Times New Roman" w:hAnsi="Times New Roman" w:cs="Times New Roman"/>
          <w:sz w:val="24"/>
          <w:szCs w:val="24"/>
        </w:rPr>
      </w:pPr>
      <w:r w:rsidRPr="00ED78C1">
        <w:rPr>
          <w:rFonts w:ascii="Times New Roman" w:hAnsi="Times New Roman" w:cs="Times New Roman"/>
          <w:sz w:val="24"/>
          <w:szCs w:val="24"/>
        </w:rPr>
        <w:t>о влиянии слова на физическое состояние, настроение человека;</w:t>
      </w:r>
    </w:p>
    <w:p w:rsidR="00E42FA9" w:rsidRPr="00ED78C1" w:rsidRDefault="00E42FA9" w:rsidP="000C6EA4">
      <w:pPr>
        <w:pStyle w:val="afa"/>
        <w:numPr>
          <w:ilvl w:val="0"/>
          <w:numId w:val="81"/>
        </w:numPr>
        <w:tabs>
          <w:tab w:val="left" w:pos="1134"/>
        </w:tabs>
        <w:spacing w:after="0" w:line="240" w:lineRule="auto"/>
        <w:ind w:left="-142" w:firstLine="851"/>
        <w:contextualSpacing w:val="0"/>
        <w:jc w:val="both"/>
        <w:rPr>
          <w:rFonts w:ascii="Times New Roman" w:hAnsi="Times New Roman" w:cs="Times New Roman"/>
          <w:sz w:val="24"/>
          <w:szCs w:val="24"/>
        </w:rPr>
      </w:pPr>
      <w:r w:rsidRPr="00ED78C1">
        <w:rPr>
          <w:rFonts w:ascii="Times New Roman" w:hAnsi="Times New Roman"/>
          <w:sz w:val="24"/>
          <w:szCs w:val="24"/>
        </w:rPr>
        <w:t>правила гигиены  и   здорового  режима дня.</w:t>
      </w:r>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E42FA9" w:rsidRPr="00ED78C1" w:rsidRDefault="00E42FA9" w:rsidP="000C6EA4">
      <w:pPr>
        <w:widowControl w:val="0"/>
        <w:numPr>
          <w:ilvl w:val="0"/>
          <w:numId w:val="23"/>
        </w:numPr>
        <w:tabs>
          <w:tab w:val="left" w:pos="1080"/>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неблагоприятные социальные, экономические и экологические условия;</w:t>
      </w:r>
    </w:p>
    <w:p w:rsidR="00E42FA9" w:rsidRPr="00ED78C1" w:rsidRDefault="00E42FA9" w:rsidP="000C6EA4">
      <w:pPr>
        <w:widowControl w:val="0"/>
        <w:numPr>
          <w:ilvl w:val="0"/>
          <w:numId w:val="23"/>
        </w:numPr>
        <w:tabs>
          <w:tab w:val="left" w:pos="1080"/>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факторы риска, имеющие место в образовательном учреждении, которые приводят к дальнейшему ухудшению здоровья детей и подростков от первого к последнему году обучения;</w:t>
      </w:r>
    </w:p>
    <w:p w:rsidR="00E42FA9" w:rsidRPr="00ED78C1" w:rsidRDefault="00E42FA9" w:rsidP="000C6EA4">
      <w:pPr>
        <w:widowControl w:val="0"/>
        <w:numPr>
          <w:ilvl w:val="0"/>
          <w:numId w:val="23"/>
        </w:numPr>
        <w:tabs>
          <w:tab w:val="left" w:pos="1080"/>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активно формируемые в младшем школьном возрасте комплексы знаний, установок, правил поведения, привычек;</w:t>
      </w:r>
    </w:p>
    <w:p w:rsidR="00E42FA9" w:rsidRPr="00ED78C1" w:rsidRDefault="00E42FA9" w:rsidP="000C6EA4">
      <w:pPr>
        <w:widowControl w:val="0"/>
        <w:numPr>
          <w:ilvl w:val="0"/>
          <w:numId w:val="23"/>
        </w:numPr>
        <w:tabs>
          <w:tab w:val="left" w:pos="1080"/>
        </w:tabs>
        <w:suppressAutoHyphens/>
        <w:autoSpaceDE w:val="0"/>
        <w:spacing w:after="0" w:line="240" w:lineRule="auto"/>
        <w:ind w:left="0" w:firstLine="709"/>
        <w:jc w:val="both"/>
        <w:rPr>
          <w:rFonts w:ascii="Times New Roman" w:hAnsi="Times New Roman"/>
          <w:bCs/>
          <w:iCs/>
          <w:sz w:val="24"/>
          <w:szCs w:val="24"/>
        </w:rPr>
      </w:pPr>
      <w:r w:rsidRPr="00ED78C1">
        <w:rPr>
          <w:rFonts w:ascii="Times New Roman" w:hAnsi="Times New Roman"/>
          <w:bCs/>
          <w:iCs/>
          <w:sz w:val="24"/>
          <w:szCs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w:t>
      </w:r>
      <w:proofErr w:type="spellStart"/>
      <w:r w:rsidRPr="00ED78C1">
        <w:rPr>
          <w:rFonts w:ascii="Times New Roman" w:hAnsi="Times New Roman"/>
          <w:bCs/>
          <w:iCs/>
          <w:sz w:val="24"/>
          <w:szCs w:val="24"/>
        </w:rPr>
        <w:t>невосприятие</w:t>
      </w:r>
      <w:proofErr w:type="spellEnd"/>
      <w:r w:rsidRPr="00ED78C1">
        <w:rPr>
          <w:rFonts w:ascii="Times New Roman" w:hAnsi="Times New Roman"/>
          <w:bCs/>
          <w:iCs/>
          <w:sz w:val="24"/>
          <w:szCs w:val="24"/>
        </w:rPr>
        <w:t xml:space="preserve">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Данная программа, предусматривает разные формы организации занятий:</w:t>
      </w:r>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 проведение часов здоровья;</w:t>
      </w:r>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 встреча со специалистами</w:t>
      </w:r>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 проведение классных часов;</w:t>
      </w:r>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 проведение досуговых мероприятий: конкурсов, праздников, викторин;</w:t>
      </w:r>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 организацию дней здоровья.</w:t>
      </w:r>
    </w:p>
    <w:p w:rsidR="00E42FA9" w:rsidRPr="00ED78C1" w:rsidRDefault="00E42FA9" w:rsidP="000C6EA4">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Просветительская работа с родителями (законными представителями) включает:</w:t>
      </w:r>
    </w:p>
    <w:p w:rsidR="00E81307" w:rsidRPr="00ED78C1" w:rsidRDefault="00E42FA9" w:rsidP="00510BD0">
      <w:pPr>
        <w:autoSpaceDE w:val="0"/>
        <w:spacing w:after="0" w:line="240" w:lineRule="auto"/>
        <w:ind w:firstLine="709"/>
        <w:jc w:val="both"/>
        <w:rPr>
          <w:rFonts w:ascii="Times New Roman" w:hAnsi="Times New Roman"/>
          <w:bCs/>
          <w:iCs/>
          <w:sz w:val="24"/>
          <w:szCs w:val="24"/>
        </w:rPr>
      </w:pPr>
      <w:r w:rsidRPr="00ED78C1">
        <w:rPr>
          <w:rFonts w:ascii="Times New Roman" w:hAnsi="Times New Roman"/>
          <w:bCs/>
          <w:iCs/>
          <w:sz w:val="24"/>
          <w:szCs w:val="24"/>
        </w:rPr>
        <w:t>• консультации по различным вопросам роста и развития ребёнка, его здоровья, факторам, положительно и отрицательно влияющим на здоровье детей и т. п.;</w:t>
      </w:r>
      <w:bookmarkStart w:id="20" w:name="bookmark185"/>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b/>
          <w:sz w:val="24"/>
          <w:szCs w:val="24"/>
        </w:rPr>
        <w:t>Модель организации работы по формированию навыков здорового образа</w:t>
      </w:r>
      <w:r w:rsidRPr="00ED78C1">
        <w:rPr>
          <w:rFonts w:ascii="Times New Roman" w:hAnsi="Times New Roman"/>
          <w:sz w:val="24"/>
          <w:szCs w:val="24"/>
        </w:rPr>
        <w:t xml:space="preserve"> жизни:</w:t>
      </w:r>
    </w:p>
    <w:p w:rsidR="00E42FA9" w:rsidRPr="00ED78C1" w:rsidRDefault="002B6F35" w:rsidP="000C6EA4">
      <w:pPr>
        <w:pStyle w:val="afb"/>
        <w:ind w:left="0" w:firstLine="709"/>
        <w:jc w:val="both"/>
        <w:rPr>
          <w:i/>
          <w:sz w:val="24"/>
        </w:rPr>
      </w:pPr>
      <w:r w:rsidRPr="00ED78C1">
        <w:rPr>
          <w:i/>
          <w:sz w:val="24"/>
        </w:rPr>
        <w:t>В оздоровительных целях</w:t>
      </w:r>
      <w:r w:rsidR="00E42FA9" w:rsidRPr="00ED78C1">
        <w:rPr>
          <w:i/>
          <w:sz w:val="24"/>
        </w:rPr>
        <w:t xml:space="preserve"> созданы условия для удовлетворения биологической потребности учащихся в движении. Она реализуется посредством ежедневной двигательной активности в объёме не менее 2 часов. Такой объем двигательной активности слагается из участия учащихся в комплекс</w:t>
      </w:r>
      <w:r w:rsidRPr="00ED78C1">
        <w:rPr>
          <w:i/>
          <w:sz w:val="24"/>
        </w:rPr>
        <w:t>е мероприятий дня: в проведении</w:t>
      </w:r>
      <w:r w:rsidR="00E42FA9" w:rsidRPr="00ED78C1">
        <w:rPr>
          <w:i/>
          <w:sz w:val="24"/>
        </w:rPr>
        <w:t xml:space="preserve"> гимнастики до учебных занят</w:t>
      </w:r>
      <w:r w:rsidRPr="00ED78C1">
        <w:rPr>
          <w:i/>
          <w:sz w:val="24"/>
        </w:rPr>
        <w:t>ий, физкультминуток на уроках,</w:t>
      </w:r>
      <w:r w:rsidR="00E42FA9" w:rsidRPr="00ED78C1">
        <w:rPr>
          <w:i/>
          <w:sz w:val="24"/>
        </w:rPr>
        <w:t xml:space="preserve"> подвижных игр на </w:t>
      </w:r>
      <w:r w:rsidR="00E42FA9" w:rsidRPr="00ED78C1">
        <w:rPr>
          <w:i/>
          <w:sz w:val="24"/>
        </w:rPr>
        <w:lastRenderedPageBreak/>
        <w:t>переменах,  динамической паузы, уроков физкультуры, занятиях в спортивных секци</w:t>
      </w:r>
      <w:r w:rsidRPr="00ED78C1">
        <w:rPr>
          <w:i/>
          <w:sz w:val="24"/>
        </w:rPr>
        <w:t>ях, участии в днях здоровья.</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один раз в год проводится углубленный медицинский осмотр. Воспитанники с хроническими заболеваниями находятся под постоянным диспансерным наблюдение врачей;</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 xml:space="preserve">в каждом классе с учащимися проводятся </w:t>
      </w:r>
      <w:proofErr w:type="spellStart"/>
      <w:r w:rsidRPr="00ED78C1">
        <w:rPr>
          <w:rFonts w:ascii="Times New Roman" w:hAnsi="Times New Roman"/>
          <w:i/>
          <w:sz w:val="24"/>
          <w:szCs w:val="24"/>
        </w:rPr>
        <w:t>офтальмопаузы</w:t>
      </w:r>
      <w:proofErr w:type="spellEnd"/>
      <w:r w:rsidRPr="00ED78C1">
        <w:rPr>
          <w:rFonts w:ascii="Times New Roman" w:hAnsi="Times New Roman"/>
          <w:i/>
          <w:sz w:val="24"/>
          <w:szCs w:val="24"/>
        </w:rPr>
        <w:t xml:space="preserve"> с применением рекомендованных упражнений для коррекции и профилактики нарушений зрения;</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освещение в классных комнатах приведено в соответствии с нормами, контроль осуществляется постоянно;</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 xml:space="preserve"> дети осматриваются врачом поликлиники №2, им назначена соответствующая коррекция;</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дети с нарушениями осанки и сколиозом прошли курс массажа;</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проводится постоянный контроль за соблюдением санитарно-гигиенических норм в учебном процессе, в режиме работы школы, при организации питания;</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на каждом уроке проводятся физкультминутки с целью профилактики нарушений осанки, для обеспечения отдыха и двигательной активности во время учебного процесса;</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на уроках физкультуры выполняются упражнения на коррекцию осанки и плоскостопия;</w:t>
      </w:r>
    </w:p>
    <w:p w:rsidR="00E42FA9" w:rsidRPr="00ED78C1" w:rsidRDefault="00E42FA9" w:rsidP="000C6EA4">
      <w:pPr>
        <w:numPr>
          <w:ilvl w:val="0"/>
          <w:numId w:val="9"/>
        </w:numPr>
        <w:tabs>
          <w:tab w:val="clear" w:pos="1260"/>
          <w:tab w:val="num" w:pos="567"/>
        </w:tabs>
        <w:spacing w:after="0" w:line="240" w:lineRule="auto"/>
        <w:ind w:left="0" w:right="-23" w:firstLine="709"/>
        <w:jc w:val="both"/>
        <w:rPr>
          <w:rFonts w:ascii="Times New Roman" w:hAnsi="Times New Roman"/>
          <w:i/>
          <w:sz w:val="24"/>
          <w:szCs w:val="24"/>
        </w:rPr>
      </w:pPr>
      <w:r w:rsidRPr="00ED78C1">
        <w:rPr>
          <w:rFonts w:ascii="Times New Roman" w:hAnsi="Times New Roman"/>
          <w:i/>
          <w:sz w:val="24"/>
          <w:szCs w:val="24"/>
        </w:rPr>
        <w:t>проводится пропаганда здорового образа жизни.</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 xml:space="preserve">С целью уменьшения сезонной заболеваемостью (ОРВИ, грипп) в школе регулярно проводится вакцинация. В летнее время часть детей </w:t>
      </w:r>
      <w:proofErr w:type="spellStart"/>
      <w:r w:rsidRPr="00ED78C1">
        <w:rPr>
          <w:rFonts w:ascii="Times New Roman" w:hAnsi="Times New Roman"/>
          <w:sz w:val="24"/>
          <w:szCs w:val="24"/>
        </w:rPr>
        <w:t>оздоравливаются</w:t>
      </w:r>
      <w:proofErr w:type="spellEnd"/>
      <w:r w:rsidRPr="00ED78C1">
        <w:rPr>
          <w:rFonts w:ascii="Times New Roman" w:hAnsi="Times New Roman"/>
          <w:sz w:val="24"/>
          <w:szCs w:val="24"/>
        </w:rPr>
        <w:t xml:space="preserve"> в домах  отдыха, загородных и городских лагерях. </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В школе регулярно проводится просветительская работа, выпускаются бюллетени, врачи читают лекции-беседы по профилактике СПИДа, наркомании, токсикомании, детского травматизма, о вреде курения, алкоголя. Ведётся активная пропаганда ЗОЖ, проводятся акции по здоровому образу жизни, месячники и дни здоровья.</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 xml:space="preserve">Вопросы сохранения здоровья учащихся выносятся на совещания при директоре, на педсовет школы. </w:t>
      </w:r>
    </w:p>
    <w:p w:rsidR="00EE0FD1" w:rsidRDefault="00EE0FD1" w:rsidP="000C6EA4">
      <w:pPr>
        <w:pStyle w:val="a9"/>
        <w:spacing w:line="240" w:lineRule="auto"/>
        <w:ind w:firstLine="0"/>
        <w:jc w:val="center"/>
        <w:rPr>
          <w:rFonts w:cs="Times New Roman"/>
          <w:b/>
          <w:sz w:val="24"/>
          <w:szCs w:val="24"/>
        </w:rPr>
      </w:pPr>
    </w:p>
    <w:p w:rsidR="00EE0FD1" w:rsidRDefault="00EE0FD1" w:rsidP="000C6EA4">
      <w:pPr>
        <w:pStyle w:val="a9"/>
        <w:spacing w:line="240" w:lineRule="auto"/>
        <w:ind w:firstLine="0"/>
        <w:jc w:val="center"/>
        <w:rPr>
          <w:rFonts w:cs="Times New Roman"/>
          <w:b/>
          <w:sz w:val="24"/>
          <w:szCs w:val="24"/>
        </w:rPr>
      </w:pPr>
    </w:p>
    <w:p w:rsidR="00EE0FD1" w:rsidRDefault="00EE0FD1" w:rsidP="000C6EA4">
      <w:pPr>
        <w:pStyle w:val="a9"/>
        <w:spacing w:line="240" w:lineRule="auto"/>
        <w:ind w:firstLine="0"/>
        <w:jc w:val="center"/>
        <w:rPr>
          <w:rFonts w:cs="Times New Roman"/>
          <w:b/>
          <w:sz w:val="24"/>
          <w:szCs w:val="24"/>
        </w:rPr>
      </w:pPr>
    </w:p>
    <w:p w:rsidR="00EE0FD1" w:rsidRDefault="00EE0FD1" w:rsidP="000C6EA4">
      <w:pPr>
        <w:pStyle w:val="a9"/>
        <w:spacing w:line="240" w:lineRule="auto"/>
        <w:ind w:firstLine="0"/>
        <w:jc w:val="center"/>
        <w:rPr>
          <w:rFonts w:cs="Times New Roman"/>
          <w:b/>
          <w:sz w:val="24"/>
          <w:szCs w:val="24"/>
        </w:rPr>
      </w:pPr>
    </w:p>
    <w:p w:rsidR="00EE0FD1" w:rsidRDefault="00EE0FD1" w:rsidP="000C6EA4">
      <w:pPr>
        <w:pStyle w:val="a9"/>
        <w:spacing w:line="240" w:lineRule="auto"/>
        <w:ind w:firstLine="0"/>
        <w:jc w:val="center"/>
        <w:rPr>
          <w:rFonts w:cs="Times New Roman"/>
          <w:b/>
          <w:sz w:val="24"/>
          <w:szCs w:val="24"/>
        </w:rPr>
      </w:pPr>
    </w:p>
    <w:p w:rsidR="00E42FA9" w:rsidRPr="00ED78C1" w:rsidRDefault="002B6F35" w:rsidP="000C6EA4">
      <w:pPr>
        <w:pStyle w:val="a9"/>
        <w:spacing w:line="240" w:lineRule="auto"/>
        <w:ind w:firstLine="0"/>
        <w:jc w:val="center"/>
        <w:rPr>
          <w:rFonts w:cs="Times New Roman"/>
          <w:b/>
          <w:sz w:val="24"/>
          <w:szCs w:val="24"/>
        </w:rPr>
      </w:pPr>
      <w:r w:rsidRPr="00ED78C1">
        <w:rPr>
          <w:rFonts w:cs="Times New Roman"/>
          <w:b/>
          <w:sz w:val="24"/>
          <w:szCs w:val="24"/>
        </w:rPr>
        <w:t>2.5. </w:t>
      </w:r>
      <w:r w:rsidR="00E42FA9" w:rsidRPr="00ED78C1">
        <w:rPr>
          <w:rFonts w:cs="Times New Roman"/>
          <w:b/>
          <w:sz w:val="24"/>
          <w:szCs w:val="24"/>
        </w:rPr>
        <w:t>Программа коррекционной работы</w:t>
      </w:r>
      <w:bookmarkEnd w:id="20"/>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ЗПР.</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В соответствии с требованиями ФГОС начального общего образования обучающихся с ЗПР целью 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Программа коррекционной работы обеспечивает:</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 xml:space="preserve">выявление особых образовательных потребностей обучающихся с задержкой психического развития, обусловленных недостатками в их физическом и (или) </w:t>
      </w:r>
      <w:r w:rsidRPr="00ED78C1">
        <w:rPr>
          <w:rFonts w:cs="Times New Roman"/>
          <w:sz w:val="24"/>
          <w:szCs w:val="24"/>
        </w:rPr>
        <w:lastRenderedPageBreak/>
        <w:t>психическом развитии;</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осуществление индивидуально ориентированной психолого-медико-педагогической помощи обучающимся с задержкой психического развития с учетом особенностей их психофизического развития и индивидуальных возможностей (в соответствии с рекомендациями психолого-медико-педагогической комиссии);</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разработку и реализацию индивидуальных учебных планов, организацию индивидуальных и групповых коррекционно-развивающих занятий для обучающихся с учетом индивидуальных и типологических особенностей психофизического развития и индивидуальных возможностей;</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возможность освоения обучающимися с задержкой психического развития адаптированной основной образовательной программы начального общего образования и их интеграции в образовательном учреждении;</w:t>
      </w:r>
    </w:p>
    <w:p w:rsidR="00E42FA9" w:rsidRPr="00ED78C1" w:rsidRDefault="002B6F35" w:rsidP="000C6EA4">
      <w:pPr>
        <w:pStyle w:val="a9"/>
        <w:spacing w:line="240" w:lineRule="auto"/>
        <w:ind w:firstLine="709"/>
        <w:rPr>
          <w:rFonts w:cs="Times New Roman"/>
          <w:sz w:val="24"/>
          <w:szCs w:val="24"/>
        </w:rPr>
      </w:pPr>
      <w:r w:rsidRPr="00ED78C1">
        <w:rPr>
          <w:rFonts w:cs="Times New Roman"/>
          <w:sz w:val="24"/>
          <w:szCs w:val="24"/>
        </w:rPr>
        <w:t>оказание родителям (</w:t>
      </w:r>
      <w:r w:rsidR="00E42FA9" w:rsidRPr="00ED78C1">
        <w:rPr>
          <w:rFonts w:cs="Times New Roman"/>
          <w:sz w:val="24"/>
          <w:szCs w:val="24"/>
        </w:rPr>
        <w:t>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w:t>
      </w:r>
      <w:r w:rsidRPr="00ED78C1">
        <w:rPr>
          <w:rFonts w:cs="Times New Roman"/>
          <w:sz w:val="24"/>
          <w:szCs w:val="24"/>
        </w:rPr>
        <w:t>.</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Принципы коррекционной работы:</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E42FA9" w:rsidRPr="00ED78C1" w:rsidRDefault="002B6F35" w:rsidP="000C6EA4">
      <w:pPr>
        <w:pStyle w:val="a9"/>
        <w:spacing w:line="240" w:lineRule="auto"/>
        <w:ind w:firstLine="709"/>
        <w:rPr>
          <w:rFonts w:cs="Times New Roman"/>
          <w:sz w:val="24"/>
          <w:szCs w:val="24"/>
        </w:rPr>
      </w:pPr>
      <w:r w:rsidRPr="00ED78C1">
        <w:rPr>
          <w:rFonts w:cs="Times New Roman"/>
          <w:sz w:val="24"/>
          <w:szCs w:val="24"/>
        </w:rPr>
        <w:t>Принцип системности –</w:t>
      </w:r>
      <w:r w:rsidR="00E42FA9" w:rsidRPr="00ED78C1">
        <w:rPr>
          <w:rFonts w:cs="Times New Roman"/>
          <w:sz w:val="24"/>
          <w:szCs w:val="24"/>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Принцип непрерывности обеспечивает проведение коррекционной работы на всем протяжении обучения школьника с учетом изменений в их личности.</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Программа коррекционной работы содержит:</w:t>
      </w:r>
    </w:p>
    <w:p w:rsidR="00E42FA9" w:rsidRPr="00ED78C1" w:rsidRDefault="002B6F35" w:rsidP="000C6EA4">
      <w:pPr>
        <w:pStyle w:val="a9"/>
        <w:spacing w:line="240" w:lineRule="auto"/>
        <w:ind w:firstLine="709"/>
        <w:rPr>
          <w:rFonts w:cs="Times New Roman"/>
          <w:sz w:val="24"/>
          <w:szCs w:val="24"/>
        </w:rPr>
      </w:pPr>
      <w:r w:rsidRPr="00ED78C1">
        <w:rPr>
          <w:rFonts w:cs="Times New Roman"/>
          <w:sz w:val="24"/>
          <w:szCs w:val="24"/>
        </w:rPr>
        <w:t xml:space="preserve">- </w:t>
      </w:r>
      <w:r w:rsidR="00E42FA9" w:rsidRPr="00ED78C1">
        <w:rPr>
          <w:rFonts w:cs="Times New Roman"/>
          <w:sz w:val="24"/>
          <w:szCs w:val="24"/>
        </w:rPr>
        <w:t>перечень, содержание и план реализации коррекционных занятий, обеспечивающих удовлетворение особых образовательных потребностей обучающихся с задержкой психического развития и освоение ими адаптированной основной образовательной программы общего образования;</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 систему комплексного психолого-медико-педагогического сопровождения обучающихся с задержкой психического развития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адаптированной основной образовательной программы начального общего образования; корректировку коррекционных мероприятий;</w:t>
      </w:r>
    </w:p>
    <w:p w:rsidR="00E42FA9" w:rsidRPr="00ED78C1" w:rsidRDefault="00E42FA9" w:rsidP="000C6EA4">
      <w:pPr>
        <w:pStyle w:val="a9"/>
        <w:spacing w:line="240" w:lineRule="auto"/>
        <w:ind w:firstLine="709"/>
        <w:rPr>
          <w:rFonts w:cs="Times New Roman"/>
          <w:sz w:val="24"/>
          <w:szCs w:val="24"/>
        </w:rPr>
      </w:pPr>
      <w:r w:rsidRPr="00ED78C1">
        <w:rPr>
          <w:rFonts w:cs="Times New Roman"/>
          <w:sz w:val="24"/>
          <w:szCs w:val="24"/>
        </w:rPr>
        <w:t xml:space="preserve">- 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социально-психолого-педагогической поддержки семьи и других социальных </w:t>
      </w:r>
      <w:r w:rsidRPr="00ED78C1">
        <w:rPr>
          <w:rFonts w:cs="Times New Roman"/>
          <w:sz w:val="24"/>
          <w:szCs w:val="24"/>
        </w:rPr>
        <w:lastRenderedPageBreak/>
        <w:t>институтов.</w:t>
      </w:r>
    </w:p>
    <w:p w:rsidR="00E42FA9" w:rsidRPr="00ED78C1" w:rsidRDefault="00E42FA9" w:rsidP="000C6EA4">
      <w:pPr>
        <w:spacing w:after="0" w:line="240" w:lineRule="auto"/>
        <w:ind w:firstLine="709"/>
        <w:jc w:val="both"/>
        <w:rPr>
          <w:rFonts w:ascii="Times New Roman" w:hAnsi="Times New Roman"/>
          <w:i/>
          <w:sz w:val="24"/>
          <w:szCs w:val="24"/>
        </w:rPr>
      </w:pPr>
      <w:bookmarkStart w:id="21" w:name="bookmark194"/>
      <w:r w:rsidRPr="00ED78C1">
        <w:rPr>
          <w:rFonts w:ascii="Times New Roman" w:hAnsi="Times New Roman"/>
          <w:i/>
          <w:sz w:val="24"/>
          <w:szCs w:val="24"/>
        </w:rPr>
        <w:t>Программа коррекционной работы</w:t>
      </w:r>
      <w:r w:rsidR="002B6F35" w:rsidRPr="00ED78C1">
        <w:rPr>
          <w:rFonts w:ascii="Times New Roman" w:hAnsi="Times New Roman"/>
          <w:i/>
          <w:sz w:val="24"/>
          <w:szCs w:val="24"/>
        </w:rPr>
        <w:t xml:space="preserve"> </w:t>
      </w:r>
      <w:r w:rsidR="00EE0FD1">
        <w:rPr>
          <w:rStyle w:val="FontStyle67"/>
          <w:sz w:val="24"/>
          <w:szCs w:val="24"/>
        </w:rPr>
        <w:t xml:space="preserve">МКОУ «СОШ № 6» г.о. </w:t>
      </w:r>
      <w:proofErr w:type="spellStart"/>
      <w:r w:rsidR="00EE0FD1">
        <w:rPr>
          <w:rStyle w:val="FontStyle67"/>
          <w:sz w:val="24"/>
          <w:szCs w:val="24"/>
        </w:rPr>
        <w:t>Нальчик</w:t>
      </w:r>
      <w:r w:rsidRPr="00ED78C1">
        <w:rPr>
          <w:rFonts w:ascii="Times New Roman" w:hAnsi="Times New Roman"/>
          <w:i/>
          <w:sz w:val="24"/>
          <w:szCs w:val="24"/>
        </w:rPr>
        <w:t>создана</w:t>
      </w:r>
      <w:proofErr w:type="spellEnd"/>
      <w:r w:rsidRPr="00ED78C1">
        <w:rPr>
          <w:rFonts w:ascii="Times New Roman" w:hAnsi="Times New Roman"/>
          <w:i/>
          <w:sz w:val="24"/>
          <w:szCs w:val="24"/>
        </w:rPr>
        <w:t xml:space="preserve"> для обучения и воспитания детей с задержкой психического развития с целью создания оптимальных психолого-педагогических условий для максимально эффективного развития высших психических функций и социальной реабилитации, адаптации воспитан</w:t>
      </w:r>
      <w:r w:rsidR="002B6F35" w:rsidRPr="00ED78C1">
        <w:rPr>
          <w:rFonts w:ascii="Times New Roman" w:hAnsi="Times New Roman"/>
          <w:i/>
          <w:sz w:val="24"/>
          <w:szCs w:val="24"/>
        </w:rPr>
        <w:t>ников к современным социально-</w:t>
      </w:r>
      <w:r w:rsidRPr="00ED78C1">
        <w:rPr>
          <w:rFonts w:ascii="Times New Roman" w:hAnsi="Times New Roman"/>
          <w:i/>
          <w:sz w:val="24"/>
          <w:szCs w:val="24"/>
        </w:rPr>
        <w:t>экономическим условиям общества.</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Целью коррекционной работы является создание целостной системы, обеспечивающей оптимальные психолого-педагогические условия для максимального развития, коррекции, компенсации психолого-физиологических функций, преодоления негативных особенностей эмоционально-личностной сферы, для социально-трудовой адаптации и интеграции воспитанников в современное общество.</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Основными задачами коррекционной работы являются:</w:t>
      </w:r>
    </w:p>
    <w:p w:rsidR="00E42FA9" w:rsidRPr="00ED78C1" w:rsidRDefault="00E42FA9" w:rsidP="000C6EA4">
      <w:pPr>
        <w:numPr>
          <w:ilvl w:val="0"/>
          <w:numId w:val="5"/>
        </w:numPr>
        <w:tabs>
          <w:tab w:val="clear" w:pos="1181"/>
          <w:tab w:val="num" w:pos="567"/>
        </w:tabs>
        <w:spacing w:after="0" w:line="240" w:lineRule="auto"/>
        <w:ind w:left="-142" w:right="-23" w:firstLine="709"/>
        <w:jc w:val="both"/>
        <w:rPr>
          <w:rFonts w:ascii="Times New Roman" w:hAnsi="Times New Roman"/>
          <w:sz w:val="24"/>
          <w:szCs w:val="24"/>
        </w:rPr>
      </w:pPr>
      <w:r w:rsidRPr="00ED78C1">
        <w:rPr>
          <w:rFonts w:ascii="Times New Roman" w:hAnsi="Times New Roman"/>
          <w:sz w:val="24"/>
          <w:szCs w:val="24"/>
        </w:rPr>
        <w:t>добиться комплексности в диагностическо-консультативной, коррекционно-развивающей и лечебно-профилактической работе, обеспечивающей своевременное выявление и классификацию трудностей в обучении и воспитании, а также применение координированных субъектами образовательного процесса (педколлектива, коллектива родителей (законных представителей) и воспитанников) лечебных, профилактических, коррекционных и развивающих мер, способствующих преодолению, компенсации недостатков, реализации способностей и возможностей с учетом индивидуальных особенностей воспитанников;</w:t>
      </w:r>
    </w:p>
    <w:p w:rsidR="00E42FA9" w:rsidRPr="00ED78C1" w:rsidRDefault="00E42FA9" w:rsidP="000C6EA4">
      <w:pPr>
        <w:numPr>
          <w:ilvl w:val="0"/>
          <w:numId w:val="5"/>
        </w:numPr>
        <w:tabs>
          <w:tab w:val="clear" w:pos="1181"/>
          <w:tab w:val="num" w:pos="567"/>
        </w:tabs>
        <w:spacing w:after="0" w:line="240" w:lineRule="auto"/>
        <w:ind w:left="-142" w:right="-23" w:firstLine="709"/>
        <w:jc w:val="both"/>
        <w:rPr>
          <w:rFonts w:ascii="Times New Roman" w:hAnsi="Times New Roman"/>
          <w:sz w:val="24"/>
          <w:szCs w:val="24"/>
        </w:rPr>
      </w:pPr>
      <w:r w:rsidRPr="00ED78C1">
        <w:rPr>
          <w:rFonts w:ascii="Times New Roman" w:hAnsi="Times New Roman"/>
          <w:sz w:val="24"/>
          <w:szCs w:val="24"/>
        </w:rPr>
        <w:t>осуществлять коррекционно-развивающее обучение с применением современных технологий, с применением оптимальных средств и приемов коррекционно-педагогического воздействия;</w:t>
      </w:r>
    </w:p>
    <w:p w:rsidR="00E42FA9" w:rsidRPr="00ED78C1" w:rsidRDefault="00E42FA9" w:rsidP="000C6EA4">
      <w:pPr>
        <w:numPr>
          <w:ilvl w:val="0"/>
          <w:numId w:val="5"/>
        </w:numPr>
        <w:tabs>
          <w:tab w:val="clear" w:pos="1181"/>
          <w:tab w:val="num" w:pos="567"/>
        </w:tabs>
        <w:spacing w:after="0" w:line="240" w:lineRule="auto"/>
        <w:ind w:left="-142" w:right="-23" w:firstLine="709"/>
        <w:jc w:val="both"/>
        <w:rPr>
          <w:rFonts w:ascii="Times New Roman" w:hAnsi="Times New Roman"/>
          <w:sz w:val="24"/>
          <w:szCs w:val="24"/>
        </w:rPr>
      </w:pPr>
      <w:r w:rsidRPr="00ED78C1">
        <w:rPr>
          <w:rFonts w:ascii="Times New Roman" w:hAnsi="Times New Roman"/>
          <w:sz w:val="24"/>
          <w:szCs w:val="24"/>
        </w:rPr>
        <w:t>создать целостную воспитательную систему, обеспечивающую охрану здоровья гармонизацию и социализацию, реабилитацию развития личности в коллективе;</w:t>
      </w:r>
    </w:p>
    <w:p w:rsidR="00E42FA9" w:rsidRPr="00ED78C1" w:rsidRDefault="002B6F35" w:rsidP="000C6EA4">
      <w:pPr>
        <w:numPr>
          <w:ilvl w:val="0"/>
          <w:numId w:val="5"/>
        </w:numPr>
        <w:tabs>
          <w:tab w:val="clear" w:pos="1181"/>
          <w:tab w:val="num" w:pos="567"/>
        </w:tabs>
        <w:spacing w:after="0" w:line="240" w:lineRule="auto"/>
        <w:ind w:left="-142" w:right="-23" w:firstLine="709"/>
        <w:jc w:val="both"/>
        <w:rPr>
          <w:rFonts w:ascii="Times New Roman" w:hAnsi="Times New Roman"/>
          <w:sz w:val="24"/>
          <w:szCs w:val="24"/>
        </w:rPr>
      </w:pPr>
      <w:r w:rsidRPr="00ED78C1">
        <w:rPr>
          <w:rFonts w:ascii="Times New Roman" w:hAnsi="Times New Roman"/>
          <w:sz w:val="24"/>
          <w:szCs w:val="24"/>
        </w:rPr>
        <w:t xml:space="preserve">разработать </w:t>
      </w:r>
      <w:r w:rsidR="00E42FA9" w:rsidRPr="00ED78C1">
        <w:rPr>
          <w:rFonts w:ascii="Times New Roman" w:hAnsi="Times New Roman"/>
          <w:sz w:val="24"/>
          <w:szCs w:val="24"/>
        </w:rPr>
        <w:t>систему социально-трудовой адаптации воспитанников (развитие зрительно-моторной координации, темпа деятельности, формирование трудовых, организационных и конструктивно-технологических умений), профессиональной ориентации с учетом физического здоровья, интересов и способности личности с целью реабилитации и адаптации к современным производственным условиям;</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Основными направлениями деятельности коррекционной работы являются:</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 образовательная сфера</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 развивающая сфера</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 оздоровительная сфера</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 социально-реабилитационная сфера</w:t>
      </w:r>
    </w:p>
    <w:p w:rsidR="00E42FA9" w:rsidRPr="00ED78C1" w:rsidRDefault="00E42FA9" w:rsidP="000C6EA4">
      <w:pPr>
        <w:spacing w:after="0" w:line="240" w:lineRule="auto"/>
        <w:ind w:right="-23" w:firstLine="709"/>
        <w:jc w:val="both"/>
        <w:rPr>
          <w:rFonts w:ascii="Times New Roman" w:hAnsi="Times New Roman"/>
          <w:sz w:val="24"/>
          <w:szCs w:val="24"/>
        </w:rPr>
      </w:pPr>
      <w:r w:rsidRPr="00ED78C1">
        <w:rPr>
          <w:rFonts w:ascii="Times New Roman" w:hAnsi="Times New Roman"/>
          <w:sz w:val="24"/>
          <w:szCs w:val="24"/>
        </w:rPr>
        <w:t>Основные цели и задачи образовательной и развивающей сфер:</w:t>
      </w:r>
    </w:p>
    <w:p w:rsidR="00E42FA9" w:rsidRPr="00ED78C1" w:rsidRDefault="00E42FA9" w:rsidP="000C6EA4">
      <w:pPr>
        <w:numPr>
          <w:ilvl w:val="0"/>
          <w:numId w:val="6"/>
        </w:numPr>
        <w:tabs>
          <w:tab w:val="clear" w:pos="1181"/>
        </w:tabs>
        <w:spacing w:after="0" w:line="240" w:lineRule="auto"/>
        <w:ind w:left="0" w:right="-23" w:firstLine="709"/>
        <w:jc w:val="both"/>
        <w:rPr>
          <w:rFonts w:ascii="Times New Roman" w:hAnsi="Times New Roman"/>
          <w:sz w:val="24"/>
          <w:szCs w:val="24"/>
        </w:rPr>
      </w:pPr>
      <w:r w:rsidRPr="00ED78C1">
        <w:rPr>
          <w:rFonts w:ascii="Times New Roman" w:hAnsi="Times New Roman"/>
          <w:sz w:val="24"/>
          <w:szCs w:val="24"/>
        </w:rPr>
        <w:t>осуществление коррекционно-развивающего воспитания и обучения воспитанников с ограниченными возможностями, обеспечивающие выполнение требований стандарта;</w:t>
      </w:r>
    </w:p>
    <w:p w:rsidR="00E42FA9" w:rsidRPr="00ED78C1" w:rsidRDefault="00E42FA9" w:rsidP="000C6EA4">
      <w:pPr>
        <w:numPr>
          <w:ilvl w:val="0"/>
          <w:numId w:val="6"/>
        </w:numPr>
        <w:tabs>
          <w:tab w:val="clear" w:pos="1181"/>
        </w:tabs>
        <w:spacing w:after="0" w:line="240" w:lineRule="auto"/>
        <w:ind w:left="0" w:right="-23" w:firstLine="709"/>
        <w:jc w:val="both"/>
        <w:rPr>
          <w:rFonts w:ascii="Times New Roman" w:hAnsi="Times New Roman"/>
          <w:sz w:val="24"/>
          <w:szCs w:val="24"/>
        </w:rPr>
      </w:pPr>
      <w:r w:rsidRPr="00ED78C1">
        <w:rPr>
          <w:rFonts w:ascii="Times New Roman" w:hAnsi="Times New Roman"/>
          <w:sz w:val="24"/>
          <w:szCs w:val="24"/>
        </w:rPr>
        <w:t>разработка и внедрение программ обучения с учетом психофизических особенностей воспитанников и их социального статуса;</w:t>
      </w:r>
    </w:p>
    <w:p w:rsidR="00E42FA9" w:rsidRPr="00ED78C1" w:rsidRDefault="00E42FA9" w:rsidP="000C6EA4">
      <w:pPr>
        <w:numPr>
          <w:ilvl w:val="0"/>
          <w:numId w:val="6"/>
        </w:numPr>
        <w:tabs>
          <w:tab w:val="clear" w:pos="1181"/>
        </w:tabs>
        <w:spacing w:after="0" w:line="240" w:lineRule="auto"/>
        <w:ind w:left="0" w:right="-23" w:firstLine="709"/>
        <w:jc w:val="both"/>
        <w:rPr>
          <w:rFonts w:ascii="Times New Roman" w:hAnsi="Times New Roman"/>
          <w:sz w:val="24"/>
          <w:szCs w:val="24"/>
        </w:rPr>
      </w:pPr>
      <w:r w:rsidRPr="00ED78C1">
        <w:rPr>
          <w:rFonts w:ascii="Times New Roman" w:hAnsi="Times New Roman"/>
          <w:sz w:val="24"/>
          <w:szCs w:val="24"/>
        </w:rPr>
        <w:t>исправление дефекта развития в процессе общеобразовательной и трудовой подготовки воспитательного воздействия специальных коррекционных занятий;</w:t>
      </w:r>
    </w:p>
    <w:p w:rsidR="00E42FA9" w:rsidRPr="00ED78C1" w:rsidRDefault="00E42FA9" w:rsidP="000C6EA4">
      <w:pPr>
        <w:numPr>
          <w:ilvl w:val="0"/>
          <w:numId w:val="6"/>
        </w:numPr>
        <w:tabs>
          <w:tab w:val="clear" w:pos="1181"/>
        </w:tabs>
        <w:spacing w:after="0" w:line="240" w:lineRule="auto"/>
        <w:ind w:left="0" w:right="-23" w:firstLine="709"/>
        <w:jc w:val="both"/>
        <w:rPr>
          <w:rFonts w:ascii="Times New Roman" w:hAnsi="Times New Roman"/>
          <w:sz w:val="24"/>
          <w:szCs w:val="24"/>
        </w:rPr>
      </w:pPr>
      <w:r w:rsidRPr="00ED78C1">
        <w:rPr>
          <w:rFonts w:ascii="Times New Roman" w:hAnsi="Times New Roman"/>
          <w:sz w:val="24"/>
          <w:szCs w:val="24"/>
        </w:rPr>
        <w:t>создание благоприятных условий способствующих умственному, эмоциональному и физическому, развитию личности воспитанников;</w:t>
      </w:r>
    </w:p>
    <w:p w:rsidR="00E42FA9" w:rsidRPr="00ED78C1" w:rsidRDefault="00E42FA9" w:rsidP="000C6EA4">
      <w:pPr>
        <w:spacing w:after="0" w:line="240" w:lineRule="auto"/>
        <w:ind w:firstLine="709"/>
        <w:jc w:val="both"/>
        <w:rPr>
          <w:rFonts w:ascii="Times New Roman" w:hAnsi="Times New Roman"/>
          <w:b/>
          <w:sz w:val="24"/>
          <w:szCs w:val="24"/>
        </w:rPr>
      </w:pPr>
      <w:r w:rsidRPr="00ED78C1">
        <w:rPr>
          <w:rFonts w:ascii="Times New Roman" w:hAnsi="Times New Roman"/>
          <w:sz w:val="24"/>
          <w:szCs w:val="24"/>
        </w:rPr>
        <w:t xml:space="preserve">Все учащиеся школы имеют ограниченные возможности здоровья,  нуждаются в постоянном наблюдении и сопровождении. </w:t>
      </w:r>
    </w:p>
    <w:p w:rsidR="00E42FA9" w:rsidRPr="00ED78C1" w:rsidRDefault="00E42FA9" w:rsidP="000C6EA4">
      <w:pPr>
        <w:spacing w:after="0" w:line="240" w:lineRule="auto"/>
        <w:ind w:firstLine="709"/>
        <w:jc w:val="both"/>
        <w:rPr>
          <w:rFonts w:ascii="Times New Roman" w:hAnsi="Times New Roman"/>
          <w:b/>
          <w:sz w:val="24"/>
          <w:szCs w:val="24"/>
        </w:rPr>
      </w:pPr>
      <w:r w:rsidRPr="00ED78C1">
        <w:rPr>
          <w:rFonts w:ascii="Times New Roman" w:hAnsi="Times New Roman"/>
          <w:sz w:val="24"/>
          <w:szCs w:val="24"/>
        </w:rPr>
        <w:t xml:space="preserve">По результатам диагностики у учащихся школы снижены все виды памяти и внимания, мышления,  невысок уровень развития речи, на письме  орфографические и </w:t>
      </w:r>
      <w:proofErr w:type="spellStart"/>
      <w:r w:rsidRPr="00ED78C1">
        <w:rPr>
          <w:rFonts w:ascii="Times New Roman" w:hAnsi="Times New Roman"/>
          <w:sz w:val="24"/>
          <w:szCs w:val="24"/>
        </w:rPr>
        <w:lastRenderedPageBreak/>
        <w:t>дисграфические</w:t>
      </w:r>
      <w:proofErr w:type="spellEnd"/>
      <w:r w:rsidRPr="00ED78C1">
        <w:rPr>
          <w:rFonts w:ascii="Times New Roman" w:hAnsi="Times New Roman"/>
          <w:sz w:val="24"/>
          <w:szCs w:val="24"/>
        </w:rPr>
        <w:t xml:space="preserve"> ошибки. Практически все  дети нуждаются в коррекции нарушений эмоционально-личностного развития. У детей не сформированы функции саморегуляции, самоконтроля, неадекватная самооценка, не сформирована школьная мотивация.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Большинство детей проживает в семьях с какими-либо проблемами, зачастую являющимися следствием социально-экономических процессов общества, что создаёт определённые трудности в работе школы. </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Большинство родителей интересуются учёбой детей на уровне контроля за выполнением домашних заданий, однако, существенную помощь в учёбе оказать не могут в силу недостаточной компетентности. 8,7% родителей не выполняют своих обязанностей по воспитанию, ведут аморальный образ жизни, отрицательно влияя на детей. В социальном заказе родители ставят на первый план подготовку к дальнейшему профессиональному образованию и социальную адаптацию ребёнка в общество.</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b/>
          <w:i/>
          <w:sz w:val="24"/>
          <w:szCs w:val="24"/>
        </w:rPr>
        <w:t>Конечным результатом деятельности коррекционной работы является социальная реабилитация личности ребёнка</w:t>
      </w:r>
      <w:r w:rsidRPr="00ED78C1">
        <w:rPr>
          <w:rFonts w:ascii="Times New Roman" w:hAnsi="Times New Roman"/>
          <w:sz w:val="24"/>
          <w:szCs w:val="24"/>
        </w:rPr>
        <w:t xml:space="preserve">. При успешном усвоении адаптированной </w:t>
      </w:r>
      <w:r w:rsidR="00510BD0" w:rsidRPr="00ED78C1">
        <w:rPr>
          <w:rFonts w:ascii="Times New Roman" w:hAnsi="Times New Roman"/>
          <w:sz w:val="24"/>
          <w:szCs w:val="24"/>
        </w:rPr>
        <w:t>обще</w:t>
      </w:r>
      <w:r w:rsidRPr="00ED78C1">
        <w:rPr>
          <w:rFonts w:ascii="Times New Roman" w:hAnsi="Times New Roman"/>
          <w:sz w:val="24"/>
          <w:szCs w:val="24"/>
        </w:rPr>
        <w:t>образовательной программы, по рекомендациям психолого-медико-педагогической комиссии осуществляется переход учащегося на традиционную систему обучения в массовую школу. Дети, продолжающие обучение в условиях специальной (коррекционной) общеобразовательной школы, находятся под наблюдением службы сопровождения, что помогает им получить аттестат об образовании и продолжить обучение в системе профессионального образования</w:t>
      </w:r>
      <w:r w:rsidR="002B6F35" w:rsidRPr="00ED78C1">
        <w:rPr>
          <w:rFonts w:ascii="Times New Roman" w:hAnsi="Times New Roman"/>
          <w:sz w:val="24"/>
          <w:szCs w:val="24"/>
        </w:rPr>
        <w:t xml:space="preserve"> либо в средних школах города.</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Координирует коррекционную работу служба психолого-медико-педагогического сопровождения, или школьный психолого-м</w:t>
      </w:r>
      <w:r w:rsidR="002B6F35" w:rsidRPr="00ED78C1">
        <w:rPr>
          <w:rFonts w:ascii="Times New Roman" w:hAnsi="Times New Roman"/>
          <w:sz w:val="24"/>
          <w:szCs w:val="24"/>
        </w:rPr>
        <w:t>едико-педагогический консилиум.</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Психолого-медико-педагогический консилиум создаётся в целях </w:t>
      </w:r>
      <w:proofErr w:type="gramStart"/>
      <w:r w:rsidRPr="00ED78C1">
        <w:rPr>
          <w:rFonts w:ascii="Times New Roman" w:hAnsi="Times New Roman"/>
          <w:sz w:val="24"/>
          <w:szCs w:val="24"/>
        </w:rPr>
        <w:t>обеспечения  эффективной</w:t>
      </w:r>
      <w:proofErr w:type="gramEnd"/>
      <w:r w:rsidRPr="00ED78C1">
        <w:rPr>
          <w:rFonts w:ascii="Times New Roman" w:hAnsi="Times New Roman"/>
          <w:sz w:val="24"/>
          <w:szCs w:val="24"/>
        </w:rPr>
        <w:t xml:space="preserve">  работы  с детьми  с трудностями обучения и школьной дезадаптацией, в соответствии с концепцией корр</w:t>
      </w:r>
      <w:r w:rsidR="002B6F35" w:rsidRPr="00ED78C1">
        <w:rPr>
          <w:rFonts w:ascii="Times New Roman" w:hAnsi="Times New Roman"/>
          <w:sz w:val="24"/>
          <w:szCs w:val="24"/>
        </w:rPr>
        <w:t xml:space="preserve">екционно-развивающего обучения </w:t>
      </w:r>
      <w:r w:rsidRPr="00ED78C1">
        <w:rPr>
          <w:rFonts w:ascii="Times New Roman" w:hAnsi="Times New Roman"/>
          <w:sz w:val="24"/>
          <w:szCs w:val="24"/>
        </w:rPr>
        <w:t xml:space="preserve">в школе; работает по  плану и согласно утверждённого положения. </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 задачи консилиума входит:</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-выявление и комплексная диагностика детей с ограниченными возможностями здоровья;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-выявление актуальных резервных возможностей ребенка;</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-разработка рекомендаций учителю, воспитателю, родителям для обеспечения индивидуального подхода в процессе коррекционно-развивающего обучения;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-выбор оптимальной для развития ребенка учебной программы;</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-отслеживание динамики развития и эффективности индивидуальных коррекционно-развивающих программ;</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-определение путей интеграции ребенка в классы по основным образовательным программам при положительной динамики и компенсации отклонений в развитии;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-подготовка и ведение документации, отражающей актуальное развитие ребенка, динамику его состояния, овладение школьными знаниями, умениями и навыками;</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-организация взаимодействия между педагогическим коллективом школы и специалистами </w:t>
      </w:r>
      <w:proofErr w:type="spellStart"/>
      <w:r w:rsidRPr="00ED78C1">
        <w:rPr>
          <w:rFonts w:ascii="Times New Roman" w:hAnsi="Times New Roman"/>
          <w:sz w:val="24"/>
          <w:szCs w:val="24"/>
        </w:rPr>
        <w:t>ПМПк</w:t>
      </w:r>
      <w:proofErr w:type="spellEnd"/>
      <w:r w:rsidRPr="00ED78C1">
        <w:rPr>
          <w:rFonts w:ascii="Times New Roman" w:hAnsi="Times New Roman"/>
          <w:sz w:val="24"/>
          <w:szCs w:val="24"/>
        </w:rPr>
        <w:t>;</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-повышение профессиональной компетенции педагогов через организацию методических семинаров, практических занятий по изучению и обучению детей с ограниченными возможностями здоровья;</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-подготовка документации для обследования  ребенка в </w:t>
      </w:r>
      <w:proofErr w:type="spellStart"/>
      <w:r w:rsidRPr="00ED78C1">
        <w:rPr>
          <w:rFonts w:ascii="Times New Roman" w:hAnsi="Times New Roman"/>
          <w:sz w:val="24"/>
          <w:szCs w:val="24"/>
        </w:rPr>
        <w:t>ЦДиК</w:t>
      </w:r>
      <w:proofErr w:type="spellEnd"/>
      <w:r w:rsidRPr="00ED78C1">
        <w:rPr>
          <w:rFonts w:ascii="Times New Roman" w:hAnsi="Times New Roman"/>
          <w:sz w:val="24"/>
          <w:szCs w:val="24"/>
        </w:rPr>
        <w:t xml:space="preserve"> (муниципальной ПМПК).</w:t>
      </w:r>
    </w:p>
    <w:p w:rsidR="00E42FA9" w:rsidRPr="00ED78C1" w:rsidRDefault="00E42FA9" w:rsidP="000C6EA4">
      <w:pPr>
        <w:spacing w:after="0" w:line="240" w:lineRule="auto"/>
        <w:ind w:left="360"/>
        <w:jc w:val="center"/>
        <w:rPr>
          <w:rFonts w:ascii="Times New Roman" w:hAnsi="Times New Roman"/>
          <w:sz w:val="24"/>
          <w:szCs w:val="24"/>
        </w:rPr>
      </w:pPr>
    </w:p>
    <w:p w:rsidR="00E42FA9" w:rsidRPr="00ED78C1" w:rsidRDefault="00E42FA9" w:rsidP="000C6EA4">
      <w:pPr>
        <w:tabs>
          <w:tab w:val="left" w:pos="567"/>
        </w:tabs>
        <w:spacing w:after="0" w:line="240" w:lineRule="auto"/>
        <w:ind w:firstLine="709"/>
        <w:jc w:val="both"/>
        <w:rPr>
          <w:rFonts w:ascii="Times New Roman" w:hAnsi="Times New Roman"/>
          <w:sz w:val="24"/>
          <w:szCs w:val="24"/>
        </w:rPr>
      </w:pPr>
      <w:r w:rsidRPr="00ED78C1">
        <w:rPr>
          <w:rFonts w:ascii="Times New Roman" w:hAnsi="Times New Roman"/>
          <w:sz w:val="24"/>
          <w:szCs w:val="24"/>
        </w:rPr>
        <w:lastRenderedPageBreak/>
        <w:t>Коррекционная программа реализуется специалистами школы,</w:t>
      </w:r>
      <w:r w:rsidR="002B6F35" w:rsidRPr="00ED78C1">
        <w:rPr>
          <w:rFonts w:ascii="Times New Roman" w:hAnsi="Times New Roman"/>
          <w:sz w:val="24"/>
          <w:szCs w:val="24"/>
        </w:rPr>
        <w:t xml:space="preserve"> которые на основе выявленных </w:t>
      </w:r>
      <w:r w:rsidRPr="00ED78C1">
        <w:rPr>
          <w:rFonts w:ascii="Times New Roman" w:hAnsi="Times New Roman"/>
          <w:sz w:val="24"/>
          <w:szCs w:val="24"/>
        </w:rPr>
        <w:t>проблем учащегося составляют рекомендации по дальнейшей индивидуальной коррекционной работе с ним.</w:t>
      </w:r>
    </w:p>
    <w:p w:rsidR="00E42FA9" w:rsidRPr="00ED78C1" w:rsidRDefault="00E42FA9" w:rsidP="000C6EA4">
      <w:pPr>
        <w:spacing w:after="0" w:line="240" w:lineRule="auto"/>
        <w:jc w:val="center"/>
        <w:rPr>
          <w:rFonts w:ascii="Times New Roman" w:hAnsi="Times New Roman"/>
          <w:b/>
          <w:sz w:val="24"/>
          <w:szCs w:val="24"/>
        </w:rPr>
      </w:pPr>
      <w:r w:rsidRPr="00ED78C1">
        <w:rPr>
          <w:rFonts w:ascii="Times New Roman" w:hAnsi="Times New Roman"/>
          <w:sz w:val="24"/>
          <w:szCs w:val="24"/>
        </w:rPr>
        <w:br w:type="page"/>
      </w:r>
      <w:r w:rsidRPr="00ED78C1">
        <w:rPr>
          <w:rFonts w:ascii="Times New Roman" w:hAnsi="Times New Roman"/>
          <w:b/>
          <w:sz w:val="24"/>
          <w:szCs w:val="24"/>
        </w:rPr>
        <w:lastRenderedPageBreak/>
        <w:t xml:space="preserve">Организация психолого-медико-педагогического </w:t>
      </w:r>
      <w:r w:rsidR="002B6F35" w:rsidRPr="00ED78C1">
        <w:rPr>
          <w:rFonts w:ascii="Times New Roman" w:hAnsi="Times New Roman"/>
          <w:b/>
          <w:sz w:val="24"/>
          <w:szCs w:val="24"/>
        </w:rPr>
        <w:t>сопровождения учащихся</w:t>
      </w:r>
    </w:p>
    <w:p w:rsidR="00E42FA9" w:rsidRPr="00ED78C1" w:rsidRDefault="00E42FA9" w:rsidP="003C7366">
      <w:pPr>
        <w:spacing w:after="0" w:line="240" w:lineRule="auto"/>
        <w:jc w:val="both"/>
        <w:rPr>
          <w:rFonts w:ascii="Times New Roman" w:hAnsi="Times New Roman"/>
          <w:sz w:val="24"/>
          <w:szCs w:val="24"/>
        </w:rPr>
      </w:pPr>
    </w:p>
    <w:p w:rsidR="00E42FA9" w:rsidRPr="003C7366" w:rsidRDefault="00E42FA9" w:rsidP="003C7366">
      <w:pPr>
        <w:pStyle w:val="Style11"/>
        <w:widowControl/>
        <w:spacing w:line="240" w:lineRule="auto"/>
        <w:ind w:firstLine="696"/>
      </w:pPr>
      <w:r w:rsidRPr="00ED78C1">
        <w:rPr>
          <w:rStyle w:val="FontStyle67"/>
          <w:color w:val="auto"/>
          <w:sz w:val="24"/>
          <w:szCs w:val="24"/>
        </w:rPr>
        <w:t>В соответствии с требованиями ФГОС начального общего образования обучающихся с ЗПР целью программы коррекционной работы является создание системы комплексного психолого-медико-педагогического со</w:t>
      </w:r>
      <w:r w:rsidR="00753427" w:rsidRPr="00ED78C1">
        <w:rPr>
          <w:rStyle w:val="FontStyle67"/>
          <w:color w:val="auto"/>
          <w:sz w:val="24"/>
          <w:szCs w:val="24"/>
        </w:rPr>
        <w:t>провождения процесса освоения А</w:t>
      </w:r>
      <w:r w:rsidRPr="00ED78C1">
        <w:rPr>
          <w:rStyle w:val="FontStyle67"/>
          <w:color w:val="auto"/>
          <w:sz w:val="24"/>
          <w:szCs w:val="24"/>
        </w:rPr>
        <w:t>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w:t>
      </w:r>
      <w:r w:rsidR="003C7366">
        <w:rPr>
          <w:rStyle w:val="FontStyle67"/>
          <w:color w:val="auto"/>
          <w:sz w:val="24"/>
          <w:szCs w:val="24"/>
        </w:rPr>
        <w:t>хода в образовательном процессе</w:t>
      </w:r>
    </w:p>
    <w:p w:rsidR="00E42FA9" w:rsidRPr="00ED78C1" w:rsidRDefault="00E42FA9" w:rsidP="000C6EA4">
      <w:pPr>
        <w:pStyle w:val="afb"/>
        <w:ind w:left="0" w:firstLine="425"/>
        <w:jc w:val="both"/>
        <w:rPr>
          <w:sz w:val="24"/>
        </w:rPr>
      </w:pPr>
      <w:r w:rsidRPr="00ED78C1">
        <w:rPr>
          <w:sz w:val="24"/>
        </w:rPr>
        <w:t>Специалисты службы сопровождения и члены педагогического коллектива  школы работают согласно утверждённой единой тарифной сетке. Функциональные обязанности специалистов психолого-медико-педагогического консилиума школы расширяются на разных этапах работы с ребёнком:</w:t>
      </w:r>
    </w:p>
    <w:p w:rsidR="00E42FA9" w:rsidRPr="00ED78C1" w:rsidRDefault="00E42FA9" w:rsidP="000C6EA4">
      <w:pPr>
        <w:spacing w:after="0" w:line="240" w:lineRule="auto"/>
        <w:ind w:firstLine="425"/>
        <w:jc w:val="both"/>
        <w:rPr>
          <w:rFonts w:ascii="Times New Roman" w:hAnsi="Times New Roman"/>
          <w:sz w:val="24"/>
          <w:szCs w:val="24"/>
        </w:rPr>
      </w:pPr>
      <w:r w:rsidRPr="00ED78C1">
        <w:rPr>
          <w:rFonts w:ascii="Times New Roman" w:hAnsi="Times New Roman"/>
          <w:sz w:val="24"/>
          <w:szCs w:val="24"/>
        </w:rPr>
        <w:t>1 – подготовительном;</w:t>
      </w:r>
    </w:p>
    <w:p w:rsidR="00E42FA9" w:rsidRPr="00ED78C1" w:rsidRDefault="00E42FA9" w:rsidP="000C6EA4">
      <w:pPr>
        <w:spacing w:after="0" w:line="240" w:lineRule="auto"/>
        <w:ind w:firstLine="425"/>
        <w:jc w:val="both"/>
        <w:rPr>
          <w:rFonts w:ascii="Times New Roman" w:hAnsi="Times New Roman"/>
          <w:sz w:val="24"/>
          <w:szCs w:val="24"/>
        </w:rPr>
      </w:pPr>
      <w:r w:rsidRPr="00ED78C1">
        <w:rPr>
          <w:rFonts w:ascii="Times New Roman" w:hAnsi="Times New Roman"/>
          <w:sz w:val="24"/>
          <w:szCs w:val="24"/>
        </w:rPr>
        <w:t>2 – непосредственно на заседании консилиума;</w:t>
      </w:r>
    </w:p>
    <w:p w:rsidR="00E42FA9" w:rsidRPr="00ED78C1" w:rsidRDefault="00E42FA9" w:rsidP="000C6EA4">
      <w:pPr>
        <w:spacing w:after="0" w:line="240" w:lineRule="auto"/>
        <w:ind w:firstLine="425"/>
        <w:jc w:val="both"/>
        <w:rPr>
          <w:rFonts w:ascii="Times New Roman" w:hAnsi="Times New Roman"/>
          <w:sz w:val="24"/>
          <w:szCs w:val="24"/>
        </w:rPr>
      </w:pPr>
      <w:r w:rsidRPr="00ED78C1">
        <w:rPr>
          <w:rFonts w:ascii="Times New Roman" w:hAnsi="Times New Roman"/>
          <w:sz w:val="24"/>
          <w:szCs w:val="24"/>
        </w:rPr>
        <w:t>3 – после проведения заседания с целью оказания консультаций ведущему специалисту.</w:t>
      </w:r>
    </w:p>
    <w:p w:rsidR="00E42FA9" w:rsidRPr="00ED78C1" w:rsidRDefault="00E42FA9" w:rsidP="000C6EA4">
      <w:pPr>
        <w:spacing w:after="0" w:line="240" w:lineRule="auto"/>
        <w:ind w:firstLine="425"/>
        <w:jc w:val="both"/>
        <w:rPr>
          <w:rFonts w:ascii="Times New Roman" w:hAnsi="Times New Roman"/>
          <w:sz w:val="24"/>
          <w:szCs w:val="24"/>
        </w:rPr>
      </w:pPr>
      <w:r w:rsidRPr="00ED78C1">
        <w:rPr>
          <w:rFonts w:ascii="Times New Roman" w:hAnsi="Times New Roman"/>
          <w:sz w:val="24"/>
          <w:szCs w:val="24"/>
        </w:rPr>
        <w:t>Все специалисты несут ответственность за конфиденциальность обследования, жизнь и здоровье детей, соблюдение правил техники безопасности, производственной санитарии и противопожарной безопасности.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835"/>
        <w:gridCol w:w="2410"/>
        <w:gridCol w:w="2977"/>
      </w:tblGrid>
      <w:tr w:rsidR="00E42FA9" w:rsidRPr="00ED78C1" w:rsidTr="002B6F35">
        <w:tc>
          <w:tcPr>
            <w:tcW w:w="1384" w:type="dxa"/>
          </w:tcPr>
          <w:p w:rsidR="00E42FA9" w:rsidRPr="00ED78C1" w:rsidRDefault="00E42FA9" w:rsidP="000C6EA4">
            <w:pPr>
              <w:spacing w:after="0" w:line="240" w:lineRule="auto"/>
              <w:ind w:left="-142" w:right="-108"/>
              <w:jc w:val="center"/>
              <w:rPr>
                <w:rFonts w:ascii="Times New Roman" w:hAnsi="Times New Roman"/>
                <w:sz w:val="24"/>
                <w:szCs w:val="24"/>
              </w:rPr>
            </w:pPr>
            <w:r w:rsidRPr="00ED78C1">
              <w:rPr>
                <w:rFonts w:ascii="Times New Roman" w:hAnsi="Times New Roman"/>
                <w:sz w:val="24"/>
                <w:szCs w:val="24"/>
              </w:rPr>
              <w:t>Специалист консилиума</w:t>
            </w:r>
          </w:p>
        </w:tc>
        <w:tc>
          <w:tcPr>
            <w:tcW w:w="2835" w:type="dxa"/>
            <w:vAlign w:val="center"/>
          </w:tcPr>
          <w:p w:rsidR="00E42FA9" w:rsidRPr="00ED78C1" w:rsidRDefault="00E42FA9" w:rsidP="000C6EA4">
            <w:pPr>
              <w:spacing w:after="0" w:line="240" w:lineRule="auto"/>
              <w:jc w:val="center"/>
              <w:rPr>
                <w:rFonts w:ascii="Times New Roman" w:hAnsi="Times New Roman"/>
                <w:sz w:val="24"/>
                <w:szCs w:val="24"/>
              </w:rPr>
            </w:pPr>
            <w:r w:rsidRPr="00ED78C1">
              <w:rPr>
                <w:rFonts w:ascii="Times New Roman" w:hAnsi="Times New Roman"/>
                <w:sz w:val="24"/>
                <w:szCs w:val="24"/>
              </w:rPr>
              <w:t>1 этап</w:t>
            </w:r>
          </w:p>
        </w:tc>
        <w:tc>
          <w:tcPr>
            <w:tcW w:w="2410" w:type="dxa"/>
            <w:vAlign w:val="center"/>
          </w:tcPr>
          <w:p w:rsidR="00E42FA9" w:rsidRPr="00ED78C1" w:rsidRDefault="00E42FA9" w:rsidP="000C6EA4">
            <w:pPr>
              <w:spacing w:after="0" w:line="240" w:lineRule="auto"/>
              <w:jc w:val="center"/>
              <w:rPr>
                <w:rFonts w:ascii="Times New Roman" w:hAnsi="Times New Roman"/>
                <w:sz w:val="24"/>
                <w:szCs w:val="24"/>
              </w:rPr>
            </w:pPr>
            <w:r w:rsidRPr="00ED78C1">
              <w:rPr>
                <w:rFonts w:ascii="Times New Roman" w:hAnsi="Times New Roman"/>
                <w:sz w:val="24"/>
                <w:szCs w:val="24"/>
              </w:rPr>
              <w:t>2 этап</w:t>
            </w:r>
          </w:p>
        </w:tc>
        <w:tc>
          <w:tcPr>
            <w:tcW w:w="2977" w:type="dxa"/>
            <w:vAlign w:val="center"/>
          </w:tcPr>
          <w:p w:rsidR="00E42FA9" w:rsidRPr="00ED78C1" w:rsidRDefault="00E42FA9" w:rsidP="000C6EA4">
            <w:pPr>
              <w:spacing w:after="0" w:line="240" w:lineRule="auto"/>
              <w:jc w:val="center"/>
              <w:rPr>
                <w:rFonts w:ascii="Times New Roman" w:hAnsi="Times New Roman"/>
                <w:sz w:val="24"/>
                <w:szCs w:val="24"/>
              </w:rPr>
            </w:pPr>
            <w:r w:rsidRPr="00ED78C1">
              <w:rPr>
                <w:rFonts w:ascii="Times New Roman" w:hAnsi="Times New Roman"/>
                <w:sz w:val="24"/>
                <w:szCs w:val="24"/>
              </w:rPr>
              <w:t>3 этап</w:t>
            </w:r>
          </w:p>
        </w:tc>
      </w:tr>
      <w:tr w:rsidR="00E42FA9" w:rsidRPr="00ED78C1" w:rsidTr="002B6F35">
        <w:trPr>
          <w:trHeight w:val="165"/>
        </w:trPr>
        <w:tc>
          <w:tcPr>
            <w:tcW w:w="1384" w:type="dxa"/>
          </w:tcPr>
          <w:p w:rsidR="00E42FA9" w:rsidRPr="00ED78C1" w:rsidRDefault="00E42FA9" w:rsidP="000C6EA4">
            <w:pPr>
              <w:spacing w:after="0" w:line="240" w:lineRule="auto"/>
              <w:ind w:left="-142" w:right="-108"/>
              <w:jc w:val="center"/>
              <w:rPr>
                <w:rFonts w:ascii="Times New Roman" w:hAnsi="Times New Roman"/>
                <w:sz w:val="24"/>
                <w:szCs w:val="24"/>
              </w:rPr>
            </w:pPr>
            <w:r w:rsidRPr="00ED78C1">
              <w:rPr>
                <w:rFonts w:ascii="Times New Roman" w:hAnsi="Times New Roman"/>
                <w:sz w:val="24"/>
                <w:szCs w:val="24"/>
              </w:rPr>
              <w:t>Мед. работник</w:t>
            </w:r>
          </w:p>
        </w:tc>
        <w:tc>
          <w:tcPr>
            <w:tcW w:w="2835" w:type="dxa"/>
          </w:tcPr>
          <w:p w:rsidR="00E42FA9" w:rsidRPr="00ED78C1" w:rsidRDefault="00E42FA9" w:rsidP="000C6EA4">
            <w:pPr>
              <w:pStyle w:val="22"/>
              <w:spacing w:after="0" w:line="240" w:lineRule="auto"/>
            </w:pPr>
            <w:r w:rsidRPr="00ED78C1">
              <w:t>- ведет документацию по результатам обследования;</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осуществляет осмотры детей с целью выявления соматически ослабленных и больных детей.</w:t>
            </w:r>
          </w:p>
        </w:tc>
        <w:tc>
          <w:tcPr>
            <w:tcW w:w="2410" w:type="dxa"/>
          </w:tcPr>
          <w:p w:rsidR="00E42FA9" w:rsidRPr="00ED78C1" w:rsidRDefault="00E42FA9" w:rsidP="000C6EA4">
            <w:pPr>
              <w:pStyle w:val="afd"/>
              <w:spacing w:after="0"/>
              <w:ind w:left="-43"/>
            </w:pPr>
            <w:r w:rsidRPr="00ED78C1">
              <w:t>- представляет ребёнка;</w:t>
            </w:r>
          </w:p>
          <w:p w:rsidR="00E42FA9" w:rsidRPr="00ED78C1" w:rsidRDefault="00E42FA9" w:rsidP="000C6EA4">
            <w:pPr>
              <w:tabs>
                <w:tab w:val="num" w:pos="-108"/>
              </w:tabs>
              <w:spacing w:after="0" w:line="240" w:lineRule="auto"/>
              <w:ind w:hanging="43"/>
              <w:rPr>
                <w:rFonts w:ascii="Times New Roman" w:hAnsi="Times New Roman"/>
                <w:sz w:val="24"/>
                <w:szCs w:val="24"/>
              </w:rPr>
            </w:pPr>
            <w:r w:rsidRPr="00ED78C1">
              <w:rPr>
                <w:rFonts w:ascii="Times New Roman" w:hAnsi="Times New Roman"/>
                <w:sz w:val="24"/>
                <w:szCs w:val="24"/>
              </w:rPr>
              <w:t>- дает оценку состояния здоровья и нервно-психического развития.</w:t>
            </w:r>
          </w:p>
        </w:tc>
        <w:tc>
          <w:tcPr>
            <w:tcW w:w="2977" w:type="dxa"/>
          </w:tcPr>
          <w:p w:rsidR="00E42FA9" w:rsidRPr="00ED78C1" w:rsidRDefault="00E42FA9" w:rsidP="000C6EA4">
            <w:pPr>
              <w:pStyle w:val="afd"/>
              <w:spacing w:after="0"/>
            </w:pPr>
            <w:r w:rsidRPr="00ED78C1">
              <w:t>- направляет детей при необходимости на обследование и консультацию к другим специалистам;</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наблюдает за выявленными детьми и фиксирует полученные данные в картах динамического наблюдения;</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осуществляет контроль за соблюдением охранительного педагогического режима в процессе коррекционных занятий.</w:t>
            </w:r>
          </w:p>
        </w:tc>
      </w:tr>
      <w:tr w:rsidR="00E42FA9" w:rsidRPr="00ED78C1" w:rsidTr="002B6F35">
        <w:trPr>
          <w:trHeight w:val="149"/>
        </w:trPr>
        <w:tc>
          <w:tcPr>
            <w:tcW w:w="1384" w:type="dxa"/>
          </w:tcPr>
          <w:p w:rsidR="00E42FA9" w:rsidRPr="00ED78C1" w:rsidRDefault="00E42FA9" w:rsidP="000C6EA4">
            <w:pPr>
              <w:spacing w:after="0" w:line="240" w:lineRule="auto"/>
              <w:jc w:val="center"/>
              <w:rPr>
                <w:rFonts w:ascii="Times New Roman" w:hAnsi="Times New Roman"/>
                <w:sz w:val="24"/>
                <w:szCs w:val="24"/>
              </w:rPr>
            </w:pPr>
            <w:r w:rsidRPr="00ED78C1">
              <w:rPr>
                <w:rFonts w:ascii="Times New Roman" w:hAnsi="Times New Roman"/>
                <w:sz w:val="24"/>
                <w:szCs w:val="24"/>
              </w:rPr>
              <w:t>Педагог-психолог</w:t>
            </w:r>
          </w:p>
        </w:tc>
        <w:tc>
          <w:tcPr>
            <w:tcW w:w="2835" w:type="dxa"/>
          </w:tcPr>
          <w:p w:rsidR="00E42FA9" w:rsidRPr="00ED78C1" w:rsidRDefault="00E42FA9" w:rsidP="000C6EA4">
            <w:pPr>
              <w:pStyle w:val="31"/>
              <w:spacing w:after="0"/>
              <w:rPr>
                <w:sz w:val="24"/>
                <w:szCs w:val="24"/>
              </w:rPr>
            </w:pPr>
            <w:r w:rsidRPr="00ED78C1">
              <w:rPr>
                <w:sz w:val="24"/>
                <w:szCs w:val="24"/>
              </w:rPr>
              <w:t xml:space="preserve">- осуществляет первичную и повторную психологическую диагностику детей и подростков, выявляет индивидуальные особенности </w:t>
            </w:r>
            <w:proofErr w:type="gramStart"/>
            <w:r w:rsidRPr="00ED78C1">
              <w:rPr>
                <w:sz w:val="24"/>
                <w:szCs w:val="24"/>
              </w:rPr>
              <w:t>интеллекту-</w:t>
            </w:r>
            <w:proofErr w:type="spellStart"/>
            <w:r w:rsidRPr="00ED78C1">
              <w:rPr>
                <w:sz w:val="24"/>
                <w:szCs w:val="24"/>
              </w:rPr>
              <w:t>альной</w:t>
            </w:r>
            <w:proofErr w:type="spellEnd"/>
            <w:proofErr w:type="gramEnd"/>
            <w:r w:rsidRPr="00ED78C1">
              <w:rPr>
                <w:sz w:val="24"/>
                <w:szCs w:val="24"/>
              </w:rPr>
              <w:t>, эмоционально-волевой и личностной сфер ребёнка;</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xml:space="preserve">- определяет круг </w:t>
            </w:r>
            <w:proofErr w:type="spellStart"/>
            <w:proofErr w:type="gramStart"/>
            <w:r w:rsidRPr="00ED78C1">
              <w:rPr>
                <w:rFonts w:ascii="Times New Roman" w:hAnsi="Times New Roman"/>
                <w:sz w:val="24"/>
                <w:szCs w:val="24"/>
              </w:rPr>
              <w:t>значи-</w:t>
            </w:r>
            <w:r w:rsidRPr="00ED78C1">
              <w:rPr>
                <w:rFonts w:ascii="Times New Roman" w:hAnsi="Times New Roman"/>
                <w:sz w:val="24"/>
                <w:szCs w:val="24"/>
              </w:rPr>
              <w:lastRenderedPageBreak/>
              <w:t>мых</w:t>
            </w:r>
            <w:proofErr w:type="spellEnd"/>
            <w:proofErr w:type="gramEnd"/>
            <w:r w:rsidRPr="00ED78C1">
              <w:rPr>
                <w:rFonts w:ascii="Times New Roman" w:hAnsi="Times New Roman"/>
                <w:sz w:val="24"/>
                <w:szCs w:val="24"/>
              </w:rPr>
              <w:t xml:space="preserve"> проблем, анализируя данные документов, беседы с родителями и результаты обследования.</w:t>
            </w:r>
          </w:p>
        </w:tc>
        <w:tc>
          <w:tcPr>
            <w:tcW w:w="2410" w:type="dxa"/>
          </w:tcPr>
          <w:p w:rsidR="00E42FA9" w:rsidRPr="00ED78C1" w:rsidRDefault="00E42FA9" w:rsidP="000C6EA4">
            <w:pPr>
              <w:pStyle w:val="31"/>
              <w:spacing w:after="0"/>
              <w:rPr>
                <w:sz w:val="24"/>
                <w:szCs w:val="24"/>
              </w:rPr>
            </w:pPr>
            <w:r w:rsidRPr="00ED78C1">
              <w:rPr>
                <w:sz w:val="24"/>
                <w:szCs w:val="24"/>
              </w:rPr>
              <w:lastRenderedPageBreak/>
              <w:t>- устанавливает контакт с ребёнком и его родителями;</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в необходимых случаях проводит работу со всеми членами семьи.</w:t>
            </w:r>
          </w:p>
        </w:tc>
        <w:tc>
          <w:tcPr>
            <w:tcW w:w="2977" w:type="dxa"/>
          </w:tcPr>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оказывает консультативную помощь родителям (лицам их заменяющим) и специалистам.</w:t>
            </w:r>
          </w:p>
        </w:tc>
      </w:tr>
      <w:tr w:rsidR="00E42FA9" w:rsidRPr="00ED78C1" w:rsidTr="002B6F35">
        <w:tc>
          <w:tcPr>
            <w:tcW w:w="1384" w:type="dxa"/>
          </w:tcPr>
          <w:p w:rsidR="00E42FA9" w:rsidRPr="00ED78C1" w:rsidRDefault="00E42FA9" w:rsidP="003C7366">
            <w:pPr>
              <w:spacing w:after="0" w:line="240" w:lineRule="auto"/>
              <w:ind w:left="-142" w:right="-108"/>
              <w:rPr>
                <w:rFonts w:ascii="Times New Roman" w:hAnsi="Times New Roman"/>
                <w:sz w:val="24"/>
                <w:szCs w:val="24"/>
              </w:rPr>
            </w:pPr>
            <w:r w:rsidRPr="00ED78C1">
              <w:rPr>
                <w:rFonts w:ascii="Times New Roman" w:hAnsi="Times New Roman"/>
                <w:sz w:val="24"/>
                <w:szCs w:val="24"/>
              </w:rPr>
              <w:t>Социальный педагог</w:t>
            </w:r>
          </w:p>
        </w:tc>
        <w:tc>
          <w:tcPr>
            <w:tcW w:w="2835" w:type="dxa"/>
          </w:tcPr>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проводит изучение социальной среды ребёнка, находящегося в кризисной или экстремальной ситуации.</w:t>
            </w:r>
          </w:p>
        </w:tc>
        <w:tc>
          <w:tcPr>
            <w:tcW w:w="2410" w:type="dxa"/>
          </w:tcPr>
          <w:p w:rsidR="00E42FA9" w:rsidRPr="00ED78C1" w:rsidRDefault="00E42FA9" w:rsidP="000C6EA4">
            <w:pPr>
              <w:pStyle w:val="31"/>
              <w:spacing w:after="0"/>
              <w:rPr>
                <w:sz w:val="24"/>
                <w:szCs w:val="24"/>
              </w:rPr>
            </w:pPr>
            <w:r w:rsidRPr="00ED78C1">
              <w:rPr>
                <w:sz w:val="24"/>
                <w:szCs w:val="24"/>
              </w:rPr>
              <w:t>- выступает посредником между семьёй и специалистами консилиума;</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осуществляет комплекс мероприятий по социальной защите ребёнка.</w:t>
            </w:r>
          </w:p>
        </w:tc>
        <w:tc>
          <w:tcPr>
            <w:tcW w:w="2977" w:type="dxa"/>
          </w:tcPr>
          <w:p w:rsidR="00E42FA9" w:rsidRPr="00ED78C1" w:rsidRDefault="00E42FA9" w:rsidP="000C6EA4">
            <w:pPr>
              <w:pStyle w:val="31"/>
              <w:spacing w:after="0"/>
              <w:rPr>
                <w:sz w:val="24"/>
                <w:szCs w:val="24"/>
              </w:rPr>
            </w:pPr>
            <w:r w:rsidRPr="00ED78C1">
              <w:rPr>
                <w:sz w:val="24"/>
                <w:szCs w:val="24"/>
              </w:rPr>
              <w:t>- своевременно подключает специалистов для оказания помощи по патронажу, обеспечению жильем, пособиями, пенсиями, по трудоустройству и т.д.;</w:t>
            </w:r>
          </w:p>
          <w:p w:rsidR="00E42FA9" w:rsidRPr="00ED78C1" w:rsidRDefault="00E42FA9" w:rsidP="000C6EA4">
            <w:pPr>
              <w:pStyle w:val="31"/>
              <w:spacing w:after="0"/>
              <w:rPr>
                <w:sz w:val="24"/>
                <w:szCs w:val="24"/>
              </w:rPr>
            </w:pPr>
            <w:r w:rsidRPr="00ED78C1">
              <w:rPr>
                <w:sz w:val="24"/>
                <w:szCs w:val="24"/>
              </w:rPr>
              <w:t>- определяет задачи, формы и методы работы с детьми, нуждающимися в социальной помощи и поддержке, проводит соответствующий инструктаж специалистов детских учреждений;</w:t>
            </w:r>
          </w:p>
          <w:p w:rsidR="00E42FA9" w:rsidRPr="00ED78C1" w:rsidRDefault="00E42FA9" w:rsidP="000C6EA4">
            <w:pPr>
              <w:spacing w:after="0" w:line="240" w:lineRule="auto"/>
              <w:rPr>
                <w:rFonts w:ascii="Times New Roman" w:hAnsi="Times New Roman"/>
                <w:sz w:val="24"/>
                <w:szCs w:val="24"/>
              </w:rPr>
            </w:pPr>
            <w:r w:rsidRPr="00ED78C1">
              <w:rPr>
                <w:rFonts w:ascii="Times New Roman" w:hAnsi="Times New Roman"/>
                <w:sz w:val="24"/>
                <w:szCs w:val="24"/>
              </w:rPr>
              <w:t>- взаимодействует с учителями, родителями (лицами, их замещающими), специалистами социальных служб.</w:t>
            </w:r>
          </w:p>
        </w:tc>
      </w:tr>
    </w:tbl>
    <w:p w:rsidR="002B6F35" w:rsidRPr="00ED78C1" w:rsidRDefault="002B6F35" w:rsidP="000C6EA4">
      <w:pPr>
        <w:spacing w:after="0" w:line="240" w:lineRule="auto"/>
        <w:rPr>
          <w:rFonts w:ascii="Times New Roman" w:hAnsi="Times New Roman"/>
          <w:b/>
          <w:sz w:val="24"/>
          <w:szCs w:val="24"/>
        </w:rPr>
      </w:pPr>
    </w:p>
    <w:p w:rsidR="00E42FA9" w:rsidRPr="00ED78C1" w:rsidRDefault="002B6F35" w:rsidP="000C6EA4">
      <w:pPr>
        <w:spacing w:line="240" w:lineRule="auto"/>
        <w:rPr>
          <w:rFonts w:ascii="Times New Roman" w:hAnsi="Times New Roman"/>
          <w:b/>
          <w:sz w:val="24"/>
          <w:szCs w:val="24"/>
        </w:rPr>
      </w:pPr>
      <w:r w:rsidRPr="00ED78C1">
        <w:rPr>
          <w:rFonts w:ascii="Times New Roman" w:hAnsi="Times New Roman"/>
          <w:b/>
          <w:sz w:val="24"/>
          <w:szCs w:val="24"/>
        </w:rPr>
        <w:br w:type="page"/>
      </w:r>
    </w:p>
    <w:p w:rsidR="00E42FA9" w:rsidRPr="00ED78C1" w:rsidRDefault="00E42FA9" w:rsidP="000C6EA4">
      <w:pPr>
        <w:spacing w:before="120" w:after="0" w:line="240" w:lineRule="auto"/>
        <w:ind w:firstLine="709"/>
        <w:jc w:val="both"/>
        <w:rPr>
          <w:rFonts w:ascii="Times New Roman" w:hAnsi="Times New Roman"/>
          <w:b/>
          <w:sz w:val="24"/>
          <w:szCs w:val="24"/>
        </w:rPr>
      </w:pPr>
      <w:r w:rsidRPr="00ED78C1">
        <w:rPr>
          <w:rFonts w:ascii="Times New Roman" w:hAnsi="Times New Roman"/>
          <w:sz w:val="24"/>
          <w:szCs w:val="24"/>
        </w:rPr>
        <w:lastRenderedPageBreak/>
        <w:t>.</w:t>
      </w:r>
    </w:p>
    <w:p w:rsidR="00E42FA9" w:rsidRPr="00ED78C1" w:rsidRDefault="00E42FA9" w:rsidP="000C6EA4">
      <w:pPr>
        <w:spacing w:after="0" w:line="240" w:lineRule="auto"/>
        <w:ind w:firstLine="709"/>
        <w:jc w:val="both"/>
        <w:rPr>
          <w:rFonts w:ascii="Times New Roman" w:hAnsi="Times New Roman"/>
          <w:b/>
          <w:sz w:val="24"/>
          <w:szCs w:val="24"/>
        </w:rPr>
      </w:pPr>
      <w:r w:rsidRPr="00ED78C1">
        <w:rPr>
          <w:rFonts w:ascii="Times New Roman" w:hAnsi="Times New Roman"/>
          <w:b/>
          <w:sz w:val="24"/>
          <w:szCs w:val="24"/>
        </w:rPr>
        <w:t>Психологическая коррекция</w:t>
      </w:r>
      <w:r w:rsidR="00A91D55" w:rsidRPr="00ED78C1">
        <w:rPr>
          <w:rFonts w:ascii="Times New Roman" w:hAnsi="Times New Roman"/>
          <w:b/>
          <w:sz w:val="24"/>
          <w:szCs w:val="24"/>
        </w:rPr>
        <w:t>.</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С учащимися, </w:t>
      </w:r>
      <w:r w:rsidR="00A91D55" w:rsidRPr="00ED78C1">
        <w:rPr>
          <w:rFonts w:ascii="Times New Roman" w:hAnsi="Times New Roman"/>
          <w:sz w:val="24"/>
          <w:szCs w:val="24"/>
        </w:rPr>
        <w:t xml:space="preserve">нуждающимися в психокоррекции, </w:t>
      </w:r>
      <w:r w:rsidRPr="00ED78C1">
        <w:rPr>
          <w:rFonts w:ascii="Times New Roman" w:hAnsi="Times New Roman"/>
          <w:sz w:val="24"/>
          <w:szCs w:val="24"/>
        </w:rPr>
        <w:t>работает психолог. Занятия проводятся  в индивидуальной и групповой форме по расписанию, утверждённому директором школы. Основные направления деятельности психолога в коррекционной школе:</w:t>
      </w:r>
    </w:p>
    <w:p w:rsidR="00E42FA9" w:rsidRPr="00ED78C1" w:rsidRDefault="00E42FA9" w:rsidP="000C6EA4">
      <w:pPr>
        <w:pStyle w:val="afa"/>
        <w:numPr>
          <w:ilvl w:val="0"/>
          <w:numId w:val="72"/>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диа</w:t>
      </w:r>
      <w:r w:rsidR="00A91D55" w:rsidRPr="00ED78C1">
        <w:rPr>
          <w:rFonts w:ascii="Times New Roman" w:hAnsi="Times New Roman"/>
          <w:sz w:val="24"/>
          <w:szCs w:val="24"/>
        </w:rPr>
        <w:t>гностика адаптации учащихся 1-х</w:t>
      </w:r>
      <w:r w:rsidRPr="00ED78C1">
        <w:rPr>
          <w:rFonts w:ascii="Times New Roman" w:hAnsi="Times New Roman"/>
          <w:sz w:val="24"/>
          <w:szCs w:val="24"/>
        </w:rPr>
        <w:t xml:space="preserve"> классов;</w:t>
      </w:r>
    </w:p>
    <w:p w:rsidR="00E42FA9" w:rsidRPr="00ED78C1" w:rsidRDefault="00E42FA9" w:rsidP="000C6EA4">
      <w:pPr>
        <w:pStyle w:val="afa"/>
        <w:numPr>
          <w:ilvl w:val="0"/>
          <w:numId w:val="72"/>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диагностика когнитивной сферы учащихся 1-4 классов;</w:t>
      </w:r>
    </w:p>
    <w:p w:rsidR="00E42FA9" w:rsidRPr="00ED78C1" w:rsidRDefault="00E42FA9" w:rsidP="000C6EA4">
      <w:pPr>
        <w:pStyle w:val="afa"/>
        <w:numPr>
          <w:ilvl w:val="0"/>
          <w:numId w:val="72"/>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групповые занятия с учащимися по коррекции девиантного поведения;</w:t>
      </w:r>
    </w:p>
    <w:p w:rsidR="00E42FA9" w:rsidRPr="00ED78C1" w:rsidRDefault="00E42FA9" w:rsidP="000C6EA4">
      <w:pPr>
        <w:pStyle w:val="afa"/>
        <w:numPr>
          <w:ilvl w:val="0"/>
          <w:numId w:val="72"/>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коррекционно-развивающие занятия с учащимися по развитию эмоционально-волевой сферы;</w:t>
      </w:r>
    </w:p>
    <w:p w:rsidR="00E42FA9" w:rsidRPr="00ED78C1" w:rsidRDefault="00E42FA9" w:rsidP="000C6EA4">
      <w:pPr>
        <w:pStyle w:val="afa"/>
        <w:numPr>
          <w:ilvl w:val="0"/>
          <w:numId w:val="72"/>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коррекционно-развивающие занятия с учащимися</w:t>
      </w:r>
      <w:r w:rsidRPr="00ED78C1">
        <w:rPr>
          <w:rFonts w:ascii="Times New Roman" w:hAnsi="Times New Roman"/>
          <w:sz w:val="24"/>
          <w:szCs w:val="24"/>
        </w:rPr>
        <w:tab/>
        <w:t>по развитию высших психических функций;</w:t>
      </w:r>
    </w:p>
    <w:p w:rsidR="00E42FA9" w:rsidRPr="00ED78C1" w:rsidRDefault="00E42FA9" w:rsidP="000C6EA4">
      <w:pPr>
        <w:pStyle w:val="afa"/>
        <w:numPr>
          <w:ilvl w:val="0"/>
          <w:numId w:val="72"/>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индивидуальные беседы и консультации с родителями, учащимися и педагогами;</w:t>
      </w:r>
    </w:p>
    <w:p w:rsidR="00E42FA9" w:rsidRPr="00ED78C1" w:rsidRDefault="00E42FA9" w:rsidP="000C6EA4">
      <w:pPr>
        <w:pStyle w:val="afa"/>
        <w:numPr>
          <w:ilvl w:val="0"/>
          <w:numId w:val="72"/>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профилактика вредных привычек.</w:t>
      </w:r>
    </w:p>
    <w:p w:rsidR="00E42FA9" w:rsidRPr="00ED78C1" w:rsidRDefault="00E42FA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Психолог в школе реализует основные программы:</w:t>
      </w:r>
    </w:p>
    <w:p w:rsidR="00E42FA9" w:rsidRPr="00ED78C1" w:rsidRDefault="00E42FA9" w:rsidP="000C6EA4">
      <w:pPr>
        <w:spacing w:after="0" w:line="240" w:lineRule="auto"/>
        <w:ind w:firstLine="567"/>
        <w:jc w:val="both"/>
        <w:rPr>
          <w:rFonts w:ascii="Times New Roman" w:hAnsi="Times New Roman"/>
          <w:sz w:val="24"/>
          <w:szCs w:val="24"/>
        </w:rPr>
      </w:pPr>
    </w:p>
    <w:p w:rsidR="005C5FCF" w:rsidRPr="00ED78C1" w:rsidRDefault="00E42FA9" w:rsidP="003C7366">
      <w:pPr>
        <w:spacing w:after="0" w:line="240" w:lineRule="auto"/>
        <w:ind w:firstLine="567"/>
        <w:jc w:val="both"/>
        <w:rPr>
          <w:rFonts w:ascii="Times New Roman" w:hAnsi="Times New Roman"/>
          <w:b/>
          <w:sz w:val="24"/>
          <w:szCs w:val="24"/>
        </w:rPr>
      </w:pPr>
      <w:r w:rsidRPr="00ED78C1">
        <w:rPr>
          <w:rFonts w:ascii="Times New Roman" w:hAnsi="Times New Roman"/>
          <w:sz w:val="24"/>
          <w:szCs w:val="24"/>
        </w:rPr>
        <w:t>3</w:t>
      </w:r>
      <w:bookmarkEnd w:id="21"/>
    </w:p>
    <w:p w:rsidR="009E3900" w:rsidRPr="00ED78C1" w:rsidRDefault="009E3900" w:rsidP="000C6EA4">
      <w:pPr>
        <w:pStyle w:val="a9"/>
        <w:spacing w:line="240" w:lineRule="auto"/>
        <w:jc w:val="center"/>
        <w:rPr>
          <w:rFonts w:cs="Times New Roman"/>
          <w:b/>
          <w:sz w:val="24"/>
          <w:szCs w:val="24"/>
        </w:rPr>
      </w:pPr>
      <w:r w:rsidRPr="00ED78C1">
        <w:rPr>
          <w:rFonts w:cs="Times New Roman"/>
          <w:b/>
          <w:sz w:val="24"/>
          <w:szCs w:val="24"/>
        </w:rPr>
        <w:t>3</w:t>
      </w:r>
      <w:r w:rsidR="008764E9" w:rsidRPr="00ED78C1">
        <w:rPr>
          <w:rFonts w:cs="Times New Roman"/>
          <w:b/>
          <w:sz w:val="24"/>
          <w:szCs w:val="24"/>
        </w:rPr>
        <w:t>. </w:t>
      </w:r>
      <w:r w:rsidRPr="00ED78C1">
        <w:rPr>
          <w:rFonts w:cs="Times New Roman"/>
          <w:b/>
          <w:sz w:val="24"/>
          <w:szCs w:val="24"/>
        </w:rPr>
        <w:t>ОРГАНИЗАЦИОННЫЙ РАЗДЕЛ</w:t>
      </w:r>
    </w:p>
    <w:p w:rsidR="009E3900" w:rsidRPr="00ED78C1" w:rsidRDefault="008764E9" w:rsidP="000C6EA4">
      <w:pPr>
        <w:pStyle w:val="a9"/>
        <w:spacing w:line="240" w:lineRule="auto"/>
        <w:jc w:val="center"/>
        <w:rPr>
          <w:rFonts w:cs="Times New Roman"/>
          <w:b/>
          <w:sz w:val="24"/>
          <w:szCs w:val="24"/>
        </w:rPr>
      </w:pPr>
      <w:bookmarkStart w:id="22" w:name="bookmark195"/>
      <w:r w:rsidRPr="00ED78C1">
        <w:rPr>
          <w:rFonts w:cs="Times New Roman"/>
          <w:b/>
          <w:sz w:val="24"/>
          <w:szCs w:val="24"/>
        </w:rPr>
        <w:t>3.1. </w:t>
      </w:r>
      <w:r w:rsidR="009E3900" w:rsidRPr="00ED78C1">
        <w:rPr>
          <w:rFonts w:cs="Times New Roman"/>
          <w:b/>
          <w:sz w:val="24"/>
          <w:szCs w:val="24"/>
        </w:rPr>
        <w:t>Учебный план начального общего образования</w:t>
      </w:r>
      <w:bookmarkEnd w:id="22"/>
    </w:p>
    <w:p w:rsidR="009E3900" w:rsidRPr="00ED78C1" w:rsidRDefault="009E3900" w:rsidP="000C6EA4">
      <w:pPr>
        <w:spacing w:after="0" w:line="240" w:lineRule="auto"/>
        <w:ind w:firstLine="708"/>
        <w:jc w:val="both"/>
        <w:rPr>
          <w:rFonts w:ascii="Times New Roman" w:hAnsi="Times New Roman"/>
          <w:sz w:val="24"/>
          <w:szCs w:val="24"/>
        </w:rPr>
      </w:pPr>
      <w:r w:rsidRPr="00ED78C1">
        <w:rPr>
          <w:rFonts w:ascii="Times New Roman" w:hAnsi="Times New Roman"/>
          <w:sz w:val="24"/>
          <w:szCs w:val="24"/>
        </w:rPr>
        <w:t>Учебный план школы составлен с учетом конкретных условий функционирования образовательного учреждения, специфики нарушений в развитии обучающихся,  на основе следующих нормативных документов:</w:t>
      </w:r>
    </w:p>
    <w:p w:rsidR="009E3900" w:rsidRPr="00462716" w:rsidRDefault="00462716" w:rsidP="00462716">
      <w:pPr>
        <w:pStyle w:val="afa"/>
        <w:numPr>
          <w:ilvl w:val="0"/>
          <w:numId w:val="78"/>
        </w:numPr>
        <w:tabs>
          <w:tab w:val="left" w:pos="1134"/>
        </w:tabs>
        <w:spacing w:after="0" w:line="240" w:lineRule="auto"/>
        <w:contextualSpacing w:val="0"/>
        <w:jc w:val="both"/>
        <w:rPr>
          <w:rFonts w:ascii="Times New Roman" w:hAnsi="Times New Roman" w:cs="Times New Roman"/>
          <w:sz w:val="24"/>
          <w:szCs w:val="24"/>
        </w:rPr>
      </w:pPr>
      <w:r>
        <w:rPr>
          <w:rFonts w:ascii="Times New Roman" w:hAnsi="Times New Roman"/>
          <w:sz w:val="24"/>
          <w:szCs w:val="24"/>
        </w:rPr>
        <w:t>П</w:t>
      </w:r>
      <w:r w:rsidR="009E3900" w:rsidRPr="00462716">
        <w:rPr>
          <w:rFonts w:ascii="Times New Roman" w:hAnsi="Times New Roman"/>
          <w:sz w:val="24"/>
          <w:szCs w:val="24"/>
        </w:rPr>
        <w:t>остановления главного санитарного врача РФ от 29.12.2010</w:t>
      </w:r>
      <w:r w:rsidR="008764E9" w:rsidRPr="00462716">
        <w:rPr>
          <w:rFonts w:ascii="Times New Roman" w:hAnsi="Times New Roman"/>
          <w:sz w:val="24"/>
          <w:szCs w:val="24"/>
        </w:rPr>
        <w:t xml:space="preserve"> № 189 «Об утверждении СанПиН </w:t>
      </w:r>
      <w:r w:rsidR="009E3900" w:rsidRPr="00462716">
        <w:rPr>
          <w:rFonts w:ascii="Times New Roman" w:hAnsi="Times New Roman"/>
          <w:sz w:val="24"/>
          <w:szCs w:val="24"/>
        </w:rPr>
        <w:t>2.4.2.2821-10 «Санитарно-эпидемиологические требования к условиям и организации обучения в  общеобразовательных учреждениях».</w:t>
      </w:r>
    </w:p>
    <w:p w:rsidR="009E3900" w:rsidRPr="00ED78C1" w:rsidRDefault="009E3900" w:rsidP="000C6EA4">
      <w:pPr>
        <w:pStyle w:val="af8"/>
        <w:ind w:firstLine="709"/>
        <w:jc w:val="both"/>
        <w:rPr>
          <w:rFonts w:ascii="Times New Roman" w:hAnsi="Times New Roman"/>
          <w:sz w:val="24"/>
          <w:szCs w:val="24"/>
        </w:rPr>
      </w:pPr>
      <w:r w:rsidRPr="00ED78C1">
        <w:rPr>
          <w:rFonts w:ascii="Times New Roman" w:hAnsi="Times New Roman"/>
          <w:sz w:val="24"/>
          <w:szCs w:val="24"/>
        </w:rPr>
        <w:t xml:space="preserve">В учебном плане выделены 2 раздела: </w:t>
      </w:r>
    </w:p>
    <w:p w:rsidR="009E3900" w:rsidRPr="00ED78C1" w:rsidRDefault="009E3900" w:rsidP="000C6EA4">
      <w:pPr>
        <w:pStyle w:val="af8"/>
        <w:ind w:firstLine="709"/>
        <w:jc w:val="both"/>
        <w:rPr>
          <w:rFonts w:ascii="Times New Roman" w:hAnsi="Times New Roman"/>
          <w:sz w:val="24"/>
          <w:szCs w:val="24"/>
        </w:rPr>
      </w:pPr>
      <w:r w:rsidRPr="00ED78C1">
        <w:rPr>
          <w:rFonts w:ascii="Times New Roman" w:hAnsi="Times New Roman"/>
          <w:sz w:val="24"/>
          <w:szCs w:val="24"/>
        </w:rPr>
        <w:t>Обязательная часть (образовательные области) – реализующая федеральные государственные образовательные стандарты.</w:t>
      </w:r>
    </w:p>
    <w:p w:rsidR="009E3900" w:rsidRPr="00ED78C1" w:rsidRDefault="009E3900" w:rsidP="000C6EA4">
      <w:pPr>
        <w:pStyle w:val="af8"/>
        <w:ind w:firstLine="709"/>
        <w:jc w:val="both"/>
        <w:rPr>
          <w:rFonts w:ascii="Times New Roman" w:hAnsi="Times New Roman"/>
          <w:sz w:val="24"/>
          <w:szCs w:val="24"/>
        </w:rPr>
      </w:pPr>
      <w:r w:rsidRPr="00ED78C1">
        <w:rPr>
          <w:rFonts w:ascii="Times New Roman" w:hAnsi="Times New Roman"/>
          <w:sz w:val="24"/>
          <w:szCs w:val="24"/>
        </w:rPr>
        <w:t>Коррекционные курсы (часть, формируемая участниками об</w:t>
      </w:r>
      <w:r w:rsidR="00753427" w:rsidRPr="00ED78C1">
        <w:rPr>
          <w:rFonts w:ascii="Times New Roman" w:hAnsi="Times New Roman"/>
          <w:sz w:val="24"/>
          <w:szCs w:val="24"/>
        </w:rPr>
        <w:t>разовательного учреждения</w:t>
      </w:r>
      <w:r w:rsidRPr="00ED78C1">
        <w:rPr>
          <w:rFonts w:ascii="Times New Roman" w:hAnsi="Times New Roman"/>
          <w:sz w:val="24"/>
          <w:szCs w:val="24"/>
        </w:rPr>
        <w:t xml:space="preserve">) – отражающая особенности обучения в школе для детей с ОВЗ и направленная на коррекцию отклонений в развитии, формирование навыков адаптации ребенка в современных жизненных условиях, подготовку к усвоению содержания образования на каждой ступени образования. </w:t>
      </w:r>
    </w:p>
    <w:p w:rsidR="009E3900" w:rsidRPr="00ED78C1" w:rsidRDefault="009E3900" w:rsidP="000C6EA4">
      <w:pPr>
        <w:pStyle w:val="af8"/>
        <w:ind w:firstLine="709"/>
        <w:jc w:val="both"/>
        <w:rPr>
          <w:rFonts w:ascii="Times New Roman" w:hAnsi="Times New Roman"/>
          <w:sz w:val="24"/>
          <w:szCs w:val="24"/>
        </w:rPr>
      </w:pPr>
      <w:r w:rsidRPr="00ED78C1">
        <w:rPr>
          <w:rFonts w:ascii="Times New Roman" w:hAnsi="Times New Roman"/>
          <w:sz w:val="24"/>
          <w:szCs w:val="24"/>
        </w:rPr>
        <w:t xml:space="preserve">Коррекционно-развивающая область включает в себя: </w:t>
      </w:r>
      <w:proofErr w:type="spellStart"/>
      <w:r w:rsidRPr="00ED78C1">
        <w:rPr>
          <w:rFonts w:ascii="Times New Roman" w:hAnsi="Times New Roman"/>
          <w:sz w:val="24"/>
          <w:szCs w:val="24"/>
        </w:rPr>
        <w:t>психокоррекционные</w:t>
      </w:r>
      <w:proofErr w:type="spellEnd"/>
      <w:r w:rsidRPr="00ED78C1">
        <w:rPr>
          <w:rFonts w:ascii="Times New Roman" w:hAnsi="Times New Roman"/>
          <w:sz w:val="24"/>
          <w:szCs w:val="24"/>
        </w:rPr>
        <w:t xml:space="preserve"> занятия; индивидуальные и групповые коррекционно-развивающие занятия по восполнению пробелов в знаниях обучающихся, логопедические занятия.</w:t>
      </w:r>
    </w:p>
    <w:p w:rsidR="009E3900" w:rsidRPr="00E22BCB" w:rsidRDefault="009E3900" w:rsidP="000C6EA4">
      <w:pPr>
        <w:pStyle w:val="af8"/>
        <w:ind w:firstLine="709"/>
        <w:jc w:val="both"/>
        <w:rPr>
          <w:rFonts w:ascii="Times New Roman" w:hAnsi="Times New Roman"/>
          <w:sz w:val="24"/>
          <w:szCs w:val="24"/>
        </w:rPr>
      </w:pPr>
      <w:r w:rsidRPr="00E22BCB">
        <w:rPr>
          <w:rFonts w:ascii="Times New Roman" w:hAnsi="Times New Roman"/>
          <w:sz w:val="24"/>
          <w:szCs w:val="24"/>
        </w:rPr>
        <w:t>Учащиеся начальной школы обучаются по общеобразовательным программам.</w:t>
      </w:r>
    </w:p>
    <w:p w:rsidR="009E3900" w:rsidRPr="00ED78C1" w:rsidRDefault="009E3900" w:rsidP="000C6EA4">
      <w:pPr>
        <w:pStyle w:val="af8"/>
        <w:ind w:firstLine="709"/>
        <w:jc w:val="both"/>
        <w:rPr>
          <w:rFonts w:ascii="Times New Roman" w:hAnsi="Times New Roman"/>
          <w:sz w:val="24"/>
          <w:szCs w:val="24"/>
        </w:rPr>
      </w:pPr>
      <w:r w:rsidRPr="00ED78C1">
        <w:rPr>
          <w:rFonts w:ascii="Times New Roman" w:hAnsi="Times New Roman"/>
          <w:sz w:val="24"/>
          <w:szCs w:val="24"/>
        </w:rPr>
        <w:t>Учебный план начального общего образования обучающихся с задержкой психического развития составлен с учетом решения двух основных задач:</w:t>
      </w:r>
    </w:p>
    <w:p w:rsidR="009E3900" w:rsidRPr="00ED78C1" w:rsidRDefault="009E3900" w:rsidP="000C6EA4">
      <w:pPr>
        <w:pStyle w:val="af8"/>
        <w:ind w:firstLine="709"/>
        <w:jc w:val="both"/>
        <w:rPr>
          <w:rFonts w:ascii="Times New Roman" w:hAnsi="Times New Roman"/>
          <w:sz w:val="24"/>
          <w:szCs w:val="24"/>
        </w:rPr>
      </w:pPr>
      <w:r w:rsidRPr="00ED78C1">
        <w:rPr>
          <w:rFonts w:ascii="Times New Roman" w:hAnsi="Times New Roman"/>
          <w:sz w:val="24"/>
          <w:szCs w:val="24"/>
        </w:rPr>
        <w:t>формирование навыков функциональной грамотности и основных учебных умений и навыков, общения, начальных представлений об отечественной и мировой культуре;</w:t>
      </w:r>
    </w:p>
    <w:p w:rsidR="009E3900" w:rsidRPr="00ED78C1" w:rsidRDefault="009E3900" w:rsidP="000C6EA4">
      <w:pPr>
        <w:pStyle w:val="af8"/>
        <w:ind w:firstLine="709"/>
        <w:jc w:val="both"/>
        <w:rPr>
          <w:rFonts w:ascii="Times New Roman" w:hAnsi="Times New Roman"/>
          <w:sz w:val="24"/>
          <w:szCs w:val="24"/>
        </w:rPr>
      </w:pPr>
      <w:r w:rsidRPr="00ED78C1">
        <w:rPr>
          <w:rFonts w:ascii="Times New Roman" w:hAnsi="Times New Roman"/>
          <w:sz w:val="24"/>
          <w:szCs w:val="24"/>
        </w:rPr>
        <w:t>коррекция задержанного психического развития обучающихся, пробелов в знаниях и представлениях об окружающем мире, характерных для данной категории  обучающихся, преодоление недостатков, возникших в результате нарушенного развития, включая недостатки мыслительной деятельности, речи, моторики, пространственной ориентировки, регуляции поведения и др.</w:t>
      </w:r>
    </w:p>
    <w:p w:rsidR="009E3900" w:rsidRPr="00ED78C1" w:rsidRDefault="009E3900" w:rsidP="000C6EA4">
      <w:pPr>
        <w:tabs>
          <w:tab w:val="left" w:pos="0"/>
        </w:tabs>
        <w:spacing w:after="0" w:line="240" w:lineRule="auto"/>
        <w:ind w:firstLine="709"/>
        <w:jc w:val="both"/>
        <w:rPr>
          <w:rFonts w:ascii="Times New Roman" w:hAnsi="Times New Roman"/>
          <w:sz w:val="24"/>
          <w:szCs w:val="24"/>
        </w:rPr>
      </w:pPr>
      <w:r w:rsidRPr="00ED78C1">
        <w:rPr>
          <w:rFonts w:ascii="Times New Roman" w:hAnsi="Times New Roman"/>
          <w:sz w:val="24"/>
          <w:szCs w:val="24"/>
        </w:rPr>
        <w:lastRenderedPageBreak/>
        <w:t>Учебный план начального общего образования обеспечивает выполнение требований к следующим результатам федерального государственного образовательного стандарта:</w:t>
      </w:r>
    </w:p>
    <w:p w:rsidR="009E3900" w:rsidRPr="00ED78C1" w:rsidRDefault="008764E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личностным – </w:t>
      </w:r>
      <w:r w:rsidR="009E3900" w:rsidRPr="00ED78C1">
        <w:rPr>
          <w:rFonts w:ascii="Times New Roman" w:hAnsi="Times New Roman"/>
          <w:sz w:val="24"/>
          <w:szCs w:val="24"/>
        </w:rPr>
        <w:t xml:space="preserve">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 </w:t>
      </w:r>
    </w:p>
    <w:p w:rsidR="009E3900" w:rsidRPr="00ED78C1" w:rsidRDefault="008764E9"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метапредметным –</w:t>
      </w:r>
      <w:r w:rsidR="009E3900" w:rsidRPr="00ED78C1">
        <w:rPr>
          <w:rFonts w:ascii="Times New Roman" w:hAnsi="Times New Roman"/>
          <w:sz w:val="24"/>
          <w:szCs w:val="24"/>
        </w:rPr>
        <w:t xml:space="preserve"> освоенные обучающимися универсальными учебными действиями  (познавательные, регулятивные и коммуникативные), обеспечивающими овладение ключевыми компетенциями, составляющими основу умения учиться, и</w:t>
      </w:r>
      <w:r w:rsidR="009E3900" w:rsidRPr="00ED78C1">
        <w:rPr>
          <w:rFonts w:ascii="Times New Roman" w:hAnsi="Times New Roman"/>
          <w:color w:val="FF0000"/>
          <w:sz w:val="24"/>
          <w:szCs w:val="24"/>
        </w:rPr>
        <w:t xml:space="preserve"> </w:t>
      </w:r>
      <w:r w:rsidR="009E3900" w:rsidRPr="00ED78C1">
        <w:rPr>
          <w:rFonts w:ascii="Times New Roman" w:hAnsi="Times New Roman"/>
          <w:sz w:val="24"/>
          <w:szCs w:val="24"/>
        </w:rPr>
        <w:t>межпредметными понятиями;</w:t>
      </w:r>
    </w:p>
    <w:p w:rsidR="009E3900" w:rsidRPr="00ED78C1" w:rsidRDefault="008764E9" w:rsidP="000C6EA4">
      <w:pPr>
        <w:spacing w:after="0" w:line="240" w:lineRule="auto"/>
        <w:ind w:firstLine="709"/>
        <w:jc w:val="both"/>
        <w:rPr>
          <w:rFonts w:ascii="Times New Roman" w:hAnsi="Times New Roman"/>
          <w:sz w:val="24"/>
          <w:szCs w:val="24"/>
        </w:rPr>
      </w:pPr>
      <w:r w:rsidRPr="00ED78C1">
        <w:rPr>
          <w:rStyle w:val="dash041e0431044b0447043d044b0439char1"/>
          <w:bCs/>
          <w:iCs/>
        </w:rPr>
        <w:t>предметным –</w:t>
      </w:r>
      <w:r w:rsidR="009E3900" w:rsidRPr="00ED78C1">
        <w:rPr>
          <w:rStyle w:val="dash041e0431044b0447043d044b0439char1"/>
          <w:bCs/>
          <w:iCs/>
        </w:rPr>
        <w:t xml:space="preserve"> </w:t>
      </w:r>
      <w:r w:rsidR="009E3900" w:rsidRPr="00ED78C1">
        <w:rPr>
          <w:rFonts w:ascii="Times New Roman" w:hAnsi="Times New Roman"/>
          <w:sz w:val="24"/>
          <w:szCs w:val="24"/>
        </w:rPr>
        <w:t>освоение обучающимися в ходе изучения учебного предмета опыта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9E3900" w:rsidRPr="00ED78C1" w:rsidRDefault="007957BD"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Для выполнения А</w:t>
      </w:r>
      <w:r w:rsidR="009E3900" w:rsidRPr="00ED78C1">
        <w:rPr>
          <w:rFonts w:ascii="Times New Roman" w:hAnsi="Times New Roman"/>
          <w:sz w:val="24"/>
          <w:szCs w:val="24"/>
        </w:rPr>
        <w:t>ОП НОО и реализации ФГОС обучение в 1-4 классах ведётся по Примерным программам начального общего образования  и сборнику рабочих программ «Школа России» 1-4 кл</w:t>
      </w:r>
      <w:r w:rsidR="003C7366">
        <w:rPr>
          <w:rFonts w:ascii="Times New Roman" w:hAnsi="Times New Roman"/>
          <w:sz w:val="24"/>
          <w:szCs w:val="24"/>
        </w:rPr>
        <w:t xml:space="preserve">ассы, Москва «Просвещение» 2018 </w:t>
      </w:r>
      <w:r w:rsidR="008764E9" w:rsidRPr="00ED78C1">
        <w:rPr>
          <w:rFonts w:ascii="Times New Roman" w:hAnsi="Times New Roman"/>
          <w:sz w:val="24"/>
          <w:szCs w:val="24"/>
        </w:rPr>
        <w:t>г.</w:t>
      </w:r>
    </w:p>
    <w:p w:rsidR="009E3900" w:rsidRPr="00ED78C1" w:rsidRDefault="009E3900"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Во 2</w:t>
      </w:r>
      <w:r w:rsidR="007957BD" w:rsidRPr="00ED78C1">
        <w:rPr>
          <w:rFonts w:ascii="Times New Roman" w:hAnsi="Times New Roman"/>
          <w:sz w:val="24"/>
          <w:szCs w:val="24"/>
        </w:rPr>
        <w:t xml:space="preserve"> классе в условиях реализации А</w:t>
      </w:r>
      <w:r w:rsidRPr="00ED78C1">
        <w:rPr>
          <w:rFonts w:ascii="Times New Roman" w:hAnsi="Times New Roman"/>
          <w:sz w:val="24"/>
          <w:szCs w:val="24"/>
        </w:rPr>
        <w:t>ОП НОО на изучение иностранного языка отводится 1 час в неделю и добавляется 1 час во внеурочной деятельности для реализации метапредметной направленности пре</w:t>
      </w:r>
      <w:r w:rsidR="008764E9" w:rsidRPr="00ED78C1">
        <w:rPr>
          <w:rFonts w:ascii="Times New Roman" w:hAnsi="Times New Roman"/>
          <w:sz w:val="24"/>
          <w:szCs w:val="24"/>
        </w:rPr>
        <w:t xml:space="preserve">дмета «Иностранный язык» через </w:t>
      </w:r>
      <w:r w:rsidRPr="00ED78C1">
        <w:rPr>
          <w:rFonts w:ascii="Times New Roman" w:hAnsi="Times New Roman"/>
          <w:sz w:val="24"/>
          <w:szCs w:val="24"/>
        </w:rPr>
        <w:t>дополнительную программу «Путешествуем по стране изучаемого языка».</w:t>
      </w:r>
    </w:p>
    <w:p w:rsidR="009E3900" w:rsidRPr="00ED78C1" w:rsidRDefault="009E3900" w:rsidP="000C6EA4">
      <w:pPr>
        <w:pStyle w:val="af8"/>
        <w:ind w:firstLine="709"/>
        <w:jc w:val="both"/>
        <w:rPr>
          <w:rFonts w:ascii="Times New Roman" w:hAnsi="Times New Roman"/>
          <w:sz w:val="24"/>
          <w:szCs w:val="24"/>
        </w:rPr>
      </w:pPr>
      <w:r w:rsidRPr="00ED78C1">
        <w:rPr>
          <w:rFonts w:ascii="Times New Roman" w:hAnsi="Times New Roman"/>
          <w:sz w:val="24"/>
          <w:szCs w:val="24"/>
        </w:rPr>
        <w:t xml:space="preserve">Изучение предмета «Основы безопасности жизнедеятельности» включено в содержание курсов, реализующих образовательный компонент обязательной части базисного учебного плана: «Обществознание и естествознание»,  «Физическая культура», «Технология»,- для формирования понятийной базы об опасных и чрезвычайных ситуациях и выработки навыков безопасного поведения дома, на улице, на водоёмах, противопожарной безопасности, личной гигиены, а также необходимых навыков по гражданской обороне. </w:t>
      </w:r>
    </w:p>
    <w:p w:rsidR="009E3900" w:rsidRPr="00ED78C1" w:rsidRDefault="009E3900"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Коррекционные курсы учебного плана обучающихся с нарушением психологического развития составлены с учетом решения двух основных задач:</w:t>
      </w:r>
    </w:p>
    <w:p w:rsidR="009E3900" w:rsidRPr="00ED78C1" w:rsidRDefault="009E3900" w:rsidP="000C6EA4">
      <w:pPr>
        <w:pStyle w:val="afa"/>
        <w:numPr>
          <w:ilvl w:val="0"/>
          <w:numId w:val="7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продолжение целенаправленной  работы по коррекции и развитию психических процессов, эмоциональной и когнитивной сфер, обеспечивающих усвоение учащимися образовательной программы (на основе применения методов и приемов, форм обучения, способствующих повышению работоспособности, активизации учебной деятельности);</w:t>
      </w:r>
    </w:p>
    <w:p w:rsidR="009E3900" w:rsidRPr="00ED78C1" w:rsidRDefault="009E3900" w:rsidP="000C6EA4">
      <w:pPr>
        <w:pStyle w:val="afa"/>
        <w:numPr>
          <w:ilvl w:val="0"/>
          <w:numId w:val="79"/>
        </w:numPr>
        <w:tabs>
          <w:tab w:val="left" w:pos="1134"/>
        </w:tabs>
        <w:spacing w:after="0" w:line="240" w:lineRule="auto"/>
        <w:ind w:left="0" w:firstLine="709"/>
        <w:jc w:val="both"/>
        <w:rPr>
          <w:rFonts w:ascii="Times New Roman" w:hAnsi="Times New Roman"/>
          <w:sz w:val="24"/>
          <w:szCs w:val="24"/>
        </w:rPr>
      </w:pPr>
      <w:r w:rsidRPr="00ED78C1">
        <w:rPr>
          <w:rFonts w:ascii="Times New Roman" w:hAnsi="Times New Roman"/>
          <w:sz w:val="24"/>
          <w:szCs w:val="24"/>
        </w:rPr>
        <w:t>отслеживание результативности обучения и динамики развития учащихся.</w:t>
      </w:r>
    </w:p>
    <w:p w:rsidR="009E3900" w:rsidRPr="00ED78C1" w:rsidRDefault="009E3900" w:rsidP="00DC00C7">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В целях коррекции отклонений в развитии </w:t>
      </w:r>
      <w:proofErr w:type="gramStart"/>
      <w:r w:rsidRPr="00ED78C1">
        <w:rPr>
          <w:rFonts w:ascii="Times New Roman" w:hAnsi="Times New Roman"/>
          <w:sz w:val="24"/>
          <w:szCs w:val="24"/>
        </w:rPr>
        <w:t>обучающихся  1</w:t>
      </w:r>
      <w:proofErr w:type="gramEnd"/>
      <w:r w:rsidRPr="00ED78C1">
        <w:rPr>
          <w:rFonts w:ascii="Times New Roman" w:hAnsi="Times New Roman"/>
          <w:sz w:val="24"/>
          <w:szCs w:val="24"/>
        </w:rPr>
        <w:t>-4 классов, ликвидации пробелов в знаниях учителям проводятся обязательные индивидуальные и групповые занятия коррекционно-развивающей направленности. Занятия проводятся 1 раз в неделю с под</w:t>
      </w:r>
      <w:r w:rsidR="00DC00C7" w:rsidRPr="00ED78C1">
        <w:rPr>
          <w:rFonts w:ascii="Times New Roman" w:hAnsi="Times New Roman"/>
          <w:sz w:val="24"/>
          <w:szCs w:val="24"/>
        </w:rPr>
        <w:t>группой учащихся из 2-4 человек</w:t>
      </w:r>
      <w:r w:rsidRPr="00ED78C1">
        <w:rPr>
          <w:rFonts w:ascii="Times New Roman" w:hAnsi="Times New Roman"/>
          <w:sz w:val="24"/>
          <w:szCs w:val="24"/>
        </w:rPr>
        <w:t>.</w:t>
      </w:r>
      <w:r w:rsidR="00DC00C7" w:rsidRPr="00ED78C1">
        <w:rPr>
          <w:rFonts w:ascii="Times New Roman" w:hAnsi="Times New Roman"/>
          <w:sz w:val="24"/>
          <w:szCs w:val="24"/>
        </w:rPr>
        <w:t xml:space="preserve"> </w:t>
      </w:r>
      <w:r w:rsidRPr="00ED78C1">
        <w:rPr>
          <w:rFonts w:ascii="Times New Roman" w:hAnsi="Times New Roman"/>
          <w:sz w:val="24"/>
          <w:szCs w:val="24"/>
        </w:rPr>
        <w:t>В начальной школе обязательные индивидуальные и групповые занятия направлены на коррекцию и развитие высших психических функций и ликвидацию пробелов в знаниях по математике, русскому языку, чтению.</w:t>
      </w:r>
    </w:p>
    <w:p w:rsidR="009E3900" w:rsidRPr="00ED78C1" w:rsidRDefault="009E3900" w:rsidP="000C6EA4">
      <w:pPr>
        <w:spacing w:after="0" w:line="240" w:lineRule="auto"/>
        <w:ind w:firstLine="709"/>
        <w:jc w:val="both"/>
        <w:rPr>
          <w:rFonts w:ascii="Times New Roman" w:hAnsi="Times New Roman"/>
          <w:sz w:val="24"/>
          <w:szCs w:val="24"/>
        </w:rPr>
      </w:pPr>
      <w:r w:rsidRPr="00ED78C1">
        <w:rPr>
          <w:rFonts w:ascii="Times New Roman" w:hAnsi="Times New Roman"/>
          <w:sz w:val="24"/>
          <w:szCs w:val="24"/>
        </w:rPr>
        <w:t xml:space="preserve">Для учащихся, имеющих нарушения психологического развития, проводятся </w:t>
      </w:r>
      <w:proofErr w:type="spellStart"/>
      <w:r w:rsidRPr="00ED78C1">
        <w:rPr>
          <w:rFonts w:ascii="Times New Roman" w:hAnsi="Times New Roman"/>
          <w:sz w:val="24"/>
          <w:szCs w:val="24"/>
        </w:rPr>
        <w:t>психокоррекционные</w:t>
      </w:r>
      <w:proofErr w:type="spellEnd"/>
      <w:r w:rsidRPr="00ED78C1">
        <w:rPr>
          <w:rFonts w:ascii="Times New Roman" w:hAnsi="Times New Roman"/>
          <w:sz w:val="24"/>
          <w:szCs w:val="24"/>
        </w:rPr>
        <w:t xml:space="preserve"> занятия в соответствии с выявленными нарушениями: интеллектуального развития, эмоционально-волевой сферы, отклоняющегося поведения. </w:t>
      </w:r>
      <w:proofErr w:type="spellStart"/>
      <w:r w:rsidRPr="00ED78C1">
        <w:rPr>
          <w:rFonts w:ascii="Times New Roman" w:hAnsi="Times New Roman"/>
          <w:sz w:val="24"/>
          <w:szCs w:val="24"/>
        </w:rPr>
        <w:t>Психокоррекционные</w:t>
      </w:r>
      <w:proofErr w:type="spellEnd"/>
      <w:r w:rsidRPr="00ED78C1">
        <w:rPr>
          <w:rFonts w:ascii="Times New Roman" w:hAnsi="Times New Roman"/>
          <w:sz w:val="24"/>
          <w:szCs w:val="24"/>
        </w:rPr>
        <w:t xml:space="preserve"> модульные курсы разрабатываются непосредственно педагогом-психологом. Формы занятий групповые. В 1-4 классах </w:t>
      </w:r>
      <w:proofErr w:type="spellStart"/>
      <w:r w:rsidRPr="00ED78C1">
        <w:rPr>
          <w:rFonts w:ascii="Times New Roman" w:hAnsi="Times New Roman"/>
          <w:sz w:val="24"/>
          <w:szCs w:val="24"/>
        </w:rPr>
        <w:t>психокоррекционные</w:t>
      </w:r>
      <w:proofErr w:type="spellEnd"/>
      <w:r w:rsidRPr="00ED78C1">
        <w:rPr>
          <w:rFonts w:ascii="Times New Roman" w:hAnsi="Times New Roman"/>
          <w:sz w:val="24"/>
          <w:szCs w:val="24"/>
        </w:rPr>
        <w:t xml:space="preserve"> занятия проводятся 1 раз в неделю. </w:t>
      </w:r>
    </w:p>
    <w:p w:rsidR="009E3900" w:rsidRPr="005B103F" w:rsidRDefault="009E3900" w:rsidP="005B103F">
      <w:pPr>
        <w:spacing w:after="0" w:line="240" w:lineRule="auto"/>
        <w:ind w:firstLine="709"/>
        <w:jc w:val="both"/>
        <w:rPr>
          <w:rFonts w:ascii="Times New Roman" w:hAnsi="Times New Roman"/>
          <w:sz w:val="24"/>
          <w:szCs w:val="24"/>
        </w:rPr>
        <w:sectPr w:rsidR="009E3900" w:rsidRPr="005B103F" w:rsidSect="000C6EA4">
          <w:headerReference w:type="default" r:id="rId15"/>
          <w:footerReference w:type="even" r:id="rId16"/>
          <w:footerReference w:type="default" r:id="rId17"/>
          <w:headerReference w:type="first" r:id="rId18"/>
          <w:footnotePr>
            <w:numRestart w:val="eachPage"/>
          </w:footnotePr>
          <w:pgSz w:w="11905" w:h="16837" w:code="9"/>
          <w:pgMar w:top="1134" w:right="851" w:bottom="1134" w:left="1701" w:header="0" w:footer="6" w:gutter="0"/>
          <w:cols w:space="720"/>
          <w:noEndnote/>
          <w:titlePg/>
          <w:docGrid w:linePitch="381"/>
        </w:sectPr>
      </w:pPr>
    </w:p>
    <w:tbl>
      <w:tblPr>
        <w:tblpPr w:leftFromText="180" w:rightFromText="180" w:vertAnchor="text" w:horzAnchor="margin" w:tblpY="-1123"/>
        <w:tblW w:w="15417" w:type="dxa"/>
        <w:tblLook w:val="04A0" w:firstRow="1" w:lastRow="0" w:firstColumn="1" w:lastColumn="0" w:noHBand="0" w:noVBand="1"/>
      </w:tblPr>
      <w:tblGrid>
        <w:gridCol w:w="4644"/>
        <w:gridCol w:w="5338"/>
        <w:gridCol w:w="899"/>
        <w:gridCol w:w="1041"/>
        <w:gridCol w:w="1086"/>
        <w:gridCol w:w="993"/>
        <w:gridCol w:w="1416"/>
      </w:tblGrid>
      <w:tr w:rsidR="005B103F" w:rsidRPr="00970AB8" w:rsidTr="006C2EB0">
        <w:trPr>
          <w:trHeight w:val="900"/>
        </w:trPr>
        <w:tc>
          <w:tcPr>
            <w:tcW w:w="15417" w:type="dxa"/>
            <w:gridSpan w:val="7"/>
            <w:tcBorders>
              <w:top w:val="nil"/>
              <w:left w:val="nil"/>
              <w:bottom w:val="nil"/>
              <w:right w:val="nil"/>
            </w:tcBorders>
            <w:shd w:val="clear" w:color="auto" w:fill="auto"/>
            <w:hideMark/>
          </w:tcPr>
          <w:p w:rsidR="005B103F" w:rsidRPr="00970AB8" w:rsidRDefault="005B103F" w:rsidP="00EB103E">
            <w:pPr>
              <w:spacing w:after="0" w:line="240" w:lineRule="auto"/>
              <w:jc w:val="center"/>
              <w:rPr>
                <w:rFonts w:ascii="Times New Roman" w:hAnsi="Times New Roman"/>
                <w:b/>
                <w:bCs/>
                <w:color w:val="000000"/>
                <w:sz w:val="24"/>
                <w:szCs w:val="24"/>
              </w:rPr>
            </w:pPr>
            <w:bookmarkStart w:id="23" w:name="RANGE!A1:S38"/>
            <w:r w:rsidRPr="00970AB8">
              <w:rPr>
                <w:rFonts w:ascii="Times New Roman" w:hAnsi="Times New Roman"/>
                <w:b/>
                <w:bCs/>
                <w:color w:val="000000"/>
                <w:sz w:val="24"/>
                <w:szCs w:val="24"/>
              </w:rPr>
              <w:lastRenderedPageBreak/>
              <w:t xml:space="preserve">Учебный план основной образовательной программы начального общего </w:t>
            </w:r>
            <w:proofErr w:type="gramStart"/>
            <w:r w:rsidRPr="00970AB8">
              <w:rPr>
                <w:rFonts w:ascii="Times New Roman" w:hAnsi="Times New Roman"/>
                <w:b/>
                <w:bCs/>
                <w:color w:val="000000"/>
                <w:sz w:val="24"/>
                <w:szCs w:val="24"/>
              </w:rPr>
              <w:t xml:space="preserve">образования </w:t>
            </w:r>
            <w:r w:rsidR="00586259">
              <w:rPr>
                <w:rStyle w:val="FontStyle67"/>
                <w:sz w:val="24"/>
                <w:szCs w:val="24"/>
              </w:rPr>
              <w:t xml:space="preserve"> МКОУ</w:t>
            </w:r>
            <w:proofErr w:type="gramEnd"/>
            <w:r w:rsidR="00586259">
              <w:rPr>
                <w:rStyle w:val="FontStyle67"/>
                <w:sz w:val="24"/>
                <w:szCs w:val="24"/>
              </w:rPr>
              <w:t xml:space="preserve"> «СОШ № 6» </w:t>
            </w:r>
            <w:r w:rsidRPr="00970AB8">
              <w:rPr>
                <w:rFonts w:ascii="Times New Roman" w:hAnsi="Times New Roman"/>
                <w:b/>
                <w:bCs/>
                <w:color w:val="000000"/>
                <w:sz w:val="24"/>
                <w:szCs w:val="24"/>
              </w:rPr>
              <w:br/>
              <w:t>на 20</w:t>
            </w:r>
            <w:r w:rsidR="00586259">
              <w:rPr>
                <w:rFonts w:ascii="Times New Roman" w:hAnsi="Times New Roman"/>
                <w:b/>
                <w:bCs/>
                <w:color w:val="000000"/>
                <w:sz w:val="24"/>
                <w:szCs w:val="24"/>
              </w:rPr>
              <w:t>22</w:t>
            </w:r>
            <w:r w:rsidRPr="00970AB8">
              <w:rPr>
                <w:rFonts w:ascii="Times New Roman" w:hAnsi="Times New Roman"/>
                <w:b/>
                <w:bCs/>
                <w:color w:val="000000"/>
                <w:sz w:val="24"/>
                <w:szCs w:val="24"/>
              </w:rPr>
              <w:t>-20</w:t>
            </w:r>
            <w:r w:rsidR="00586259">
              <w:rPr>
                <w:rFonts w:ascii="Times New Roman" w:hAnsi="Times New Roman"/>
                <w:b/>
                <w:bCs/>
                <w:color w:val="000000"/>
                <w:sz w:val="24"/>
                <w:szCs w:val="24"/>
              </w:rPr>
              <w:t>23</w:t>
            </w:r>
            <w:r w:rsidRPr="00970AB8">
              <w:rPr>
                <w:rFonts w:ascii="Times New Roman" w:hAnsi="Times New Roman"/>
                <w:b/>
                <w:bCs/>
                <w:color w:val="000000"/>
                <w:sz w:val="24"/>
                <w:szCs w:val="24"/>
              </w:rPr>
              <w:t xml:space="preserve"> учебный год в соответствии с ФГОС</w:t>
            </w:r>
            <w:bookmarkEnd w:id="23"/>
          </w:p>
        </w:tc>
      </w:tr>
      <w:tr w:rsidR="005B103F" w:rsidRPr="00970AB8" w:rsidTr="006C2EB0">
        <w:trPr>
          <w:trHeight w:val="300"/>
        </w:trPr>
        <w:tc>
          <w:tcPr>
            <w:tcW w:w="4644" w:type="dxa"/>
            <w:vMerge w:val="restart"/>
            <w:tcBorders>
              <w:top w:val="single" w:sz="8" w:space="0" w:color="auto"/>
              <w:left w:val="single" w:sz="8" w:space="0" w:color="auto"/>
              <w:bottom w:val="single" w:sz="8" w:space="0" w:color="000000"/>
              <w:right w:val="nil"/>
            </w:tcBorders>
            <w:shd w:val="clear" w:color="auto" w:fill="auto"/>
            <w:hideMark/>
          </w:tcPr>
          <w:p w:rsidR="005B103F" w:rsidRPr="00970AB8" w:rsidRDefault="005B103F" w:rsidP="00EB103E">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Образовательные области</w:t>
            </w:r>
          </w:p>
        </w:tc>
        <w:tc>
          <w:tcPr>
            <w:tcW w:w="533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5B103F" w:rsidRPr="00970AB8" w:rsidRDefault="005B103F" w:rsidP="00EB103E">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Учебные предметы</w:t>
            </w:r>
          </w:p>
        </w:tc>
        <w:tc>
          <w:tcPr>
            <w:tcW w:w="5435" w:type="dxa"/>
            <w:gridSpan w:val="5"/>
            <w:tcBorders>
              <w:top w:val="single" w:sz="8" w:space="0" w:color="auto"/>
              <w:left w:val="nil"/>
              <w:bottom w:val="single" w:sz="4" w:space="0" w:color="auto"/>
              <w:right w:val="single" w:sz="8" w:space="0" w:color="000000"/>
            </w:tcBorders>
            <w:shd w:val="clear" w:color="auto" w:fill="auto"/>
            <w:hideMark/>
          </w:tcPr>
          <w:p w:rsidR="005B103F" w:rsidRPr="00970AB8" w:rsidRDefault="005B103F" w:rsidP="00EB103E">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Классы</w:t>
            </w:r>
          </w:p>
        </w:tc>
      </w:tr>
      <w:tr w:rsidR="008B772A" w:rsidRPr="00970AB8" w:rsidTr="006C2EB0">
        <w:trPr>
          <w:trHeight w:val="50"/>
        </w:trPr>
        <w:tc>
          <w:tcPr>
            <w:tcW w:w="4644" w:type="dxa"/>
            <w:vMerge/>
            <w:tcBorders>
              <w:top w:val="single" w:sz="8" w:space="0" w:color="auto"/>
              <w:left w:val="single" w:sz="8" w:space="0" w:color="auto"/>
              <w:bottom w:val="single" w:sz="8" w:space="0" w:color="000000"/>
              <w:right w:val="nil"/>
            </w:tcBorders>
            <w:hideMark/>
          </w:tcPr>
          <w:p w:rsidR="008B772A" w:rsidRPr="00970AB8" w:rsidRDefault="008B772A" w:rsidP="00EB103E">
            <w:pPr>
              <w:spacing w:after="0" w:line="240" w:lineRule="auto"/>
              <w:jc w:val="center"/>
              <w:rPr>
                <w:rFonts w:ascii="Times New Roman" w:hAnsi="Times New Roman"/>
                <w:color w:val="000000"/>
                <w:sz w:val="24"/>
                <w:szCs w:val="24"/>
              </w:rPr>
            </w:pPr>
          </w:p>
        </w:tc>
        <w:tc>
          <w:tcPr>
            <w:tcW w:w="5338" w:type="dxa"/>
            <w:vMerge/>
            <w:tcBorders>
              <w:top w:val="single" w:sz="8" w:space="0" w:color="auto"/>
              <w:left w:val="single" w:sz="8" w:space="0" w:color="auto"/>
              <w:bottom w:val="single" w:sz="8" w:space="0" w:color="000000"/>
              <w:right w:val="single" w:sz="8" w:space="0" w:color="auto"/>
            </w:tcBorders>
            <w:hideMark/>
          </w:tcPr>
          <w:p w:rsidR="008B772A" w:rsidRPr="00970AB8" w:rsidRDefault="008B772A" w:rsidP="00EB103E">
            <w:pPr>
              <w:spacing w:after="0" w:line="240" w:lineRule="auto"/>
              <w:jc w:val="center"/>
              <w:rPr>
                <w:rFonts w:ascii="Times New Roman" w:hAnsi="Times New Roman"/>
                <w:color w:val="000000"/>
                <w:sz w:val="24"/>
                <w:szCs w:val="24"/>
              </w:rPr>
            </w:pPr>
          </w:p>
        </w:tc>
        <w:tc>
          <w:tcPr>
            <w:tcW w:w="899" w:type="dxa"/>
            <w:tcBorders>
              <w:top w:val="single" w:sz="4" w:space="0" w:color="auto"/>
              <w:left w:val="nil"/>
              <w:bottom w:val="single" w:sz="4" w:space="0" w:color="auto"/>
              <w:right w:val="single" w:sz="8" w:space="0" w:color="000000"/>
            </w:tcBorders>
            <w:shd w:val="clear" w:color="auto" w:fill="auto"/>
            <w:hideMark/>
          </w:tcPr>
          <w:p w:rsidR="008B772A" w:rsidRPr="00970AB8" w:rsidRDefault="008B772A" w:rsidP="00EB103E">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1а</w:t>
            </w:r>
          </w:p>
        </w:tc>
        <w:tc>
          <w:tcPr>
            <w:tcW w:w="1041" w:type="dxa"/>
            <w:tcBorders>
              <w:top w:val="single" w:sz="4" w:space="0" w:color="auto"/>
              <w:left w:val="nil"/>
              <w:bottom w:val="single" w:sz="4" w:space="0" w:color="auto"/>
              <w:right w:val="single" w:sz="8" w:space="0" w:color="000000"/>
            </w:tcBorders>
            <w:shd w:val="clear" w:color="auto" w:fill="auto"/>
            <w:hideMark/>
          </w:tcPr>
          <w:p w:rsidR="008B772A" w:rsidRPr="00970AB8" w:rsidRDefault="008B772A" w:rsidP="00EB103E">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2</w:t>
            </w:r>
            <w:proofErr w:type="gramStart"/>
            <w:r w:rsidRPr="00970AB8">
              <w:rPr>
                <w:rFonts w:ascii="Times New Roman" w:hAnsi="Times New Roman"/>
                <w:b/>
                <w:bCs/>
                <w:color w:val="000000"/>
                <w:sz w:val="24"/>
                <w:szCs w:val="24"/>
              </w:rPr>
              <w:t>а,б</w:t>
            </w:r>
            <w:proofErr w:type="gramEnd"/>
          </w:p>
        </w:tc>
        <w:tc>
          <w:tcPr>
            <w:tcW w:w="1086" w:type="dxa"/>
            <w:tcBorders>
              <w:top w:val="single" w:sz="4" w:space="0" w:color="auto"/>
              <w:left w:val="nil"/>
              <w:bottom w:val="single" w:sz="4" w:space="0" w:color="auto"/>
              <w:right w:val="single" w:sz="8" w:space="0" w:color="000000"/>
            </w:tcBorders>
            <w:shd w:val="clear" w:color="auto" w:fill="auto"/>
            <w:hideMark/>
          </w:tcPr>
          <w:p w:rsidR="008B772A" w:rsidRPr="00970AB8" w:rsidRDefault="008B772A" w:rsidP="00EB103E">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3</w:t>
            </w:r>
            <w:proofErr w:type="gramStart"/>
            <w:r w:rsidRPr="00970AB8">
              <w:rPr>
                <w:rFonts w:ascii="Times New Roman" w:hAnsi="Times New Roman"/>
                <w:b/>
                <w:bCs/>
                <w:color w:val="000000"/>
                <w:sz w:val="24"/>
                <w:szCs w:val="24"/>
              </w:rPr>
              <w:t>а,б</w:t>
            </w:r>
            <w:proofErr w:type="gramEnd"/>
            <w:r w:rsidRPr="00970AB8">
              <w:rPr>
                <w:rFonts w:ascii="Times New Roman" w:hAnsi="Times New Roman"/>
                <w:b/>
                <w:bCs/>
                <w:color w:val="000000"/>
                <w:sz w:val="24"/>
                <w:szCs w:val="24"/>
              </w:rPr>
              <w:t>,в</w:t>
            </w:r>
          </w:p>
        </w:tc>
        <w:tc>
          <w:tcPr>
            <w:tcW w:w="993" w:type="dxa"/>
            <w:tcBorders>
              <w:top w:val="single" w:sz="4" w:space="0" w:color="auto"/>
              <w:left w:val="nil"/>
              <w:bottom w:val="single" w:sz="4" w:space="0" w:color="auto"/>
              <w:right w:val="single" w:sz="8" w:space="0" w:color="000000"/>
            </w:tcBorders>
            <w:shd w:val="clear" w:color="auto" w:fill="auto"/>
            <w:hideMark/>
          </w:tcPr>
          <w:p w:rsidR="008B772A" w:rsidRPr="00970AB8" w:rsidRDefault="008B772A" w:rsidP="00EB103E">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4</w:t>
            </w:r>
            <w:proofErr w:type="gramStart"/>
            <w:r w:rsidRPr="00970AB8">
              <w:rPr>
                <w:rFonts w:ascii="Times New Roman" w:hAnsi="Times New Roman"/>
                <w:b/>
                <w:bCs/>
                <w:color w:val="000000"/>
                <w:sz w:val="24"/>
                <w:szCs w:val="24"/>
              </w:rPr>
              <w:t>а,б</w:t>
            </w:r>
            <w:proofErr w:type="gramEnd"/>
            <w:r w:rsidRPr="00970AB8">
              <w:rPr>
                <w:rFonts w:ascii="Times New Roman" w:hAnsi="Times New Roman"/>
                <w:b/>
                <w:bCs/>
                <w:color w:val="000000"/>
                <w:sz w:val="24"/>
                <w:szCs w:val="24"/>
              </w:rPr>
              <w:t>,в</w:t>
            </w:r>
          </w:p>
        </w:tc>
        <w:tc>
          <w:tcPr>
            <w:tcW w:w="1416" w:type="dxa"/>
            <w:tcBorders>
              <w:top w:val="nil"/>
              <w:left w:val="nil"/>
              <w:bottom w:val="single" w:sz="4" w:space="0" w:color="auto"/>
              <w:right w:val="single" w:sz="8" w:space="0" w:color="auto"/>
            </w:tcBorders>
            <w:shd w:val="clear" w:color="auto" w:fill="auto"/>
            <w:hideMark/>
          </w:tcPr>
          <w:p w:rsidR="008B772A" w:rsidRPr="00970AB8" w:rsidRDefault="008B772A" w:rsidP="00EB103E">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Итого</w:t>
            </w:r>
          </w:p>
        </w:tc>
      </w:tr>
      <w:tr w:rsidR="005B103F" w:rsidRPr="00970AB8" w:rsidTr="006C2EB0">
        <w:trPr>
          <w:trHeight w:val="300"/>
        </w:trPr>
        <w:tc>
          <w:tcPr>
            <w:tcW w:w="9982" w:type="dxa"/>
            <w:gridSpan w:val="2"/>
            <w:tcBorders>
              <w:top w:val="single" w:sz="8" w:space="0" w:color="auto"/>
              <w:left w:val="single" w:sz="8" w:space="0" w:color="auto"/>
              <w:bottom w:val="single" w:sz="4" w:space="0" w:color="auto"/>
              <w:right w:val="single" w:sz="4" w:space="0" w:color="000000"/>
            </w:tcBorders>
            <w:shd w:val="clear" w:color="auto" w:fill="auto"/>
            <w:hideMark/>
          </w:tcPr>
          <w:p w:rsidR="005B103F" w:rsidRPr="00970AB8" w:rsidRDefault="005B103F" w:rsidP="00EB103E">
            <w:pPr>
              <w:spacing w:after="0" w:line="240" w:lineRule="auto"/>
              <w:jc w:val="center"/>
              <w:rPr>
                <w:rFonts w:ascii="Times New Roman" w:hAnsi="Times New Roman"/>
                <w:b/>
                <w:bCs/>
                <w:i/>
                <w:iCs/>
                <w:color w:val="000000"/>
                <w:sz w:val="24"/>
                <w:szCs w:val="24"/>
              </w:rPr>
            </w:pPr>
            <w:r w:rsidRPr="00970AB8">
              <w:rPr>
                <w:rFonts w:ascii="Times New Roman" w:hAnsi="Times New Roman"/>
                <w:b/>
                <w:bCs/>
                <w:color w:val="000000"/>
                <w:sz w:val="24"/>
                <w:szCs w:val="24"/>
              </w:rPr>
              <w:t>Обязательная часть</w:t>
            </w:r>
          </w:p>
        </w:tc>
        <w:tc>
          <w:tcPr>
            <w:tcW w:w="5435" w:type="dxa"/>
            <w:gridSpan w:val="5"/>
            <w:tcBorders>
              <w:top w:val="single" w:sz="4" w:space="0" w:color="auto"/>
              <w:left w:val="nil"/>
              <w:bottom w:val="single" w:sz="4" w:space="0" w:color="auto"/>
              <w:right w:val="single" w:sz="8" w:space="0" w:color="000000"/>
            </w:tcBorders>
            <w:shd w:val="clear" w:color="auto" w:fill="auto"/>
            <w:hideMark/>
          </w:tcPr>
          <w:p w:rsidR="005B103F" w:rsidRPr="00970AB8" w:rsidRDefault="005B103F" w:rsidP="00EB103E">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Количество часов</w:t>
            </w:r>
          </w:p>
        </w:tc>
      </w:tr>
      <w:tr w:rsidR="00C50AA6" w:rsidRPr="00970AB8" w:rsidTr="00F86522">
        <w:trPr>
          <w:trHeight w:val="282"/>
        </w:trPr>
        <w:tc>
          <w:tcPr>
            <w:tcW w:w="4644" w:type="dxa"/>
            <w:vMerge w:val="restart"/>
            <w:tcBorders>
              <w:top w:val="nil"/>
              <w:left w:val="single" w:sz="8" w:space="0" w:color="auto"/>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Филология</w:t>
            </w: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Русский язык</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5</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5</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5</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5</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20</w:t>
            </w:r>
          </w:p>
        </w:tc>
      </w:tr>
      <w:tr w:rsidR="00C50AA6" w:rsidRPr="00970AB8" w:rsidTr="00F86522">
        <w:trPr>
          <w:trHeight w:val="282"/>
        </w:trPr>
        <w:tc>
          <w:tcPr>
            <w:tcW w:w="4644" w:type="dxa"/>
            <w:vMerge/>
            <w:tcBorders>
              <w:top w:val="nil"/>
              <w:left w:val="single" w:sz="8" w:space="0" w:color="auto"/>
              <w:bottom w:val="single" w:sz="4" w:space="0" w:color="auto"/>
              <w:right w:val="single" w:sz="8" w:space="0" w:color="auto"/>
            </w:tcBorders>
            <w:hideMark/>
          </w:tcPr>
          <w:p w:rsidR="00C50AA6" w:rsidRPr="00970AB8" w:rsidRDefault="00C50AA6" w:rsidP="00EB103E">
            <w:pPr>
              <w:spacing w:after="0" w:line="240" w:lineRule="auto"/>
              <w:jc w:val="center"/>
              <w:rPr>
                <w:rFonts w:ascii="Times New Roman" w:hAnsi="Times New Roman"/>
                <w:color w:val="000000"/>
                <w:sz w:val="20"/>
                <w:szCs w:val="20"/>
              </w:rPr>
            </w:pP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Литературное чтение</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4</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3</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3</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3,5</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13,5</w:t>
            </w:r>
          </w:p>
        </w:tc>
      </w:tr>
      <w:tr w:rsidR="00C50AA6" w:rsidRPr="00970AB8" w:rsidTr="00F86522">
        <w:trPr>
          <w:trHeight w:val="282"/>
        </w:trPr>
        <w:tc>
          <w:tcPr>
            <w:tcW w:w="4644" w:type="dxa"/>
            <w:vMerge/>
            <w:tcBorders>
              <w:top w:val="nil"/>
              <w:left w:val="single" w:sz="8" w:space="0" w:color="auto"/>
              <w:bottom w:val="single" w:sz="4" w:space="0" w:color="auto"/>
              <w:right w:val="single" w:sz="8" w:space="0" w:color="auto"/>
            </w:tcBorders>
            <w:hideMark/>
          </w:tcPr>
          <w:p w:rsidR="00C50AA6" w:rsidRPr="00970AB8" w:rsidRDefault="00C50AA6" w:rsidP="00EB103E">
            <w:pPr>
              <w:spacing w:after="0" w:line="240" w:lineRule="auto"/>
              <w:jc w:val="center"/>
              <w:rPr>
                <w:rFonts w:ascii="Times New Roman" w:hAnsi="Times New Roman"/>
                <w:color w:val="000000"/>
                <w:sz w:val="20"/>
                <w:szCs w:val="20"/>
              </w:rPr>
            </w:pP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Иностранный язык</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0</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3</w:t>
            </w:r>
          </w:p>
        </w:tc>
      </w:tr>
      <w:tr w:rsidR="00C50AA6" w:rsidRPr="00970AB8" w:rsidTr="00F86522">
        <w:trPr>
          <w:trHeight w:val="282"/>
        </w:trPr>
        <w:tc>
          <w:tcPr>
            <w:tcW w:w="4644" w:type="dxa"/>
            <w:tcBorders>
              <w:top w:val="nil"/>
              <w:left w:val="single" w:sz="8" w:space="0" w:color="auto"/>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Математика и информатика</w:t>
            </w: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Математика</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4</w:t>
            </w:r>
          </w:p>
        </w:tc>
        <w:tc>
          <w:tcPr>
            <w:tcW w:w="1041" w:type="dxa"/>
            <w:tcBorders>
              <w:top w:val="nil"/>
              <w:left w:val="nil"/>
              <w:bottom w:val="single" w:sz="4" w:space="0" w:color="auto"/>
              <w:right w:val="single" w:sz="8" w:space="0" w:color="auto"/>
            </w:tcBorders>
            <w:shd w:val="clear" w:color="auto" w:fill="auto"/>
          </w:tcPr>
          <w:p w:rsidR="00C50AA6" w:rsidRPr="008B772A" w:rsidRDefault="00EB103E"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4</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4</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4</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16</w:t>
            </w:r>
          </w:p>
        </w:tc>
      </w:tr>
      <w:tr w:rsidR="00C50AA6" w:rsidRPr="00970AB8" w:rsidTr="00F86522">
        <w:trPr>
          <w:trHeight w:val="60"/>
        </w:trPr>
        <w:tc>
          <w:tcPr>
            <w:tcW w:w="4644" w:type="dxa"/>
            <w:tcBorders>
              <w:top w:val="nil"/>
              <w:left w:val="single" w:sz="8" w:space="0" w:color="auto"/>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Обществознание и естествознание</w:t>
            </w: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Окружающий мир</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2</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2</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2</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2</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8</w:t>
            </w:r>
          </w:p>
        </w:tc>
      </w:tr>
      <w:tr w:rsidR="00C50AA6" w:rsidRPr="00970AB8" w:rsidTr="00F86522">
        <w:trPr>
          <w:trHeight w:val="60"/>
        </w:trPr>
        <w:tc>
          <w:tcPr>
            <w:tcW w:w="4644" w:type="dxa"/>
            <w:tcBorders>
              <w:top w:val="nil"/>
              <w:left w:val="single" w:sz="8" w:space="0" w:color="auto"/>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Основы духовно – нравственной культуры России</w:t>
            </w: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Основы духовно – нравственной культуры народов России</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0</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0</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0</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0,5</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0,5</w:t>
            </w:r>
          </w:p>
        </w:tc>
      </w:tr>
      <w:tr w:rsidR="00C50AA6" w:rsidRPr="00970AB8" w:rsidTr="00F86522">
        <w:trPr>
          <w:trHeight w:val="282"/>
        </w:trPr>
        <w:tc>
          <w:tcPr>
            <w:tcW w:w="4644" w:type="dxa"/>
            <w:vMerge w:val="restart"/>
            <w:tcBorders>
              <w:top w:val="nil"/>
              <w:left w:val="single" w:sz="8" w:space="0" w:color="auto"/>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Искусство</w:t>
            </w: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Музыка</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4</w:t>
            </w:r>
          </w:p>
        </w:tc>
      </w:tr>
      <w:tr w:rsidR="00C50AA6" w:rsidRPr="00970AB8" w:rsidTr="00F86522">
        <w:trPr>
          <w:trHeight w:val="282"/>
        </w:trPr>
        <w:tc>
          <w:tcPr>
            <w:tcW w:w="4644" w:type="dxa"/>
            <w:vMerge/>
            <w:tcBorders>
              <w:top w:val="nil"/>
              <w:left w:val="single" w:sz="8" w:space="0" w:color="auto"/>
              <w:bottom w:val="single" w:sz="4" w:space="0" w:color="auto"/>
              <w:right w:val="single" w:sz="8" w:space="0" w:color="auto"/>
            </w:tcBorders>
            <w:hideMark/>
          </w:tcPr>
          <w:p w:rsidR="00C50AA6" w:rsidRPr="00970AB8" w:rsidRDefault="00C50AA6" w:rsidP="00EB103E">
            <w:pPr>
              <w:spacing w:after="0" w:line="240" w:lineRule="auto"/>
              <w:jc w:val="center"/>
              <w:rPr>
                <w:rFonts w:ascii="Times New Roman" w:hAnsi="Times New Roman"/>
                <w:color w:val="000000"/>
                <w:sz w:val="20"/>
                <w:szCs w:val="20"/>
              </w:rPr>
            </w:pP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Изобразительное искусство</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4</w:t>
            </w:r>
          </w:p>
        </w:tc>
      </w:tr>
      <w:tr w:rsidR="00C50AA6" w:rsidRPr="00970AB8" w:rsidTr="00F86522">
        <w:trPr>
          <w:trHeight w:val="282"/>
        </w:trPr>
        <w:tc>
          <w:tcPr>
            <w:tcW w:w="4644" w:type="dxa"/>
            <w:tcBorders>
              <w:top w:val="nil"/>
              <w:left w:val="single" w:sz="8" w:space="0" w:color="auto"/>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Технология</w:t>
            </w:r>
          </w:p>
        </w:tc>
        <w:tc>
          <w:tcPr>
            <w:tcW w:w="5338" w:type="dxa"/>
            <w:tcBorders>
              <w:top w:val="nil"/>
              <w:left w:val="nil"/>
              <w:bottom w:val="single" w:sz="4"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Технология</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4</w:t>
            </w:r>
          </w:p>
        </w:tc>
      </w:tr>
      <w:tr w:rsidR="00C50AA6" w:rsidRPr="00970AB8" w:rsidTr="00F86522">
        <w:trPr>
          <w:trHeight w:val="282"/>
        </w:trPr>
        <w:tc>
          <w:tcPr>
            <w:tcW w:w="4644" w:type="dxa"/>
            <w:tcBorders>
              <w:top w:val="nil"/>
              <w:left w:val="single" w:sz="8" w:space="0" w:color="auto"/>
              <w:bottom w:val="single" w:sz="8"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Физическая культура</w:t>
            </w:r>
          </w:p>
        </w:tc>
        <w:tc>
          <w:tcPr>
            <w:tcW w:w="5338" w:type="dxa"/>
            <w:tcBorders>
              <w:top w:val="nil"/>
              <w:left w:val="nil"/>
              <w:bottom w:val="single" w:sz="8" w:space="0" w:color="auto"/>
              <w:right w:val="single" w:sz="8" w:space="0" w:color="auto"/>
            </w:tcBorders>
            <w:shd w:val="clear" w:color="auto" w:fill="auto"/>
            <w:hideMark/>
          </w:tcPr>
          <w:p w:rsidR="00C50AA6" w:rsidRPr="00970AB8" w:rsidRDefault="00C50AA6" w:rsidP="00EB103E">
            <w:pPr>
              <w:spacing w:after="0" w:line="240" w:lineRule="auto"/>
              <w:jc w:val="center"/>
              <w:rPr>
                <w:rFonts w:ascii="Times New Roman" w:hAnsi="Times New Roman"/>
                <w:color w:val="000000"/>
                <w:sz w:val="20"/>
                <w:szCs w:val="20"/>
              </w:rPr>
            </w:pPr>
            <w:r w:rsidRPr="00970AB8">
              <w:rPr>
                <w:rFonts w:ascii="Times New Roman" w:hAnsi="Times New Roman"/>
                <w:color w:val="000000"/>
                <w:sz w:val="20"/>
                <w:szCs w:val="20"/>
              </w:rPr>
              <w:t>Физическая культура</w:t>
            </w:r>
          </w:p>
        </w:tc>
        <w:tc>
          <w:tcPr>
            <w:tcW w:w="899" w:type="dxa"/>
            <w:tcBorders>
              <w:top w:val="nil"/>
              <w:left w:val="nil"/>
              <w:bottom w:val="single" w:sz="8"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3</w:t>
            </w:r>
          </w:p>
        </w:tc>
        <w:tc>
          <w:tcPr>
            <w:tcW w:w="1041" w:type="dxa"/>
            <w:tcBorders>
              <w:top w:val="nil"/>
              <w:left w:val="nil"/>
              <w:bottom w:val="single" w:sz="8"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3</w:t>
            </w:r>
          </w:p>
        </w:tc>
        <w:tc>
          <w:tcPr>
            <w:tcW w:w="1086" w:type="dxa"/>
            <w:tcBorders>
              <w:top w:val="nil"/>
              <w:left w:val="nil"/>
              <w:bottom w:val="single" w:sz="8"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3</w:t>
            </w:r>
          </w:p>
        </w:tc>
        <w:tc>
          <w:tcPr>
            <w:tcW w:w="993" w:type="dxa"/>
            <w:tcBorders>
              <w:top w:val="nil"/>
              <w:left w:val="nil"/>
              <w:bottom w:val="single" w:sz="8"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3</w:t>
            </w:r>
          </w:p>
        </w:tc>
        <w:tc>
          <w:tcPr>
            <w:tcW w:w="1416" w:type="dxa"/>
            <w:tcBorders>
              <w:top w:val="nil"/>
              <w:left w:val="nil"/>
              <w:bottom w:val="single" w:sz="8"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12</w:t>
            </w:r>
          </w:p>
        </w:tc>
      </w:tr>
      <w:tr w:rsidR="00C50AA6" w:rsidRPr="00970AB8" w:rsidTr="00F86522">
        <w:trPr>
          <w:trHeight w:val="282"/>
        </w:trPr>
        <w:tc>
          <w:tcPr>
            <w:tcW w:w="9982" w:type="dxa"/>
            <w:gridSpan w:val="2"/>
            <w:tcBorders>
              <w:top w:val="single" w:sz="8" w:space="0" w:color="auto"/>
              <w:left w:val="single" w:sz="4" w:space="0" w:color="auto"/>
              <w:bottom w:val="single" w:sz="8" w:space="0" w:color="auto"/>
              <w:right w:val="single" w:sz="8" w:space="0" w:color="000000"/>
            </w:tcBorders>
            <w:shd w:val="clear" w:color="auto" w:fill="auto"/>
            <w:hideMark/>
          </w:tcPr>
          <w:p w:rsidR="00C50AA6" w:rsidRPr="00970AB8" w:rsidRDefault="00C50AA6" w:rsidP="008B772A">
            <w:pPr>
              <w:spacing w:after="0" w:line="240" w:lineRule="auto"/>
              <w:rPr>
                <w:rFonts w:ascii="Times New Roman" w:hAnsi="Times New Roman"/>
                <w:b/>
                <w:bCs/>
                <w:color w:val="000000"/>
                <w:sz w:val="24"/>
                <w:szCs w:val="24"/>
              </w:rPr>
            </w:pPr>
            <w:r w:rsidRPr="00970AB8">
              <w:rPr>
                <w:rFonts w:ascii="Times New Roman" w:hAnsi="Times New Roman"/>
                <w:b/>
                <w:bCs/>
                <w:color w:val="000000"/>
                <w:sz w:val="24"/>
                <w:szCs w:val="24"/>
              </w:rPr>
              <w:t>ИТОГО</w:t>
            </w:r>
          </w:p>
        </w:tc>
        <w:tc>
          <w:tcPr>
            <w:tcW w:w="899" w:type="dxa"/>
            <w:tcBorders>
              <w:top w:val="nil"/>
              <w:left w:val="nil"/>
              <w:bottom w:val="nil"/>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
                <w:bCs/>
                <w:color w:val="000000"/>
                <w:sz w:val="24"/>
                <w:szCs w:val="24"/>
              </w:rPr>
            </w:pPr>
            <w:r w:rsidRPr="008B772A">
              <w:rPr>
                <w:rFonts w:ascii="Times New Roman" w:hAnsi="Times New Roman"/>
                <w:b/>
                <w:bCs/>
                <w:color w:val="000000"/>
                <w:sz w:val="24"/>
                <w:szCs w:val="24"/>
              </w:rPr>
              <w:t>21</w:t>
            </w:r>
          </w:p>
        </w:tc>
        <w:tc>
          <w:tcPr>
            <w:tcW w:w="1041" w:type="dxa"/>
            <w:tcBorders>
              <w:top w:val="nil"/>
              <w:left w:val="nil"/>
              <w:bottom w:val="nil"/>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
                <w:bCs/>
                <w:color w:val="000000"/>
                <w:sz w:val="24"/>
                <w:szCs w:val="24"/>
              </w:rPr>
            </w:pPr>
            <w:r w:rsidRPr="008B772A">
              <w:rPr>
                <w:rFonts w:ascii="Times New Roman" w:hAnsi="Times New Roman"/>
                <w:b/>
                <w:bCs/>
                <w:color w:val="000000"/>
                <w:sz w:val="24"/>
                <w:szCs w:val="24"/>
              </w:rPr>
              <w:t>21</w:t>
            </w:r>
          </w:p>
        </w:tc>
        <w:tc>
          <w:tcPr>
            <w:tcW w:w="1086" w:type="dxa"/>
            <w:tcBorders>
              <w:top w:val="nil"/>
              <w:left w:val="nil"/>
              <w:bottom w:val="nil"/>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
                <w:bCs/>
                <w:color w:val="000000"/>
                <w:sz w:val="24"/>
                <w:szCs w:val="24"/>
              </w:rPr>
            </w:pPr>
            <w:r w:rsidRPr="008B772A">
              <w:rPr>
                <w:rFonts w:ascii="Times New Roman" w:hAnsi="Times New Roman"/>
                <w:b/>
                <w:bCs/>
                <w:color w:val="000000"/>
                <w:sz w:val="24"/>
                <w:szCs w:val="24"/>
              </w:rPr>
              <w:t>21</w:t>
            </w:r>
          </w:p>
        </w:tc>
        <w:tc>
          <w:tcPr>
            <w:tcW w:w="993" w:type="dxa"/>
            <w:tcBorders>
              <w:top w:val="nil"/>
              <w:left w:val="nil"/>
              <w:bottom w:val="nil"/>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
                <w:bCs/>
                <w:color w:val="000000"/>
                <w:sz w:val="24"/>
                <w:szCs w:val="24"/>
              </w:rPr>
            </w:pPr>
            <w:r w:rsidRPr="008B772A">
              <w:rPr>
                <w:rFonts w:ascii="Times New Roman" w:hAnsi="Times New Roman"/>
                <w:b/>
                <w:bCs/>
                <w:color w:val="000000"/>
                <w:sz w:val="24"/>
                <w:szCs w:val="24"/>
              </w:rPr>
              <w:t>22</w:t>
            </w:r>
          </w:p>
        </w:tc>
        <w:tc>
          <w:tcPr>
            <w:tcW w:w="1416" w:type="dxa"/>
            <w:tcBorders>
              <w:top w:val="nil"/>
              <w:left w:val="nil"/>
              <w:bottom w:val="nil"/>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85</w:t>
            </w:r>
          </w:p>
        </w:tc>
      </w:tr>
      <w:tr w:rsidR="00C50AA6" w:rsidRPr="00970AB8" w:rsidTr="006C2EB0">
        <w:trPr>
          <w:trHeight w:val="50"/>
        </w:trPr>
        <w:tc>
          <w:tcPr>
            <w:tcW w:w="9982" w:type="dxa"/>
            <w:gridSpan w:val="2"/>
            <w:tcBorders>
              <w:top w:val="single" w:sz="8" w:space="0" w:color="auto"/>
              <w:left w:val="single" w:sz="8" w:space="0" w:color="auto"/>
              <w:bottom w:val="single" w:sz="4" w:space="0" w:color="auto"/>
              <w:right w:val="single" w:sz="4" w:space="0" w:color="auto"/>
            </w:tcBorders>
            <w:shd w:val="clear" w:color="auto" w:fill="auto"/>
            <w:hideMark/>
          </w:tcPr>
          <w:p w:rsidR="00C50AA6" w:rsidRPr="001E045A" w:rsidRDefault="00C50AA6" w:rsidP="00EB103E">
            <w:pPr>
              <w:spacing w:after="0" w:line="240" w:lineRule="auto"/>
              <w:jc w:val="center"/>
              <w:rPr>
                <w:rFonts w:ascii="Times New Roman" w:hAnsi="Times New Roman"/>
                <w:b/>
                <w:color w:val="000000"/>
                <w:sz w:val="20"/>
                <w:szCs w:val="20"/>
              </w:rPr>
            </w:pPr>
            <w:r w:rsidRPr="001E045A">
              <w:rPr>
                <w:rFonts w:ascii="Times New Roman" w:hAnsi="Times New Roman"/>
                <w:b/>
                <w:color w:val="000000"/>
                <w:sz w:val="20"/>
                <w:szCs w:val="20"/>
              </w:rPr>
              <w:t>Часть, формируемая участниками образовательного процесса:</w:t>
            </w:r>
          </w:p>
        </w:tc>
        <w:tc>
          <w:tcPr>
            <w:tcW w:w="899" w:type="dxa"/>
            <w:tcBorders>
              <w:top w:val="single" w:sz="4" w:space="0" w:color="auto"/>
              <w:left w:val="single" w:sz="4" w:space="0" w:color="auto"/>
              <w:bottom w:val="single" w:sz="4" w:space="0" w:color="auto"/>
              <w:right w:val="single" w:sz="4" w:space="0" w:color="auto"/>
            </w:tcBorders>
            <w:shd w:val="clear" w:color="auto" w:fill="auto"/>
            <w:noWrap/>
            <w:hideMark/>
          </w:tcPr>
          <w:p w:rsidR="00C50AA6" w:rsidRPr="00970AB8" w:rsidRDefault="00C50AA6" w:rsidP="00EB103E">
            <w:pPr>
              <w:spacing w:after="0" w:line="240" w:lineRule="auto"/>
              <w:rPr>
                <w:rFonts w:ascii="Times New Roman" w:hAnsi="Times New Roman"/>
                <w:color w:val="000000"/>
                <w:sz w:val="20"/>
                <w:szCs w:val="20"/>
              </w:rPr>
            </w:pPr>
          </w:p>
        </w:tc>
        <w:tc>
          <w:tcPr>
            <w:tcW w:w="1041" w:type="dxa"/>
            <w:tcBorders>
              <w:top w:val="single" w:sz="4" w:space="0" w:color="auto"/>
              <w:left w:val="nil"/>
              <w:bottom w:val="single" w:sz="4" w:space="0" w:color="auto"/>
              <w:right w:val="single" w:sz="4" w:space="0" w:color="auto"/>
            </w:tcBorders>
            <w:shd w:val="clear" w:color="auto" w:fill="auto"/>
            <w:noWrap/>
            <w:hideMark/>
          </w:tcPr>
          <w:p w:rsidR="00C50AA6" w:rsidRPr="00970AB8" w:rsidRDefault="00C50AA6" w:rsidP="00EB103E">
            <w:pPr>
              <w:spacing w:after="0" w:line="240" w:lineRule="auto"/>
              <w:rPr>
                <w:rFonts w:ascii="Times New Roman" w:hAnsi="Times New Roman"/>
                <w:color w:val="000000"/>
                <w:sz w:val="20"/>
                <w:szCs w:val="20"/>
              </w:rPr>
            </w:pPr>
          </w:p>
        </w:tc>
        <w:tc>
          <w:tcPr>
            <w:tcW w:w="1086" w:type="dxa"/>
            <w:tcBorders>
              <w:top w:val="single" w:sz="4" w:space="0" w:color="auto"/>
              <w:left w:val="nil"/>
              <w:bottom w:val="single" w:sz="4" w:space="0" w:color="auto"/>
              <w:right w:val="single" w:sz="4" w:space="0" w:color="auto"/>
            </w:tcBorders>
            <w:shd w:val="clear" w:color="auto" w:fill="auto"/>
            <w:noWrap/>
            <w:hideMark/>
          </w:tcPr>
          <w:p w:rsidR="00C50AA6" w:rsidRPr="00970AB8" w:rsidRDefault="00C50AA6" w:rsidP="00EB103E">
            <w:pPr>
              <w:spacing w:after="0" w:line="240" w:lineRule="auto"/>
              <w:rPr>
                <w:rFonts w:ascii="Times New Roman" w:hAnsi="Times New Roman"/>
                <w:color w:val="000000"/>
                <w:sz w:val="20"/>
                <w:szCs w:val="20"/>
              </w:rPr>
            </w:pPr>
          </w:p>
        </w:tc>
        <w:tc>
          <w:tcPr>
            <w:tcW w:w="993" w:type="dxa"/>
            <w:tcBorders>
              <w:top w:val="single" w:sz="4" w:space="0" w:color="auto"/>
              <w:left w:val="nil"/>
              <w:bottom w:val="single" w:sz="4" w:space="0" w:color="auto"/>
              <w:right w:val="single" w:sz="4" w:space="0" w:color="auto"/>
            </w:tcBorders>
            <w:shd w:val="clear" w:color="auto" w:fill="auto"/>
            <w:noWrap/>
            <w:hideMark/>
          </w:tcPr>
          <w:p w:rsidR="00C50AA6" w:rsidRPr="00970AB8" w:rsidRDefault="00C50AA6" w:rsidP="00EB103E">
            <w:pPr>
              <w:spacing w:after="0" w:line="240" w:lineRule="auto"/>
              <w:rPr>
                <w:rFonts w:ascii="Times New Roman" w:hAnsi="Times New Roman"/>
                <w:color w:val="000000"/>
                <w:sz w:val="20"/>
                <w:szCs w:val="20"/>
              </w:rPr>
            </w:pPr>
          </w:p>
        </w:tc>
        <w:tc>
          <w:tcPr>
            <w:tcW w:w="1416" w:type="dxa"/>
            <w:tcBorders>
              <w:top w:val="single" w:sz="4" w:space="0" w:color="auto"/>
              <w:left w:val="nil"/>
              <w:bottom w:val="single" w:sz="4" w:space="0" w:color="auto"/>
              <w:right w:val="single" w:sz="4" w:space="0" w:color="auto"/>
            </w:tcBorders>
            <w:shd w:val="clear" w:color="auto" w:fill="auto"/>
            <w:noWrap/>
            <w:hideMark/>
          </w:tcPr>
          <w:p w:rsidR="00C50AA6" w:rsidRPr="00970AB8" w:rsidRDefault="00C50AA6" w:rsidP="00EB103E">
            <w:pPr>
              <w:spacing w:after="0" w:line="240" w:lineRule="auto"/>
              <w:jc w:val="center"/>
              <w:rPr>
                <w:rFonts w:ascii="Times New Roman" w:hAnsi="Times New Roman"/>
                <w:color w:val="000000"/>
                <w:sz w:val="20"/>
                <w:szCs w:val="20"/>
              </w:rPr>
            </w:pPr>
          </w:p>
        </w:tc>
      </w:tr>
      <w:tr w:rsidR="005B103F" w:rsidRPr="00970AB8" w:rsidTr="006C2EB0">
        <w:trPr>
          <w:trHeight w:val="282"/>
        </w:trPr>
        <w:tc>
          <w:tcPr>
            <w:tcW w:w="15417" w:type="dxa"/>
            <w:gridSpan w:val="7"/>
            <w:tcBorders>
              <w:top w:val="single" w:sz="4" w:space="0" w:color="auto"/>
              <w:left w:val="single" w:sz="4" w:space="0" w:color="auto"/>
              <w:bottom w:val="single" w:sz="4" w:space="0" w:color="auto"/>
              <w:right w:val="single" w:sz="8" w:space="0" w:color="000000"/>
            </w:tcBorders>
            <w:shd w:val="clear" w:color="auto" w:fill="auto"/>
            <w:hideMark/>
          </w:tcPr>
          <w:p w:rsidR="005B103F" w:rsidRPr="00970AB8" w:rsidRDefault="005B103F" w:rsidP="00EB103E">
            <w:pPr>
              <w:spacing w:after="0" w:line="240" w:lineRule="auto"/>
              <w:rPr>
                <w:rFonts w:ascii="Times New Roman" w:hAnsi="Times New Roman"/>
                <w:b/>
                <w:bCs/>
                <w:color w:val="000000"/>
                <w:sz w:val="20"/>
                <w:szCs w:val="20"/>
              </w:rPr>
            </w:pPr>
            <w:r w:rsidRPr="00970AB8">
              <w:rPr>
                <w:rFonts w:ascii="Times New Roman" w:hAnsi="Times New Roman"/>
                <w:b/>
                <w:bCs/>
                <w:color w:val="000000"/>
                <w:sz w:val="20"/>
                <w:szCs w:val="20"/>
              </w:rPr>
              <w:t>Коррекционные курсы</w:t>
            </w:r>
          </w:p>
        </w:tc>
      </w:tr>
      <w:tr w:rsidR="00C50AA6" w:rsidRPr="00970AB8" w:rsidTr="00F86522">
        <w:trPr>
          <w:trHeight w:val="282"/>
        </w:trPr>
        <w:tc>
          <w:tcPr>
            <w:tcW w:w="9982" w:type="dxa"/>
            <w:gridSpan w:val="2"/>
            <w:tcBorders>
              <w:top w:val="single" w:sz="4" w:space="0" w:color="auto"/>
              <w:left w:val="single" w:sz="4" w:space="0" w:color="auto"/>
              <w:bottom w:val="single" w:sz="4" w:space="0" w:color="auto"/>
              <w:right w:val="single" w:sz="4" w:space="0" w:color="auto"/>
            </w:tcBorders>
            <w:shd w:val="clear" w:color="auto" w:fill="auto"/>
            <w:hideMark/>
          </w:tcPr>
          <w:p w:rsidR="00C50AA6" w:rsidRPr="00970AB8" w:rsidRDefault="00C50AA6" w:rsidP="005F6076">
            <w:pPr>
              <w:spacing w:after="0" w:line="240" w:lineRule="auto"/>
              <w:rPr>
                <w:rFonts w:ascii="Times New Roman" w:hAnsi="Times New Roman"/>
                <w:color w:val="000000"/>
                <w:sz w:val="20"/>
                <w:szCs w:val="20"/>
              </w:rPr>
            </w:pPr>
            <w:proofErr w:type="spellStart"/>
            <w:r w:rsidRPr="00970AB8">
              <w:rPr>
                <w:rFonts w:ascii="Times New Roman" w:hAnsi="Times New Roman"/>
                <w:color w:val="000000"/>
                <w:sz w:val="20"/>
                <w:szCs w:val="20"/>
              </w:rPr>
              <w:t>Психокоррекционные</w:t>
            </w:r>
            <w:proofErr w:type="spellEnd"/>
            <w:r w:rsidRPr="00970AB8">
              <w:rPr>
                <w:rFonts w:ascii="Times New Roman" w:hAnsi="Times New Roman"/>
                <w:color w:val="000000"/>
                <w:sz w:val="20"/>
                <w:szCs w:val="20"/>
              </w:rPr>
              <w:t xml:space="preserve"> занятия</w:t>
            </w:r>
          </w:p>
        </w:tc>
        <w:tc>
          <w:tcPr>
            <w:tcW w:w="899" w:type="dxa"/>
            <w:tcBorders>
              <w:top w:val="nil"/>
              <w:left w:val="single" w:sz="8" w:space="0" w:color="auto"/>
              <w:bottom w:val="single" w:sz="4" w:space="0" w:color="auto"/>
              <w:right w:val="single" w:sz="8" w:space="0" w:color="auto"/>
            </w:tcBorders>
            <w:shd w:val="clear" w:color="auto" w:fill="auto"/>
            <w:hideMark/>
          </w:tcPr>
          <w:p w:rsidR="00C50AA6" w:rsidRPr="00970AB8" w:rsidRDefault="00C50AA6" w:rsidP="008B772A">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0</w:t>
            </w:r>
          </w:p>
        </w:tc>
        <w:tc>
          <w:tcPr>
            <w:tcW w:w="1041" w:type="dxa"/>
            <w:tcBorders>
              <w:top w:val="nil"/>
              <w:left w:val="nil"/>
              <w:bottom w:val="single" w:sz="4" w:space="0" w:color="auto"/>
              <w:right w:val="single" w:sz="8" w:space="0" w:color="auto"/>
            </w:tcBorders>
            <w:shd w:val="clear" w:color="auto" w:fill="auto"/>
            <w:hideMark/>
          </w:tcPr>
          <w:p w:rsidR="00C50AA6" w:rsidRPr="00970AB8" w:rsidRDefault="00C50AA6" w:rsidP="008B772A">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1</w:t>
            </w:r>
          </w:p>
        </w:tc>
        <w:tc>
          <w:tcPr>
            <w:tcW w:w="1086" w:type="dxa"/>
            <w:tcBorders>
              <w:top w:val="nil"/>
              <w:left w:val="nil"/>
              <w:bottom w:val="single" w:sz="4" w:space="0" w:color="auto"/>
              <w:right w:val="single" w:sz="8" w:space="0" w:color="auto"/>
            </w:tcBorders>
            <w:shd w:val="clear" w:color="auto" w:fill="auto"/>
            <w:hideMark/>
          </w:tcPr>
          <w:p w:rsidR="00C50AA6" w:rsidRPr="00970AB8" w:rsidRDefault="00C50AA6" w:rsidP="008B772A">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1</w:t>
            </w:r>
          </w:p>
        </w:tc>
        <w:tc>
          <w:tcPr>
            <w:tcW w:w="993" w:type="dxa"/>
            <w:tcBorders>
              <w:top w:val="nil"/>
              <w:left w:val="nil"/>
              <w:bottom w:val="single" w:sz="4" w:space="0" w:color="auto"/>
              <w:right w:val="single" w:sz="8" w:space="0" w:color="auto"/>
            </w:tcBorders>
            <w:shd w:val="clear" w:color="auto" w:fill="auto"/>
            <w:hideMark/>
          </w:tcPr>
          <w:p w:rsidR="00C50AA6" w:rsidRPr="00970AB8" w:rsidRDefault="00C50AA6" w:rsidP="008B772A">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0,5</w:t>
            </w:r>
          </w:p>
        </w:tc>
        <w:tc>
          <w:tcPr>
            <w:tcW w:w="1416" w:type="dxa"/>
            <w:tcBorders>
              <w:top w:val="nil"/>
              <w:left w:val="nil"/>
              <w:bottom w:val="single" w:sz="4" w:space="0" w:color="auto"/>
              <w:right w:val="single" w:sz="8" w:space="0" w:color="auto"/>
            </w:tcBorders>
            <w:shd w:val="clear" w:color="auto" w:fill="auto"/>
          </w:tcPr>
          <w:p w:rsidR="00C50AA6" w:rsidRPr="00970AB8" w:rsidRDefault="000E2BCF" w:rsidP="000E2BCF">
            <w:pPr>
              <w:tabs>
                <w:tab w:val="left" w:pos="426"/>
                <w:tab w:val="center" w:pos="600"/>
              </w:tabs>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tc>
      </w:tr>
      <w:tr w:rsidR="00C50AA6" w:rsidRPr="00970AB8" w:rsidTr="00F86522">
        <w:trPr>
          <w:trHeight w:val="525"/>
        </w:trPr>
        <w:tc>
          <w:tcPr>
            <w:tcW w:w="9982" w:type="dxa"/>
            <w:gridSpan w:val="2"/>
            <w:tcBorders>
              <w:top w:val="single" w:sz="4" w:space="0" w:color="auto"/>
              <w:left w:val="single" w:sz="4" w:space="0" w:color="auto"/>
              <w:bottom w:val="single" w:sz="4" w:space="0" w:color="auto"/>
              <w:right w:val="single" w:sz="8" w:space="0" w:color="000000"/>
            </w:tcBorders>
            <w:shd w:val="clear" w:color="auto" w:fill="auto"/>
            <w:hideMark/>
          </w:tcPr>
          <w:p w:rsidR="00C50AA6" w:rsidRPr="00970AB8" w:rsidRDefault="00C50AA6" w:rsidP="008B772A">
            <w:pPr>
              <w:spacing w:after="0" w:line="240" w:lineRule="auto"/>
              <w:rPr>
                <w:rFonts w:ascii="Times New Roman" w:hAnsi="Times New Roman"/>
                <w:color w:val="000000"/>
                <w:sz w:val="20"/>
                <w:szCs w:val="20"/>
              </w:rPr>
            </w:pPr>
            <w:r w:rsidRPr="00970AB8">
              <w:rPr>
                <w:rFonts w:ascii="Times New Roman" w:hAnsi="Times New Roman"/>
                <w:color w:val="000000"/>
                <w:sz w:val="20"/>
                <w:szCs w:val="20"/>
              </w:rPr>
              <w:t xml:space="preserve">Обязательные индивидуальные и групповые занятия </w:t>
            </w:r>
            <w:proofErr w:type="spellStart"/>
            <w:r w:rsidRPr="00970AB8">
              <w:rPr>
                <w:rFonts w:ascii="Times New Roman" w:hAnsi="Times New Roman"/>
                <w:color w:val="000000"/>
                <w:sz w:val="20"/>
                <w:szCs w:val="20"/>
              </w:rPr>
              <w:t>коррекционно</w:t>
            </w:r>
            <w:proofErr w:type="spellEnd"/>
            <w:r w:rsidRPr="00970AB8">
              <w:rPr>
                <w:rFonts w:ascii="Times New Roman" w:hAnsi="Times New Roman"/>
                <w:color w:val="000000"/>
                <w:sz w:val="20"/>
                <w:szCs w:val="20"/>
              </w:rPr>
              <w:t xml:space="preserve"> – развивающей направленности по математике</w:t>
            </w:r>
          </w:p>
        </w:tc>
        <w:tc>
          <w:tcPr>
            <w:tcW w:w="899" w:type="dxa"/>
            <w:tcBorders>
              <w:top w:val="nil"/>
              <w:left w:val="nil"/>
              <w:bottom w:val="single" w:sz="4"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0</w:t>
            </w:r>
          </w:p>
        </w:tc>
        <w:tc>
          <w:tcPr>
            <w:tcW w:w="1041" w:type="dxa"/>
            <w:tcBorders>
              <w:top w:val="nil"/>
              <w:left w:val="nil"/>
              <w:bottom w:val="single" w:sz="4"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1</w:t>
            </w:r>
          </w:p>
        </w:tc>
        <w:tc>
          <w:tcPr>
            <w:tcW w:w="1086" w:type="dxa"/>
            <w:tcBorders>
              <w:top w:val="nil"/>
              <w:left w:val="nil"/>
              <w:bottom w:val="single" w:sz="4"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color w:val="000000"/>
                <w:sz w:val="24"/>
                <w:szCs w:val="24"/>
              </w:rPr>
            </w:pPr>
            <w:r w:rsidRPr="00970AB8">
              <w:rPr>
                <w:rFonts w:ascii="Times New Roman" w:hAnsi="Times New Roman"/>
                <w:color w:val="000000"/>
                <w:sz w:val="24"/>
                <w:szCs w:val="24"/>
              </w:rPr>
              <w:t>1</w:t>
            </w:r>
          </w:p>
        </w:tc>
        <w:tc>
          <w:tcPr>
            <w:tcW w:w="993" w:type="dxa"/>
            <w:tcBorders>
              <w:top w:val="nil"/>
              <w:left w:val="nil"/>
              <w:bottom w:val="single" w:sz="4"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sz w:val="24"/>
                <w:szCs w:val="24"/>
              </w:rPr>
            </w:pPr>
            <w:r w:rsidRPr="00970AB8">
              <w:rPr>
                <w:rFonts w:ascii="Times New Roman" w:hAnsi="Times New Roman"/>
                <w:sz w:val="24"/>
                <w:szCs w:val="24"/>
              </w:rPr>
              <w:t>0,5</w:t>
            </w:r>
          </w:p>
        </w:tc>
        <w:tc>
          <w:tcPr>
            <w:tcW w:w="1416" w:type="dxa"/>
            <w:tcBorders>
              <w:top w:val="nil"/>
              <w:left w:val="nil"/>
              <w:bottom w:val="single" w:sz="4" w:space="0" w:color="auto"/>
              <w:right w:val="single" w:sz="8" w:space="0" w:color="auto"/>
            </w:tcBorders>
            <w:shd w:val="clear" w:color="auto" w:fill="auto"/>
          </w:tcPr>
          <w:p w:rsidR="00C50AA6" w:rsidRPr="00970AB8" w:rsidRDefault="000E2BCF" w:rsidP="008B772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tc>
      </w:tr>
      <w:tr w:rsidR="00C50AA6" w:rsidRPr="00970AB8" w:rsidTr="00F86522">
        <w:trPr>
          <w:trHeight w:val="330"/>
        </w:trPr>
        <w:tc>
          <w:tcPr>
            <w:tcW w:w="9982" w:type="dxa"/>
            <w:gridSpan w:val="2"/>
            <w:tcBorders>
              <w:top w:val="single" w:sz="8" w:space="0" w:color="auto"/>
              <w:left w:val="single" w:sz="8" w:space="0" w:color="auto"/>
              <w:bottom w:val="single" w:sz="8" w:space="0" w:color="auto"/>
              <w:right w:val="single" w:sz="8" w:space="0" w:color="000000"/>
            </w:tcBorders>
            <w:shd w:val="clear" w:color="auto" w:fill="auto"/>
            <w:hideMark/>
          </w:tcPr>
          <w:p w:rsidR="00C50AA6" w:rsidRPr="00970AB8" w:rsidRDefault="00C50AA6" w:rsidP="008B772A">
            <w:pPr>
              <w:spacing w:after="0" w:line="240" w:lineRule="auto"/>
              <w:rPr>
                <w:rFonts w:ascii="Times New Roman" w:hAnsi="Times New Roman"/>
                <w:b/>
                <w:bCs/>
                <w:color w:val="000000"/>
                <w:sz w:val="20"/>
                <w:szCs w:val="20"/>
              </w:rPr>
            </w:pPr>
            <w:r w:rsidRPr="00970AB8">
              <w:rPr>
                <w:rFonts w:ascii="Times New Roman" w:hAnsi="Times New Roman"/>
                <w:b/>
                <w:bCs/>
                <w:color w:val="000000"/>
                <w:sz w:val="20"/>
                <w:szCs w:val="20"/>
              </w:rPr>
              <w:t>МАКСИМАЛЬНО ДОПУСТИМАЯ ГОДОВАЯ НАГРУЗКА</w:t>
            </w:r>
          </w:p>
        </w:tc>
        <w:tc>
          <w:tcPr>
            <w:tcW w:w="899" w:type="dxa"/>
            <w:tcBorders>
              <w:top w:val="single" w:sz="8" w:space="0" w:color="auto"/>
              <w:left w:val="nil"/>
              <w:bottom w:val="single" w:sz="8"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21</w:t>
            </w:r>
          </w:p>
        </w:tc>
        <w:tc>
          <w:tcPr>
            <w:tcW w:w="1041" w:type="dxa"/>
            <w:tcBorders>
              <w:top w:val="single" w:sz="8" w:space="0" w:color="auto"/>
              <w:left w:val="nil"/>
              <w:bottom w:val="single" w:sz="8"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23</w:t>
            </w:r>
          </w:p>
        </w:tc>
        <w:tc>
          <w:tcPr>
            <w:tcW w:w="1086" w:type="dxa"/>
            <w:tcBorders>
              <w:top w:val="single" w:sz="8" w:space="0" w:color="auto"/>
              <w:left w:val="nil"/>
              <w:bottom w:val="single" w:sz="8"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23</w:t>
            </w:r>
          </w:p>
        </w:tc>
        <w:tc>
          <w:tcPr>
            <w:tcW w:w="993" w:type="dxa"/>
            <w:tcBorders>
              <w:top w:val="single" w:sz="8" w:space="0" w:color="auto"/>
              <w:left w:val="nil"/>
              <w:bottom w:val="single" w:sz="8"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23</w:t>
            </w:r>
          </w:p>
        </w:tc>
        <w:tc>
          <w:tcPr>
            <w:tcW w:w="1416" w:type="dxa"/>
            <w:tcBorders>
              <w:top w:val="single" w:sz="8" w:space="0" w:color="auto"/>
              <w:left w:val="nil"/>
              <w:bottom w:val="single" w:sz="8" w:space="0" w:color="auto"/>
              <w:right w:val="single" w:sz="8" w:space="0" w:color="auto"/>
            </w:tcBorders>
            <w:shd w:val="clear" w:color="auto" w:fill="auto"/>
          </w:tcPr>
          <w:p w:rsidR="00C50AA6" w:rsidRPr="00970AB8" w:rsidRDefault="000E2BCF" w:rsidP="008B772A">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90</w:t>
            </w:r>
          </w:p>
        </w:tc>
      </w:tr>
      <w:tr w:rsidR="00C50AA6" w:rsidRPr="00970AB8" w:rsidTr="00F86522">
        <w:trPr>
          <w:trHeight w:val="282"/>
        </w:trPr>
        <w:tc>
          <w:tcPr>
            <w:tcW w:w="9982" w:type="dxa"/>
            <w:gridSpan w:val="2"/>
            <w:tcBorders>
              <w:top w:val="single" w:sz="8" w:space="0" w:color="auto"/>
              <w:left w:val="single" w:sz="4" w:space="0" w:color="auto"/>
              <w:bottom w:val="single" w:sz="4" w:space="0" w:color="auto"/>
              <w:right w:val="single" w:sz="8" w:space="0" w:color="000000"/>
            </w:tcBorders>
            <w:shd w:val="clear" w:color="auto" w:fill="auto"/>
            <w:hideMark/>
          </w:tcPr>
          <w:p w:rsidR="00C50AA6" w:rsidRPr="00970AB8" w:rsidRDefault="00C50AA6" w:rsidP="008B772A">
            <w:pPr>
              <w:spacing w:after="0" w:line="240" w:lineRule="auto"/>
              <w:rPr>
                <w:rFonts w:ascii="Times New Roman" w:hAnsi="Times New Roman"/>
                <w:color w:val="000000"/>
                <w:sz w:val="20"/>
                <w:szCs w:val="20"/>
              </w:rPr>
            </w:pPr>
            <w:r w:rsidRPr="00970AB8">
              <w:rPr>
                <w:rFonts w:ascii="Times New Roman" w:hAnsi="Times New Roman"/>
                <w:color w:val="000000"/>
                <w:sz w:val="20"/>
                <w:szCs w:val="20"/>
              </w:rPr>
              <w:t>Внеурочная деятельность (кружки, секции,  проектная деятельность)</w:t>
            </w:r>
          </w:p>
        </w:tc>
        <w:tc>
          <w:tcPr>
            <w:tcW w:w="899"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bCs/>
                <w:color w:val="000000"/>
                <w:sz w:val="24"/>
                <w:szCs w:val="24"/>
              </w:rPr>
            </w:pPr>
            <w:r w:rsidRPr="008B772A">
              <w:rPr>
                <w:rFonts w:ascii="Times New Roman" w:hAnsi="Times New Roman"/>
                <w:bCs/>
                <w:color w:val="000000"/>
                <w:sz w:val="24"/>
                <w:szCs w:val="24"/>
              </w:rPr>
              <w:t>10</w:t>
            </w:r>
          </w:p>
        </w:tc>
        <w:tc>
          <w:tcPr>
            <w:tcW w:w="1041"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color w:val="000000"/>
                <w:sz w:val="24"/>
                <w:szCs w:val="24"/>
              </w:rPr>
            </w:pPr>
            <w:r w:rsidRPr="008B772A">
              <w:rPr>
                <w:rFonts w:ascii="Times New Roman" w:hAnsi="Times New Roman"/>
                <w:color w:val="000000"/>
                <w:sz w:val="24"/>
                <w:szCs w:val="24"/>
              </w:rPr>
              <w:t>10</w:t>
            </w:r>
          </w:p>
        </w:tc>
        <w:tc>
          <w:tcPr>
            <w:tcW w:w="1086"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color w:val="000000"/>
                <w:sz w:val="24"/>
                <w:szCs w:val="24"/>
              </w:rPr>
            </w:pPr>
            <w:r w:rsidRPr="008B772A">
              <w:rPr>
                <w:rFonts w:ascii="Times New Roman" w:hAnsi="Times New Roman"/>
                <w:color w:val="000000"/>
                <w:sz w:val="24"/>
                <w:szCs w:val="24"/>
              </w:rPr>
              <w:t>10</w:t>
            </w:r>
          </w:p>
        </w:tc>
        <w:tc>
          <w:tcPr>
            <w:tcW w:w="993" w:type="dxa"/>
            <w:tcBorders>
              <w:top w:val="nil"/>
              <w:left w:val="nil"/>
              <w:bottom w:val="single" w:sz="4" w:space="0" w:color="auto"/>
              <w:right w:val="single" w:sz="8" w:space="0" w:color="auto"/>
            </w:tcBorders>
            <w:shd w:val="clear" w:color="auto" w:fill="auto"/>
          </w:tcPr>
          <w:p w:rsidR="00C50AA6" w:rsidRPr="008B772A" w:rsidRDefault="00C50AA6" w:rsidP="008B772A">
            <w:pPr>
              <w:spacing w:after="0" w:line="240" w:lineRule="auto"/>
              <w:jc w:val="center"/>
              <w:rPr>
                <w:rFonts w:ascii="Times New Roman" w:hAnsi="Times New Roman"/>
                <w:color w:val="000000"/>
                <w:sz w:val="24"/>
                <w:szCs w:val="24"/>
              </w:rPr>
            </w:pPr>
            <w:r w:rsidRPr="008B772A">
              <w:rPr>
                <w:rFonts w:ascii="Times New Roman" w:hAnsi="Times New Roman"/>
                <w:color w:val="000000"/>
                <w:sz w:val="24"/>
                <w:szCs w:val="24"/>
              </w:rPr>
              <w:t>10</w:t>
            </w:r>
          </w:p>
        </w:tc>
        <w:tc>
          <w:tcPr>
            <w:tcW w:w="1416" w:type="dxa"/>
            <w:tcBorders>
              <w:top w:val="nil"/>
              <w:left w:val="nil"/>
              <w:bottom w:val="single" w:sz="4" w:space="0" w:color="auto"/>
              <w:right w:val="single" w:sz="8" w:space="0" w:color="auto"/>
            </w:tcBorders>
            <w:shd w:val="clear" w:color="auto" w:fill="auto"/>
          </w:tcPr>
          <w:p w:rsidR="00C50AA6" w:rsidRPr="008B772A" w:rsidRDefault="000E2BCF" w:rsidP="008B772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40</w:t>
            </w:r>
          </w:p>
        </w:tc>
      </w:tr>
      <w:tr w:rsidR="00C50AA6" w:rsidRPr="00970AB8" w:rsidTr="00F86522">
        <w:trPr>
          <w:trHeight w:val="282"/>
        </w:trPr>
        <w:tc>
          <w:tcPr>
            <w:tcW w:w="9982" w:type="dxa"/>
            <w:gridSpan w:val="2"/>
            <w:tcBorders>
              <w:top w:val="single" w:sz="8" w:space="0" w:color="auto"/>
              <w:left w:val="single" w:sz="4" w:space="0" w:color="auto"/>
              <w:bottom w:val="single" w:sz="8" w:space="0" w:color="auto"/>
              <w:right w:val="single" w:sz="8" w:space="0" w:color="000000"/>
            </w:tcBorders>
            <w:shd w:val="clear" w:color="auto" w:fill="auto"/>
            <w:hideMark/>
          </w:tcPr>
          <w:p w:rsidR="00C50AA6" w:rsidRPr="00970AB8" w:rsidRDefault="00C50AA6" w:rsidP="008B772A">
            <w:pPr>
              <w:spacing w:after="0" w:line="240" w:lineRule="auto"/>
              <w:rPr>
                <w:rFonts w:ascii="Times New Roman" w:hAnsi="Times New Roman"/>
                <w:b/>
                <w:bCs/>
                <w:color w:val="000000"/>
                <w:sz w:val="20"/>
                <w:szCs w:val="20"/>
              </w:rPr>
            </w:pPr>
            <w:r w:rsidRPr="00970AB8">
              <w:rPr>
                <w:rFonts w:ascii="Times New Roman" w:hAnsi="Times New Roman"/>
                <w:b/>
                <w:bCs/>
                <w:color w:val="000000"/>
                <w:sz w:val="20"/>
                <w:szCs w:val="20"/>
              </w:rPr>
              <w:t>ИТОГО К ФИНАНСИРОВАНИЮ</w:t>
            </w:r>
          </w:p>
        </w:tc>
        <w:tc>
          <w:tcPr>
            <w:tcW w:w="899" w:type="dxa"/>
            <w:tcBorders>
              <w:top w:val="single" w:sz="8" w:space="0" w:color="auto"/>
              <w:left w:val="nil"/>
              <w:bottom w:val="single" w:sz="8"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31</w:t>
            </w:r>
          </w:p>
        </w:tc>
        <w:tc>
          <w:tcPr>
            <w:tcW w:w="1041" w:type="dxa"/>
            <w:tcBorders>
              <w:top w:val="nil"/>
              <w:left w:val="nil"/>
              <w:bottom w:val="single" w:sz="8"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33</w:t>
            </w:r>
          </w:p>
        </w:tc>
        <w:tc>
          <w:tcPr>
            <w:tcW w:w="1086" w:type="dxa"/>
            <w:tcBorders>
              <w:top w:val="nil"/>
              <w:left w:val="nil"/>
              <w:bottom w:val="single" w:sz="8"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33</w:t>
            </w:r>
          </w:p>
        </w:tc>
        <w:tc>
          <w:tcPr>
            <w:tcW w:w="993" w:type="dxa"/>
            <w:tcBorders>
              <w:top w:val="nil"/>
              <w:left w:val="nil"/>
              <w:bottom w:val="single" w:sz="8" w:space="0" w:color="auto"/>
              <w:right w:val="single" w:sz="8" w:space="0" w:color="auto"/>
            </w:tcBorders>
            <w:shd w:val="clear" w:color="auto" w:fill="auto"/>
          </w:tcPr>
          <w:p w:rsidR="00C50AA6" w:rsidRPr="00970AB8" w:rsidRDefault="00C50AA6" w:rsidP="008B772A">
            <w:pPr>
              <w:spacing w:after="0" w:line="240" w:lineRule="auto"/>
              <w:jc w:val="center"/>
              <w:rPr>
                <w:rFonts w:ascii="Times New Roman" w:hAnsi="Times New Roman"/>
                <w:b/>
                <w:bCs/>
                <w:color w:val="000000"/>
                <w:sz w:val="24"/>
                <w:szCs w:val="24"/>
              </w:rPr>
            </w:pPr>
            <w:r w:rsidRPr="00970AB8">
              <w:rPr>
                <w:rFonts w:ascii="Times New Roman" w:hAnsi="Times New Roman"/>
                <w:b/>
                <w:bCs/>
                <w:color w:val="000000"/>
                <w:sz w:val="24"/>
                <w:szCs w:val="24"/>
              </w:rPr>
              <w:t>33</w:t>
            </w:r>
          </w:p>
        </w:tc>
        <w:tc>
          <w:tcPr>
            <w:tcW w:w="1416" w:type="dxa"/>
            <w:tcBorders>
              <w:top w:val="nil"/>
              <w:left w:val="nil"/>
              <w:bottom w:val="single" w:sz="8" w:space="0" w:color="auto"/>
              <w:right w:val="single" w:sz="8" w:space="0" w:color="auto"/>
            </w:tcBorders>
            <w:shd w:val="clear" w:color="auto" w:fill="auto"/>
          </w:tcPr>
          <w:p w:rsidR="00C50AA6" w:rsidRPr="00970AB8" w:rsidRDefault="000E2BCF" w:rsidP="008B772A">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130</w:t>
            </w:r>
          </w:p>
        </w:tc>
      </w:tr>
      <w:tr w:rsidR="005B103F" w:rsidRPr="00970AB8" w:rsidTr="006C2EB0">
        <w:trPr>
          <w:trHeight w:val="330"/>
        </w:trPr>
        <w:tc>
          <w:tcPr>
            <w:tcW w:w="15417" w:type="dxa"/>
            <w:gridSpan w:val="7"/>
            <w:tcBorders>
              <w:top w:val="nil"/>
              <w:left w:val="nil"/>
              <w:bottom w:val="nil"/>
              <w:right w:val="nil"/>
            </w:tcBorders>
            <w:shd w:val="clear" w:color="auto" w:fill="auto"/>
            <w:noWrap/>
          </w:tcPr>
          <w:p w:rsidR="005B103F" w:rsidRPr="00970AB8" w:rsidRDefault="005B103F" w:rsidP="00EB103E">
            <w:pPr>
              <w:spacing w:after="0" w:line="240" w:lineRule="auto"/>
              <w:jc w:val="center"/>
              <w:rPr>
                <w:rFonts w:ascii="Times New Roman" w:hAnsi="Times New Roman"/>
                <w:b/>
                <w:bCs/>
                <w:color w:val="000000"/>
                <w:sz w:val="24"/>
                <w:szCs w:val="24"/>
              </w:rPr>
            </w:pPr>
          </w:p>
        </w:tc>
      </w:tr>
    </w:tbl>
    <w:p w:rsidR="00970AB8" w:rsidRDefault="00970AB8" w:rsidP="000C6EA4">
      <w:pPr>
        <w:spacing w:after="0" w:line="240" w:lineRule="auto"/>
        <w:jc w:val="both"/>
        <w:rPr>
          <w:rFonts w:ascii="Times New Roman" w:hAnsi="Times New Roman"/>
          <w:sz w:val="24"/>
          <w:szCs w:val="24"/>
        </w:rPr>
      </w:pPr>
    </w:p>
    <w:p w:rsidR="005E57CD" w:rsidRPr="00ED78C1" w:rsidRDefault="005E57CD" w:rsidP="000C6EA4">
      <w:pPr>
        <w:spacing w:after="0" w:line="240" w:lineRule="auto"/>
        <w:jc w:val="both"/>
        <w:rPr>
          <w:rFonts w:ascii="Times New Roman" w:hAnsi="Times New Roman"/>
          <w:sz w:val="24"/>
          <w:szCs w:val="24"/>
        </w:rPr>
        <w:sectPr w:rsidR="005E57CD" w:rsidRPr="00ED78C1" w:rsidSect="005E57CD">
          <w:footerReference w:type="even" r:id="rId19"/>
          <w:footerReference w:type="default" r:id="rId20"/>
          <w:footnotePr>
            <w:numRestart w:val="eachPage"/>
          </w:footnotePr>
          <w:pgSz w:w="16837" w:h="11905" w:orient="landscape"/>
          <w:pgMar w:top="567" w:right="720" w:bottom="567" w:left="720" w:header="0" w:footer="6" w:gutter="0"/>
          <w:cols w:space="720"/>
          <w:noEndnote/>
          <w:docGrid w:linePitch="381"/>
        </w:sectPr>
      </w:pPr>
    </w:p>
    <w:p w:rsidR="008B772A" w:rsidRDefault="008B772A">
      <w:pPr>
        <w:rPr>
          <w:rFonts w:ascii="Times New Roman" w:hAnsi="Times New Roman"/>
          <w:b/>
          <w:sz w:val="24"/>
          <w:szCs w:val="24"/>
        </w:rPr>
      </w:pPr>
      <w:bookmarkStart w:id="24" w:name="bookmark196"/>
      <w:r>
        <w:rPr>
          <w:b/>
          <w:sz w:val="24"/>
          <w:szCs w:val="24"/>
        </w:rPr>
        <w:br w:type="page"/>
      </w:r>
    </w:p>
    <w:p w:rsidR="009E3900" w:rsidRPr="00ED78C1" w:rsidRDefault="009E3900" w:rsidP="005E57CD">
      <w:pPr>
        <w:pStyle w:val="a9"/>
        <w:spacing w:line="240" w:lineRule="auto"/>
        <w:ind w:firstLine="0"/>
        <w:jc w:val="center"/>
        <w:rPr>
          <w:rFonts w:cs="Times New Roman"/>
          <w:b/>
          <w:sz w:val="24"/>
          <w:szCs w:val="24"/>
        </w:rPr>
      </w:pPr>
      <w:r w:rsidRPr="00ED78C1">
        <w:rPr>
          <w:rFonts w:cs="Times New Roman"/>
          <w:b/>
          <w:sz w:val="24"/>
          <w:szCs w:val="24"/>
        </w:rPr>
        <w:lastRenderedPageBreak/>
        <w:t>3</w:t>
      </w:r>
      <w:r w:rsidR="008764E9" w:rsidRPr="00ED78C1">
        <w:rPr>
          <w:rFonts w:cs="Times New Roman"/>
          <w:b/>
          <w:sz w:val="24"/>
          <w:szCs w:val="24"/>
        </w:rPr>
        <w:t>.2. </w:t>
      </w:r>
      <w:r w:rsidRPr="00ED78C1">
        <w:rPr>
          <w:rFonts w:cs="Times New Roman"/>
          <w:b/>
          <w:sz w:val="24"/>
          <w:szCs w:val="24"/>
        </w:rPr>
        <w:t>План внеурочной деятельности</w:t>
      </w:r>
      <w:bookmarkEnd w:id="24"/>
    </w:p>
    <w:p w:rsidR="009E3900" w:rsidRDefault="009E3900" w:rsidP="000C6EA4">
      <w:pPr>
        <w:pStyle w:val="a9"/>
        <w:spacing w:line="240" w:lineRule="auto"/>
        <w:ind w:firstLine="708"/>
        <w:rPr>
          <w:rFonts w:cs="Times New Roman"/>
          <w:sz w:val="24"/>
          <w:szCs w:val="24"/>
        </w:rPr>
      </w:pPr>
      <w:r w:rsidRPr="00ED78C1">
        <w:rPr>
          <w:rFonts w:cs="Times New Roman"/>
          <w:sz w:val="24"/>
          <w:szCs w:val="24"/>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адаптированной </w:t>
      </w:r>
      <w:r w:rsidR="00067714" w:rsidRPr="00ED78C1">
        <w:rPr>
          <w:rFonts w:cs="Times New Roman"/>
          <w:sz w:val="24"/>
          <w:szCs w:val="24"/>
        </w:rPr>
        <w:t>обще</w:t>
      </w:r>
      <w:r w:rsidRPr="00ED78C1">
        <w:rPr>
          <w:rFonts w:cs="Times New Roman"/>
          <w:sz w:val="24"/>
          <w:szCs w:val="24"/>
        </w:rPr>
        <w:t>образовательной программы начального общего образования.</w:t>
      </w:r>
    </w:p>
    <w:p w:rsidR="00D65FD9" w:rsidRPr="00ED78C1" w:rsidRDefault="00D65FD9" w:rsidP="000C6EA4">
      <w:pPr>
        <w:pStyle w:val="a9"/>
        <w:spacing w:line="240" w:lineRule="auto"/>
        <w:ind w:firstLine="708"/>
        <w:rPr>
          <w:rFonts w:cs="Times New Roman"/>
          <w:sz w:val="24"/>
          <w:szCs w:val="24"/>
        </w:rPr>
      </w:pPr>
    </w:p>
    <w:tbl>
      <w:tblPr>
        <w:tblW w:w="156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7855"/>
        <w:gridCol w:w="1024"/>
        <w:gridCol w:w="1025"/>
        <w:gridCol w:w="1024"/>
        <w:gridCol w:w="1025"/>
        <w:gridCol w:w="1025"/>
      </w:tblGrid>
      <w:tr w:rsidR="009E3900" w:rsidRPr="00ED78C1" w:rsidTr="00596942">
        <w:trPr>
          <w:trHeight w:val="330"/>
        </w:trPr>
        <w:tc>
          <w:tcPr>
            <w:tcW w:w="15628" w:type="dxa"/>
            <w:gridSpan w:val="7"/>
            <w:shd w:val="clear" w:color="auto" w:fill="auto"/>
            <w:noWrap/>
            <w:vAlign w:val="bottom"/>
            <w:hideMark/>
          </w:tcPr>
          <w:p w:rsidR="009E3900" w:rsidRPr="00ED78C1" w:rsidRDefault="009E3900" w:rsidP="000C6EA4">
            <w:pPr>
              <w:spacing w:after="0" w:line="240" w:lineRule="auto"/>
              <w:jc w:val="center"/>
              <w:rPr>
                <w:rFonts w:ascii="Times New Roman" w:hAnsi="Times New Roman"/>
                <w:b/>
                <w:bCs/>
                <w:color w:val="000000"/>
                <w:sz w:val="24"/>
                <w:szCs w:val="24"/>
              </w:rPr>
            </w:pPr>
            <w:bookmarkStart w:id="25" w:name="bookmark198"/>
            <w:r w:rsidRPr="00ED78C1">
              <w:rPr>
                <w:rFonts w:ascii="Times New Roman" w:hAnsi="Times New Roman"/>
                <w:b/>
                <w:bCs/>
                <w:color w:val="000000"/>
                <w:sz w:val="24"/>
                <w:szCs w:val="24"/>
              </w:rPr>
              <w:t xml:space="preserve">Внеурочная деятельность </w:t>
            </w:r>
          </w:p>
        </w:tc>
      </w:tr>
      <w:tr w:rsidR="009E3900" w:rsidRPr="00ED78C1" w:rsidTr="00596942">
        <w:trPr>
          <w:trHeight w:val="330"/>
        </w:trPr>
        <w:tc>
          <w:tcPr>
            <w:tcW w:w="2650" w:type="dxa"/>
            <w:vMerge w:val="restart"/>
            <w:shd w:val="clear" w:color="auto" w:fill="auto"/>
            <w:vAlign w:val="center"/>
            <w:hideMark/>
          </w:tcPr>
          <w:p w:rsidR="009E3900" w:rsidRPr="00ED78C1" w:rsidRDefault="009E3900" w:rsidP="000C6EA4">
            <w:pPr>
              <w:spacing w:after="0" w:line="240" w:lineRule="auto"/>
              <w:jc w:val="center"/>
              <w:rPr>
                <w:rFonts w:ascii="Times New Roman" w:hAnsi="Times New Roman"/>
                <w:b/>
                <w:bCs/>
                <w:color w:val="000000"/>
                <w:sz w:val="24"/>
                <w:szCs w:val="24"/>
              </w:rPr>
            </w:pPr>
            <w:r w:rsidRPr="00ED78C1">
              <w:rPr>
                <w:rFonts w:ascii="Times New Roman" w:hAnsi="Times New Roman"/>
                <w:b/>
                <w:bCs/>
                <w:color w:val="000000"/>
                <w:sz w:val="24"/>
                <w:szCs w:val="24"/>
              </w:rPr>
              <w:t>Направление внеурочной деятельности</w:t>
            </w:r>
          </w:p>
        </w:tc>
        <w:tc>
          <w:tcPr>
            <w:tcW w:w="7855" w:type="dxa"/>
            <w:vMerge w:val="restart"/>
            <w:shd w:val="clear" w:color="auto" w:fill="auto"/>
            <w:vAlign w:val="center"/>
            <w:hideMark/>
          </w:tcPr>
          <w:p w:rsidR="009E3900" w:rsidRPr="00ED78C1" w:rsidRDefault="009E3900" w:rsidP="000C6EA4">
            <w:pPr>
              <w:spacing w:after="0" w:line="240" w:lineRule="auto"/>
              <w:jc w:val="center"/>
              <w:rPr>
                <w:rFonts w:ascii="Times New Roman" w:hAnsi="Times New Roman"/>
                <w:b/>
                <w:bCs/>
                <w:color w:val="000000"/>
                <w:sz w:val="24"/>
                <w:szCs w:val="24"/>
              </w:rPr>
            </w:pPr>
            <w:r w:rsidRPr="00ED78C1">
              <w:rPr>
                <w:rFonts w:ascii="Times New Roman" w:hAnsi="Times New Roman"/>
                <w:b/>
                <w:bCs/>
                <w:color w:val="000000"/>
                <w:sz w:val="24"/>
                <w:szCs w:val="24"/>
              </w:rPr>
              <w:t>Реализуемая программа</w:t>
            </w:r>
          </w:p>
        </w:tc>
        <w:tc>
          <w:tcPr>
            <w:tcW w:w="5123" w:type="dxa"/>
            <w:gridSpan w:val="5"/>
            <w:shd w:val="clear" w:color="auto" w:fill="auto"/>
            <w:vAlign w:val="center"/>
            <w:hideMark/>
          </w:tcPr>
          <w:p w:rsidR="009E3900" w:rsidRPr="00ED78C1" w:rsidRDefault="009E3900" w:rsidP="000C6EA4">
            <w:pPr>
              <w:spacing w:after="0" w:line="240" w:lineRule="auto"/>
              <w:jc w:val="center"/>
              <w:rPr>
                <w:rFonts w:ascii="Times New Roman" w:hAnsi="Times New Roman"/>
                <w:b/>
                <w:bCs/>
                <w:color w:val="000000"/>
                <w:sz w:val="24"/>
                <w:szCs w:val="24"/>
              </w:rPr>
            </w:pPr>
            <w:r w:rsidRPr="00ED78C1">
              <w:rPr>
                <w:rFonts w:ascii="Times New Roman" w:hAnsi="Times New Roman"/>
                <w:b/>
                <w:bCs/>
                <w:color w:val="000000"/>
                <w:sz w:val="24"/>
                <w:szCs w:val="24"/>
              </w:rPr>
              <w:t>Количество часов по классам</w:t>
            </w:r>
          </w:p>
        </w:tc>
      </w:tr>
      <w:tr w:rsidR="009E3900" w:rsidRPr="00ED78C1" w:rsidTr="00596942">
        <w:trPr>
          <w:trHeight w:val="315"/>
        </w:trPr>
        <w:tc>
          <w:tcPr>
            <w:tcW w:w="2650" w:type="dxa"/>
            <w:vMerge/>
            <w:vAlign w:val="center"/>
            <w:hideMark/>
          </w:tcPr>
          <w:p w:rsidR="009E3900" w:rsidRPr="00ED78C1" w:rsidRDefault="009E3900" w:rsidP="000C6EA4">
            <w:pPr>
              <w:spacing w:after="0" w:line="240" w:lineRule="auto"/>
              <w:rPr>
                <w:rFonts w:ascii="Times New Roman" w:hAnsi="Times New Roman"/>
                <w:b/>
                <w:bCs/>
                <w:color w:val="000000"/>
                <w:sz w:val="24"/>
                <w:szCs w:val="24"/>
              </w:rPr>
            </w:pPr>
          </w:p>
        </w:tc>
        <w:tc>
          <w:tcPr>
            <w:tcW w:w="7855" w:type="dxa"/>
            <w:vMerge/>
            <w:vAlign w:val="center"/>
            <w:hideMark/>
          </w:tcPr>
          <w:p w:rsidR="009E3900" w:rsidRPr="00ED78C1" w:rsidRDefault="009E3900" w:rsidP="000C6EA4">
            <w:pPr>
              <w:spacing w:after="0" w:line="240" w:lineRule="auto"/>
              <w:rPr>
                <w:rFonts w:ascii="Times New Roman" w:hAnsi="Times New Roman"/>
                <w:b/>
                <w:bCs/>
                <w:color w:val="000000"/>
                <w:sz w:val="24"/>
                <w:szCs w:val="24"/>
              </w:rPr>
            </w:pPr>
          </w:p>
        </w:tc>
        <w:tc>
          <w:tcPr>
            <w:tcW w:w="1024" w:type="dxa"/>
            <w:shd w:val="clear" w:color="auto" w:fill="auto"/>
            <w:vAlign w:val="center"/>
            <w:hideMark/>
          </w:tcPr>
          <w:p w:rsidR="009E3900" w:rsidRPr="00ED78C1" w:rsidRDefault="009E3900" w:rsidP="00596942">
            <w:pPr>
              <w:spacing w:after="0" w:line="240" w:lineRule="auto"/>
              <w:jc w:val="center"/>
              <w:rPr>
                <w:rFonts w:ascii="Times New Roman" w:hAnsi="Times New Roman"/>
                <w:b/>
                <w:bCs/>
                <w:color w:val="000000"/>
                <w:sz w:val="24"/>
                <w:szCs w:val="24"/>
              </w:rPr>
            </w:pPr>
            <w:r w:rsidRPr="00ED78C1">
              <w:rPr>
                <w:rFonts w:ascii="Times New Roman" w:hAnsi="Times New Roman"/>
                <w:b/>
                <w:bCs/>
                <w:color w:val="000000"/>
                <w:sz w:val="24"/>
                <w:szCs w:val="24"/>
              </w:rPr>
              <w:t>1а</w:t>
            </w:r>
          </w:p>
        </w:tc>
        <w:tc>
          <w:tcPr>
            <w:tcW w:w="1025" w:type="dxa"/>
            <w:shd w:val="clear" w:color="auto" w:fill="auto"/>
            <w:vAlign w:val="center"/>
            <w:hideMark/>
          </w:tcPr>
          <w:p w:rsidR="009E3900" w:rsidRPr="00ED78C1" w:rsidRDefault="009E3900" w:rsidP="00596942">
            <w:pPr>
              <w:spacing w:after="0" w:line="240" w:lineRule="auto"/>
              <w:jc w:val="center"/>
              <w:rPr>
                <w:rFonts w:ascii="Times New Roman" w:hAnsi="Times New Roman"/>
                <w:b/>
                <w:bCs/>
                <w:color w:val="000000"/>
                <w:sz w:val="24"/>
                <w:szCs w:val="24"/>
              </w:rPr>
            </w:pPr>
            <w:r w:rsidRPr="00ED78C1">
              <w:rPr>
                <w:rFonts w:ascii="Times New Roman" w:hAnsi="Times New Roman"/>
                <w:b/>
                <w:bCs/>
                <w:color w:val="000000"/>
                <w:sz w:val="24"/>
                <w:szCs w:val="24"/>
              </w:rPr>
              <w:t>2</w:t>
            </w:r>
            <w:proofErr w:type="gramStart"/>
            <w:r w:rsidRPr="00ED78C1">
              <w:rPr>
                <w:rFonts w:ascii="Times New Roman" w:hAnsi="Times New Roman"/>
                <w:b/>
                <w:bCs/>
                <w:color w:val="000000"/>
                <w:sz w:val="24"/>
                <w:szCs w:val="24"/>
              </w:rPr>
              <w:t>а,б</w:t>
            </w:r>
            <w:proofErr w:type="gramEnd"/>
          </w:p>
        </w:tc>
        <w:tc>
          <w:tcPr>
            <w:tcW w:w="1024" w:type="dxa"/>
            <w:shd w:val="clear" w:color="auto" w:fill="auto"/>
            <w:vAlign w:val="center"/>
            <w:hideMark/>
          </w:tcPr>
          <w:p w:rsidR="009E3900" w:rsidRPr="00ED78C1" w:rsidRDefault="009E3900" w:rsidP="00596942">
            <w:pPr>
              <w:spacing w:after="0" w:line="240" w:lineRule="auto"/>
              <w:jc w:val="center"/>
              <w:rPr>
                <w:rFonts w:ascii="Times New Roman" w:hAnsi="Times New Roman"/>
                <w:b/>
                <w:bCs/>
                <w:color w:val="000000"/>
                <w:sz w:val="24"/>
                <w:szCs w:val="24"/>
              </w:rPr>
            </w:pPr>
            <w:r w:rsidRPr="00ED78C1">
              <w:rPr>
                <w:rFonts w:ascii="Times New Roman" w:hAnsi="Times New Roman"/>
                <w:b/>
                <w:bCs/>
                <w:color w:val="000000"/>
                <w:sz w:val="24"/>
                <w:szCs w:val="24"/>
              </w:rPr>
              <w:t>3</w:t>
            </w:r>
            <w:proofErr w:type="gramStart"/>
            <w:r w:rsidRPr="00ED78C1">
              <w:rPr>
                <w:rFonts w:ascii="Times New Roman" w:hAnsi="Times New Roman"/>
                <w:b/>
                <w:bCs/>
                <w:color w:val="000000"/>
                <w:sz w:val="24"/>
                <w:szCs w:val="24"/>
              </w:rPr>
              <w:t>а,б</w:t>
            </w:r>
            <w:proofErr w:type="gramEnd"/>
            <w:r w:rsidRPr="00ED78C1">
              <w:rPr>
                <w:rFonts w:ascii="Times New Roman" w:hAnsi="Times New Roman"/>
                <w:b/>
                <w:bCs/>
                <w:color w:val="000000"/>
                <w:sz w:val="24"/>
                <w:szCs w:val="24"/>
              </w:rPr>
              <w:t>,в</w:t>
            </w:r>
          </w:p>
        </w:tc>
        <w:tc>
          <w:tcPr>
            <w:tcW w:w="1025" w:type="dxa"/>
            <w:shd w:val="clear" w:color="auto" w:fill="auto"/>
            <w:vAlign w:val="center"/>
            <w:hideMark/>
          </w:tcPr>
          <w:p w:rsidR="009E3900" w:rsidRPr="00ED78C1" w:rsidRDefault="009E3900" w:rsidP="00596942">
            <w:pPr>
              <w:spacing w:after="0" w:line="240" w:lineRule="auto"/>
              <w:jc w:val="center"/>
              <w:rPr>
                <w:rFonts w:ascii="Times New Roman" w:hAnsi="Times New Roman"/>
                <w:b/>
                <w:bCs/>
                <w:color w:val="000000"/>
                <w:sz w:val="24"/>
                <w:szCs w:val="24"/>
              </w:rPr>
            </w:pPr>
            <w:r w:rsidRPr="00ED78C1">
              <w:rPr>
                <w:rFonts w:ascii="Times New Roman" w:hAnsi="Times New Roman"/>
                <w:b/>
                <w:bCs/>
                <w:color w:val="000000"/>
                <w:sz w:val="24"/>
                <w:szCs w:val="24"/>
              </w:rPr>
              <w:t>4</w:t>
            </w:r>
            <w:proofErr w:type="gramStart"/>
            <w:r w:rsidRPr="00ED78C1">
              <w:rPr>
                <w:rFonts w:ascii="Times New Roman" w:hAnsi="Times New Roman"/>
                <w:b/>
                <w:bCs/>
                <w:color w:val="000000"/>
                <w:sz w:val="24"/>
                <w:szCs w:val="24"/>
              </w:rPr>
              <w:t>а,б</w:t>
            </w:r>
            <w:proofErr w:type="gramEnd"/>
            <w:r w:rsidR="00464C7D">
              <w:rPr>
                <w:rFonts w:ascii="Times New Roman" w:hAnsi="Times New Roman"/>
                <w:b/>
                <w:bCs/>
                <w:color w:val="000000"/>
                <w:sz w:val="24"/>
                <w:szCs w:val="24"/>
              </w:rPr>
              <w:t>,в</w:t>
            </w:r>
          </w:p>
        </w:tc>
        <w:tc>
          <w:tcPr>
            <w:tcW w:w="1025" w:type="dxa"/>
            <w:shd w:val="clear" w:color="auto" w:fill="auto"/>
            <w:noWrap/>
            <w:vAlign w:val="center"/>
            <w:hideMark/>
          </w:tcPr>
          <w:p w:rsidR="009E3900" w:rsidRPr="00ED78C1" w:rsidRDefault="009E3900" w:rsidP="00596942">
            <w:pPr>
              <w:spacing w:after="0" w:line="240" w:lineRule="auto"/>
              <w:jc w:val="center"/>
              <w:rPr>
                <w:rFonts w:ascii="Times New Roman" w:hAnsi="Times New Roman"/>
                <w:b/>
                <w:bCs/>
                <w:color w:val="000000"/>
                <w:sz w:val="24"/>
                <w:szCs w:val="24"/>
              </w:rPr>
            </w:pPr>
            <w:r w:rsidRPr="00ED78C1">
              <w:rPr>
                <w:rFonts w:ascii="Times New Roman" w:hAnsi="Times New Roman"/>
                <w:b/>
                <w:bCs/>
                <w:color w:val="000000"/>
                <w:sz w:val="24"/>
                <w:szCs w:val="24"/>
              </w:rPr>
              <w:t>Итого</w:t>
            </w:r>
          </w:p>
        </w:tc>
      </w:tr>
      <w:tr w:rsidR="005E57CD" w:rsidRPr="00ED78C1" w:rsidTr="00D65FD9">
        <w:trPr>
          <w:trHeight w:val="353"/>
        </w:trPr>
        <w:tc>
          <w:tcPr>
            <w:tcW w:w="2650" w:type="dxa"/>
            <w:vMerge w:val="restart"/>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proofErr w:type="spellStart"/>
            <w:r w:rsidRPr="00ED78C1">
              <w:rPr>
                <w:rFonts w:ascii="Times New Roman" w:hAnsi="Times New Roman"/>
                <w:color w:val="000000"/>
                <w:sz w:val="24"/>
                <w:szCs w:val="24"/>
              </w:rPr>
              <w:t>Общеинтеллектуальное</w:t>
            </w:r>
            <w:proofErr w:type="spellEnd"/>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 xml:space="preserve">Обязательные индивидуальные и групповые занятия </w:t>
            </w:r>
            <w:proofErr w:type="spellStart"/>
            <w:r w:rsidRPr="00ED78C1">
              <w:rPr>
                <w:rFonts w:ascii="Times New Roman" w:hAnsi="Times New Roman"/>
                <w:color w:val="000000"/>
                <w:sz w:val="24"/>
                <w:szCs w:val="24"/>
              </w:rPr>
              <w:t>коррекционно</w:t>
            </w:r>
            <w:proofErr w:type="spellEnd"/>
            <w:r w:rsidRPr="00ED78C1">
              <w:rPr>
                <w:rFonts w:ascii="Times New Roman" w:hAnsi="Times New Roman"/>
                <w:color w:val="000000"/>
                <w:sz w:val="24"/>
                <w:szCs w:val="24"/>
              </w:rPr>
              <w:t xml:space="preserve"> – развивающей направленности по русскому языку</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1</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5E57CD" w:rsidRPr="00ED78C1" w:rsidTr="00D65FD9">
        <w:trPr>
          <w:trHeight w:val="60"/>
        </w:trPr>
        <w:tc>
          <w:tcPr>
            <w:tcW w:w="2650" w:type="dxa"/>
            <w:vMerge/>
            <w:vAlign w:val="center"/>
            <w:hideMark/>
          </w:tcPr>
          <w:p w:rsidR="005E57CD" w:rsidRPr="00ED78C1" w:rsidRDefault="005E57CD" w:rsidP="000C6EA4">
            <w:pPr>
              <w:spacing w:after="0" w:line="240" w:lineRule="auto"/>
              <w:rPr>
                <w:rFonts w:ascii="Times New Roman" w:hAnsi="Times New Roman"/>
                <w:color w:val="000000"/>
                <w:sz w:val="24"/>
                <w:szCs w:val="24"/>
              </w:rPr>
            </w:pP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 xml:space="preserve">Обязательные индивидуальные и групповые занятия </w:t>
            </w:r>
            <w:proofErr w:type="spellStart"/>
            <w:r w:rsidRPr="00ED78C1">
              <w:rPr>
                <w:rFonts w:ascii="Times New Roman" w:hAnsi="Times New Roman"/>
                <w:color w:val="000000"/>
                <w:sz w:val="24"/>
                <w:szCs w:val="24"/>
              </w:rPr>
              <w:t>коррекционно</w:t>
            </w:r>
            <w:proofErr w:type="spellEnd"/>
            <w:r w:rsidRPr="00ED78C1">
              <w:rPr>
                <w:rFonts w:ascii="Times New Roman" w:hAnsi="Times New Roman"/>
                <w:color w:val="000000"/>
                <w:sz w:val="24"/>
                <w:szCs w:val="24"/>
              </w:rPr>
              <w:t xml:space="preserve"> – развивающей направленности по математике</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0</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0</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5E57CD" w:rsidRPr="00ED78C1" w:rsidTr="00596942">
        <w:trPr>
          <w:trHeight w:val="555"/>
        </w:trPr>
        <w:tc>
          <w:tcPr>
            <w:tcW w:w="2650" w:type="dxa"/>
            <w:vMerge/>
            <w:vAlign w:val="center"/>
            <w:hideMark/>
          </w:tcPr>
          <w:p w:rsidR="005E57CD" w:rsidRPr="00ED78C1" w:rsidRDefault="005E57CD" w:rsidP="000C6EA4">
            <w:pPr>
              <w:spacing w:after="0" w:line="240" w:lineRule="auto"/>
              <w:rPr>
                <w:rFonts w:ascii="Times New Roman" w:hAnsi="Times New Roman"/>
                <w:color w:val="000000"/>
                <w:sz w:val="24"/>
                <w:szCs w:val="24"/>
              </w:rPr>
            </w:pP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 xml:space="preserve">Обязательные индивидуальные и групповые занятия </w:t>
            </w:r>
            <w:proofErr w:type="spellStart"/>
            <w:r w:rsidRPr="00ED78C1">
              <w:rPr>
                <w:rFonts w:ascii="Times New Roman" w:hAnsi="Times New Roman"/>
                <w:color w:val="000000"/>
                <w:sz w:val="24"/>
                <w:szCs w:val="24"/>
              </w:rPr>
              <w:t>коррекционно</w:t>
            </w:r>
            <w:proofErr w:type="spellEnd"/>
            <w:r w:rsidRPr="00ED78C1">
              <w:rPr>
                <w:rFonts w:ascii="Times New Roman" w:hAnsi="Times New Roman"/>
                <w:color w:val="000000"/>
                <w:sz w:val="24"/>
                <w:szCs w:val="24"/>
              </w:rPr>
              <w:t xml:space="preserve"> – развивающей направленности по чтению</w:t>
            </w:r>
          </w:p>
        </w:tc>
        <w:tc>
          <w:tcPr>
            <w:tcW w:w="1024" w:type="dxa"/>
            <w:shd w:val="clear" w:color="auto" w:fill="auto"/>
            <w:vAlign w:val="center"/>
          </w:tcPr>
          <w:p w:rsidR="005E57CD" w:rsidRPr="00596942" w:rsidRDefault="005E57CD" w:rsidP="005C5390">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1</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5E57CD" w:rsidRPr="00ED78C1" w:rsidTr="00596942">
        <w:trPr>
          <w:trHeight w:val="315"/>
        </w:trPr>
        <w:tc>
          <w:tcPr>
            <w:tcW w:w="2650" w:type="dxa"/>
            <w:vMerge/>
            <w:vAlign w:val="center"/>
            <w:hideMark/>
          </w:tcPr>
          <w:p w:rsidR="005E57CD" w:rsidRPr="00ED78C1" w:rsidRDefault="005E57CD" w:rsidP="000C6EA4">
            <w:pPr>
              <w:spacing w:after="0" w:line="240" w:lineRule="auto"/>
              <w:rPr>
                <w:rFonts w:ascii="Times New Roman" w:hAnsi="Times New Roman"/>
                <w:color w:val="000000"/>
                <w:sz w:val="24"/>
                <w:szCs w:val="24"/>
              </w:rPr>
            </w:pP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Мир информатики</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bCs/>
                <w:color w:val="000000"/>
                <w:sz w:val="24"/>
                <w:szCs w:val="24"/>
              </w:rPr>
              <w:t>0</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0</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1</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5E57CD" w:rsidRPr="00ED78C1" w:rsidTr="00596942">
        <w:trPr>
          <w:trHeight w:val="270"/>
        </w:trPr>
        <w:tc>
          <w:tcPr>
            <w:tcW w:w="2650" w:type="dxa"/>
            <w:vMerge w:val="restart"/>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Социальное</w:t>
            </w: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proofErr w:type="spellStart"/>
            <w:r w:rsidRPr="00ED78C1">
              <w:rPr>
                <w:rFonts w:ascii="Times New Roman" w:hAnsi="Times New Roman"/>
                <w:color w:val="000000"/>
                <w:sz w:val="24"/>
                <w:szCs w:val="24"/>
              </w:rPr>
              <w:t>Психокоррекционные</w:t>
            </w:r>
            <w:proofErr w:type="spellEnd"/>
            <w:r w:rsidRPr="00ED78C1">
              <w:rPr>
                <w:rFonts w:ascii="Times New Roman" w:hAnsi="Times New Roman"/>
                <w:color w:val="000000"/>
                <w:sz w:val="24"/>
                <w:szCs w:val="24"/>
              </w:rPr>
              <w:t xml:space="preserve"> занятия</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bCs/>
                <w:color w:val="000000"/>
                <w:sz w:val="24"/>
                <w:szCs w:val="24"/>
              </w:rPr>
              <w:t>1</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0</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0</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0</w:t>
            </w:r>
          </w:p>
        </w:tc>
        <w:tc>
          <w:tcPr>
            <w:tcW w:w="1025" w:type="dxa"/>
            <w:shd w:val="clear" w:color="auto" w:fill="auto"/>
            <w:noWrap/>
            <w:vAlign w:val="center"/>
            <w:hideMark/>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1</w:t>
            </w:r>
          </w:p>
        </w:tc>
      </w:tr>
      <w:tr w:rsidR="005E57CD" w:rsidRPr="00ED78C1" w:rsidTr="00596942">
        <w:trPr>
          <w:trHeight w:val="300"/>
        </w:trPr>
        <w:tc>
          <w:tcPr>
            <w:tcW w:w="2650" w:type="dxa"/>
            <w:vMerge/>
            <w:vAlign w:val="center"/>
            <w:hideMark/>
          </w:tcPr>
          <w:p w:rsidR="005E57CD" w:rsidRPr="00ED78C1" w:rsidRDefault="005E57CD" w:rsidP="000C6EA4">
            <w:pPr>
              <w:spacing w:after="0" w:line="240" w:lineRule="auto"/>
              <w:rPr>
                <w:rFonts w:ascii="Times New Roman" w:hAnsi="Times New Roman"/>
                <w:color w:val="000000"/>
                <w:sz w:val="24"/>
                <w:szCs w:val="24"/>
              </w:rPr>
            </w:pP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Путешествие в страну изучаемого языка</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bCs/>
                <w:color w:val="000000"/>
                <w:sz w:val="24"/>
                <w:szCs w:val="24"/>
              </w:rPr>
              <w:t>0</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1</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5E57CD" w:rsidRPr="00ED78C1" w:rsidTr="00596942">
        <w:trPr>
          <w:trHeight w:val="270"/>
        </w:trPr>
        <w:tc>
          <w:tcPr>
            <w:tcW w:w="2650" w:type="dxa"/>
            <w:vMerge w:val="restart"/>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Общекультурное</w:t>
            </w: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Индивидуально–групповые логопедические занятия</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bCs/>
                <w:color w:val="000000"/>
                <w:sz w:val="24"/>
                <w:szCs w:val="24"/>
              </w:rPr>
              <w:t>3</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3</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3</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3</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r>
      <w:tr w:rsidR="005E57CD" w:rsidRPr="00ED78C1" w:rsidTr="00596942">
        <w:trPr>
          <w:trHeight w:val="255"/>
        </w:trPr>
        <w:tc>
          <w:tcPr>
            <w:tcW w:w="2650" w:type="dxa"/>
            <w:vMerge/>
            <w:vAlign w:val="center"/>
            <w:hideMark/>
          </w:tcPr>
          <w:p w:rsidR="005E57CD" w:rsidRPr="00ED78C1" w:rsidRDefault="005E57CD" w:rsidP="000C6EA4">
            <w:pPr>
              <w:spacing w:after="0" w:line="240" w:lineRule="auto"/>
              <w:rPr>
                <w:rFonts w:ascii="Times New Roman" w:hAnsi="Times New Roman"/>
                <w:color w:val="000000"/>
                <w:sz w:val="24"/>
                <w:szCs w:val="24"/>
              </w:rPr>
            </w:pP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Развитие мелкой моторики</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bCs/>
                <w:color w:val="000000"/>
                <w:sz w:val="24"/>
                <w:szCs w:val="24"/>
              </w:rPr>
              <w:t>1</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1</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5E57CD" w:rsidRPr="00ED78C1" w:rsidTr="00596942">
        <w:trPr>
          <w:trHeight w:val="330"/>
        </w:trPr>
        <w:tc>
          <w:tcPr>
            <w:tcW w:w="2650"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Духовно-нравственное</w:t>
            </w: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Мы в мире других</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bCs/>
                <w:color w:val="000000"/>
                <w:sz w:val="24"/>
                <w:szCs w:val="24"/>
              </w:rPr>
              <w:t>1</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1</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5E57CD" w:rsidRPr="00ED78C1" w:rsidTr="00596942">
        <w:trPr>
          <w:trHeight w:val="330"/>
        </w:trPr>
        <w:tc>
          <w:tcPr>
            <w:tcW w:w="2650" w:type="dxa"/>
            <w:shd w:val="clear" w:color="auto" w:fill="auto"/>
            <w:vAlign w:val="center"/>
            <w:hideMark/>
          </w:tcPr>
          <w:p w:rsidR="005E57CD" w:rsidRPr="00ED78C1" w:rsidRDefault="005E57CD" w:rsidP="000C6EA4">
            <w:pPr>
              <w:spacing w:after="0" w:line="240" w:lineRule="auto"/>
              <w:jc w:val="center"/>
              <w:rPr>
                <w:rFonts w:ascii="Times New Roman" w:hAnsi="Times New Roman"/>
                <w:color w:val="000000"/>
                <w:sz w:val="24"/>
                <w:szCs w:val="24"/>
              </w:rPr>
            </w:pPr>
            <w:r w:rsidRPr="00ED78C1">
              <w:rPr>
                <w:rFonts w:ascii="Times New Roman" w:hAnsi="Times New Roman"/>
                <w:color w:val="000000"/>
                <w:sz w:val="24"/>
                <w:szCs w:val="24"/>
              </w:rPr>
              <w:t> </w:t>
            </w:r>
          </w:p>
        </w:tc>
        <w:tc>
          <w:tcPr>
            <w:tcW w:w="7855" w:type="dxa"/>
            <w:shd w:val="clear" w:color="auto" w:fill="auto"/>
            <w:vAlign w:val="center"/>
            <w:hideMark/>
          </w:tcPr>
          <w:p w:rsidR="005E57CD" w:rsidRPr="00ED78C1" w:rsidRDefault="005E57CD" w:rsidP="000C6EA4">
            <w:pPr>
              <w:spacing w:after="0" w:line="240" w:lineRule="auto"/>
              <w:rPr>
                <w:rFonts w:ascii="Times New Roman" w:hAnsi="Times New Roman"/>
                <w:color w:val="000000"/>
                <w:sz w:val="24"/>
                <w:szCs w:val="24"/>
              </w:rPr>
            </w:pPr>
            <w:r w:rsidRPr="00ED78C1">
              <w:rPr>
                <w:rFonts w:ascii="Times New Roman" w:hAnsi="Times New Roman"/>
                <w:color w:val="000000"/>
                <w:sz w:val="24"/>
                <w:szCs w:val="24"/>
              </w:rPr>
              <w:t>Ритмика</w:t>
            </w:r>
          </w:p>
        </w:tc>
        <w:tc>
          <w:tcPr>
            <w:tcW w:w="1024" w:type="dxa"/>
            <w:shd w:val="clear" w:color="auto" w:fill="auto"/>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bCs/>
                <w:color w:val="000000"/>
                <w:sz w:val="24"/>
                <w:szCs w:val="24"/>
              </w:rPr>
              <w:t>1</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bCs/>
                <w:color w:val="000000"/>
                <w:sz w:val="24"/>
                <w:szCs w:val="24"/>
              </w:rPr>
              <w:t>1</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Cs/>
                <w:color w:val="000000"/>
                <w:sz w:val="24"/>
                <w:szCs w:val="24"/>
              </w:rPr>
            </w:pPr>
            <w:r w:rsidRPr="00596942">
              <w:rPr>
                <w:rFonts w:ascii="Times New Roman" w:hAnsi="Times New Roman"/>
                <w:bCs/>
                <w:color w:val="000000"/>
                <w:sz w:val="24"/>
                <w:szCs w:val="24"/>
              </w:rPr>
              <w:t>1</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color w:val="000000"/>
                <w:sz w:val="24"/>
                <w:szCs w:val="24"/>
              </w:rPr>
            </w:pPr>
            <w:r w:rsidRPr="00596942">
              <w:rPr>
                <w:rFonts w:ascii="Times New Roman" w:hAnsi="Times New Roman"/>
                <w:color w:val="000000"/>
                <w:sz w:val="24"/>
                <w:szCs w:val="24"/>
              </w:rPr>
              <w:t>1</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5E57CD" w:rsidRPr="00ED78C1" w:rsidTr="00596942">
        <w:trPr>
          <w:trHeight w:val="330"/>
        </w:trPr>
        <w:tc>
          <w:tcPr>
            <w:tcW w:w="10505" w:type="dxa"/>
            <w:gridSpan w:val="2"/>
            <w:shd w:val="clear" w:color="auto" w:fill="auto"/>
            <w:vAlign w:val="center"/>
            <w:hideMark/>
          </w:tcPr>
          <w:p w:rsidR="005E57CD" w:rsidRPr="00ED78C1" w:rsidRDefault="005E57CD" w:rsidP="000C6EA4">
            <w:pPr>
              <w:spacing w:after="0" w:line="240" w:lineRule="auto"/>
              <w:jc w:val="right"/>
              <w:rPr>
                <w:rFonts w:ascii="Times New Roman" w:hAnsi="Times New Roman"/>
                <w:b/>
                <w:bCs/>
                <w:color w:val="000000"/>
                <w:sz w:val="24"/>
                <w:szCs w:val="24"/>
              </w:rPr>
            </w:pPr>
            <w:r w:rsidRPr="00ED78C1">
              <w:rPr>
                <w:rFonts w:ascii="Times New Roman" w:hAnsi="Times New Roman"/>
                <w:b/>
                <w:bCs/>
                <w:color w:val="000000"/>
                <w:sz w:val="24"/>
                <w:szCs w:val="24"/>
              </w:rPr>
              <w:t>ИТОГО</w:t>
            </w:r>
          </w:p>
        </w:tc>
        <w:tc>
          <w:tcPr>
            <w:tcW w:w="1024" w:type="dxa"/>
            <w:shd w:val="clear" w:color="auto" w:fill="auto"/>
            <w:vAlign w:val="center"/>
            <w:hideMark/>
          </w:tcPr>
          <w:p w:rsidR="005E57CD" w:rsidRPr="00596942" w:rsidRDefault="005E57CD" w:rsidP="00596942">
            <w:pPr>
              <w:spacing w:after="0" w:line="240" w:lineRule="auto"/>
              <w:jc w:val="center"/>
              <w:rPr>
                <w:rFonts w:ascii="Times New Roman" w:hAnsi="Times New Roman"/>
                <w:b/>
                <w:bCs/>
                <w:color w:val="000000"/>
                <w:sz w:val="24"/>
                <w:szCs w:val="24"/>
              </w:rPr>
            </w:pPr>
            <w:r w:rsidRPr="00596942">
              <w:rPr>
                <w:rFonts w:ascii="Times New Roman" w:hAnsi="Times New Roman"/>
                <w:b/>
                <w:bCs/>
                <w:color w:val="000000"/>
                <w:sz w:val="24"/>
                <w:szCs w:val="24"/>
              </w:rPr>
              <w:t>10</w:t>
            </w:r>
          </w:p>
        </w:tc>
        <w:tc>
          <w:tcPr>
            <w:tcW w:w="1025" w:type="dxa"/>
            <w:shd w:val="clear" w:color="auto" w:fill="auto"/>
            <w:vAlign w:val="center"/>
          </w:tcPr>
          <w:p w:rsidR="005E57CD" w:rsidRPr="00596942" w:rsidRDefault="005E57CD" w:rsidP="00596942">
            <w:pPr>
              <w:spacing w:after="0" w:line="240" w:lineRule="auto"/>
              <w:jc w:val="center"/>
              <w:rPr>
                <w:rFonts w:ascii="Times New Roman" w:hAnsi="Times New Roman"/>
                <w:b/>
                <w:color w:val="000000"/>
                <w:sz w:val="24"/>
                <w:szCs w:val="24"/>
              </w:rPr>
            </w:pPr>
            <w:r w:rsidRPr="00596942">
              <w:rPr>
                <w:rFonts w:ascii="Times New Roman" w:hAnsi="Times New Roman"/>
                <w:b/>
                <w:bCs/>
                <w:color w:val="000000"/>
                <w:sz w:val="24"/>
                <w:szCs w:val="24"/>
              </w:rPr>
              <w:t>10</w:t>
            </w:r>
          </w:p>
        </w:tc>
        <w:tc>
          <w:tcPr>
            <w:tcW w:w="1024" w:type="dxa"/>
            <w:shd w:val="clear" w:color="auto" w:fill="auto"/>
            <w:noWrap/>
            <w:vAlign w:val="center"/>
          </w:tcPr>
          <w:p w:rsidR="005E57CD" w:rsidRPr="00596942" w:rsidRDefault="005E57CD" w:rsidP="00596942">
            <w:pPr>
              <w:spacing w:after="0" w:line="240" w:lineRule="auto"/>
              <w:jc w:val="center"/>
              <w:rPr>
                <w:rFonts w:ascii="Times New Roman" w:hAnsi="Times New Roman"/>
                <w:b/>
                <w:color w:val="000000"/>
                <w:sz w:val="24"/>
                <w:szCs w:val="24"/>
              </w:rPr>
            </w:pPr>
            <w:r w:rsidRPr="00596942">
              <w:rPr>
                <w:rFonts w:ascii="Times New Roman" w:hAnsi="Times New Roman"/>
                <w:b/>
                <w:bCs/>
                <w:color w:val="000000"/>
                <w:sz w:val="24"/>
                <w:szCs w:val="24"/>
              </w:rPr>
              <w:t>10</w:t>
            </w:r>
          </w:p>
        </w:tc>
        <w:tc>
          <w:tcPr>
            <w:tcW w:w="1025" w:type="dxa"/>
            <w:shd w:val="clear" w:color="auto" w:fill="auto"/>
            <w:noWrap/>
            <w:vAlign w:val="center"/>
          </w:tcPr>
          <w:p w:rsidR="005E57CD" w:rsidRPr="00596942" w:rsidRDefault="005E57CD" w:rsidP="00596942">
            <w:pPr>
              <w:spacing w:after="0" w:line="240" w:lineRule="auto"/>
              <w:jc w:val="center"/>
              <w:rPr>
                <w:rFonts w:ascii="Times New Roman" w:hAnsi="Times New Roman"/>
                <w:b/>
                <w:color w:val="000000"/>
                <w:sz w:val="24"/>
                <w:szCs w:val="24"/>
              </w:rPr>
            </w:pPr>
            <w:r w:rsidRPr="00596942">
              <w:rPr>
                <w:rFonts w:ascii="Times New Roman" w:hAnsi="Times New Roman"/>
                <w:b/>
                <w:color w:val="000000"/>
                <w:sz w:val="24"/>
                <w:szCs w:val="24"/>
              </w:rPr>
              <w:t>10</w:t>
            </w:r>
          </w:p>
        </w:tc>
        <w:tc>
          <w:tcPr>
            <w:tcW w:w="1025" w:type="dxa"/>
            <w:shd w:val="clear" w:color="auto" w:fill="auto"/>
            <w:noWrap/>
            <w:vAlign w:val="center"/>
            <w:hideMark/>
          </w:tcPr>
          <w:p w:rsidR="005E57CD" w:rsidRPr="00596942" w:rsidRDefault="000E2BCF" w:rsidP="0059694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40</w:t>
            </w:r>
          </w:p>
        </w:tc>
      </w:tr>
    </w:tbl>
    <w:p w:rsidR="009E3900" w:rsidRPr="00ED78C1" w:rsidRDefault="009E3900" w:rsidP="000C6EA4">
      <w:pPr>
        <w:pStyle w:val="a9"/>
        <w:spacing w:line="240" w:lineRule="auto"/>
        <w:rPr>
          <w:rFonts w:cs="Times New Roman"/>
          <w:b/>
          <w:sz w:val="24"/>
          <w:szCs w:val="24"/>
        </w:rPr>
        <w:sectPr w:rsidR="009E3900" w:rsidRPr="00ED78C1" w:rsidSect="00E03438">
          <w:headerReference w:type="even" r:id="rId21"/>
          <w:footerReference w:type="even" r:id="rId22"/>
          <w:footerReference w:type="default" r:id="rId23"/>
          <w:footerReference w:type="first" r:id="rId24"/>
          <w:footnotePr>
            <w:numRestart w:val="eachPage"/>
          </w:footnotePr>
          <w:type w:val="continuous"/>
          <w:pgSz w:w="16837" w:h="11905" w:orient="landscape"/>
          <w:pgMar w:top="720" w:right="720" w:bottom="992" w:left="720" w:header="0" w:footer="6" w:gutter="0"/>
          <w:cols w:space="720"/>
          <w:noEndnote/>
          <w:titlePg/>
          <w:docGrid w:linePitch="381"/>
        </w:sectPr>
      </w:pPr>
    </w:p>
    <w:p w:rsidR="009E3900" w:rsidRPr="00ED78C1" w:rsidRDefault="009E3900" w:rsidP="000C6EA4">
      <w:pPr>
        <w:pStyle w:val="a9"/>
        <w:spacing w:line="240" w:lineRule="auto"/>
        <w:rPr>
          <w:rFonts w:cs="Times New Roman"/>
          <w:b/>
          <w:sz w:val="24"/>
          <w:szCs w:val="24"/>
        </w:rPr>
      </w:pPr>
    </w:p>
    <w:p w:rsidR="009E3900" w:rsidRPr="00ED78C1" w:rsidRDefault="009E3900" w:rsidP="000C6EA4">
      <w:pPr>
        <w:pStyle w:val="a9"/>
        <w:spacing w:line="240" w:lineRule="auto"/>
        <w:rPr>
          <w:rFonts w:cs="Times New Roman"/>
          <w:b/>
          <w:sz w:val="24"/>
          <w:szCs w:val="24"/>
        </w:rPr>
      </w:pPr>
    </w:p>
    <w:p w:rsidR="009E3900" w:rsidRPr="00ED78C1" w:rsidRDefault="009E3900" w:rsidP="000C6EA4">
      <w:pPr>
        <w:pStyle w:val="a9"/>
        <w:spacing w:line="240" w:lineRule="auto"/>
        <w:rPr>
          <w:rFonts w:cs="Times New Roman"/>
          <w:b/>
          <w:sz w:val="24"/>
          <w:szCs w:val="24"/>
        </w:rPr>
        <w:sectPr w:rsidR="009E3900" w:rsidRPr="00ED78C1" w:rsidSect="005630A2">
          <w:footnotePr>
            <w:numRestart w:val="eachPage"/>
          </w:footnotePr>
          <w:type w:val="continuous"/>
          <w:pgSz w:w="16837" w:h="11905" w:orient="landscape"/>
          <w:pgMar w:top="720" w:right="720" w:bottom="720" w:left="720" w:header="0" w:footer="6" w:gutter="0"/>
          <w:cols w:space="720"/>
          <w:noEndnote/>
          <w:titlePg/>
          <w:docGrid w:linePitch="381"/>
        </w:sectPr>
      </w:pPr>
    </w:p>
    <w:p w:rsidR="009E3900" w:rsidRPr="00ED78C1" w:rsidRDefault="008764E9" w:rsidP="000C6EA4">
      <w:pPr>
        <w:pStyle w:val="a9"/>
        <w:spacing w:line="240" w:lineRule="auto"/>
        <w:ind w:firstLine="709"/>
        <w:jc w:val="center"/>
        <w:rPr>
          <w:rFonts w:cs="Times New Roman"/>
          <w:b/>
          <w:sz w:val="24"/>
          <w:szCs w:val="24"/>
        </w:rPr>
      </w:pPr>
      <w:r w:rsidRPr="00ED78C1">
        <w:rPr>
          <w:rFonts w:cs="Times New Roman"/>
          <w:b/>
          <w:sz w:val="24"/>
          <w:szCs w:val="24"/>
        </w:rPr>
        <w:lastRenderedPageBreak/>
        <w:t>3.3. </w:t>
      </w:r>
      <w:r w:rsidR="009E3900" w:rsidRPr="00ED78C1">
        <w:rPr>
          <w:rFonts w:cs="Times New Roman"/>
          <w:b/>
          <w:sz w:val="24"/>
          <w:szCs w:val="24"/>
        </w:rPr>
        <w:t xml:space="preserve">Система условий реализации адаптированной </w:t>
      </w:r>
      <w:r w:rsidR="00A962EA" w:rsidRPr="00ED78C1">
        <w:rPr>
          <w:rFonts w:cs="Times New Roman"/>
          <w:b/>
          <w:sz w:val="24"/>
          <w:szCs w:val="24"/>
        </w:rPr>
        <w:t>обще</w:t>
      </w:r>
      <w:r w:rsidR="009E3900" w:rsidRPr="00ED78C1">
        <w:rPr>
          <w:rFonts w:cs="Times New Roman"/>
          <w:b/>
          <w:sz w:val="24"/>
          <w:szCs w:val="24"/>
        </w:rPr>
        <w:t>образовательной программы</w:t>
      </w:r>
      <w:bookmarkEnd w:id="25"/>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xml:space="preserve">Интегративным результатом выполнения требований к условиям реализации </w:t>
      </w:r>
      <w:r w:rsidR="0026745C" w:rsidRPr="00ED78C1">
        <w:rPr>
          <w:rFonts w:cs="Times New Roman"/>
          <w:sz w:val="24"/>
          <w:szCs w:val="24"/>
        </w:rPr>
        <w:t>адаптированной обще</w:t>
      </w:r>
      <w:r w:rsidRPr="00ED78C1">
        <w:rPr>
          <w:rFonts w:cs="Times New Roman"/>
          <w:sz w:val="24"/>
          <w:szCs w:val="24"/>
        </w:rPr>
        <w:t xml:space="preserve">образовательной программы </w:t>
      </w:r>
      <w:r w:rsidR="00586259">
        <w:rPr>
          <w:rStyle w:val="FontStyle67"/>
          <w:sz w:val="24"/>
          <w:szCs w:val="24"/>
        </w:rPr>
        <w:t xml:space="preserve">МКОУ «СОШ № 6» </w:t>
      </w:r>
      <w:r w:rsidRPr="00ED78C1">
        <w:rPr>
          <w:rFonts w:cs="Times New Roman"/>
          <w:sz w:val="24"/>
          <w:szCs w:val="24"/>
        </w:rPr>
        <w:t>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xml:space="preserve">Созданные в </w:t>
      </w:r>
      <w:r w:rsidR="00586259">
        <w:rPr>
          <w:rStyle w:val="FontStyle67"/>
          <w:sz w:val="24"/>
          <w:szCs w:val="24"/>
        </w:rPr>
        <w:t xml:space="preserve">МКОУ «СОШ № 6» </w:t>
      </w:r>
      <w:r w:rsidRPr="00ED78C1">
        <w:rPr>
          <w:rFonts w:cs="Times New Roman"/>
          <w:sz w:val="24"/>
          <w:szCs w:val="24"/>
        </w:rPr>
        <w:t>условия, реализуют адаптированную основную образовательную программу начального общего образования и:</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соответствуют требованиям Стандарта;</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гарантируют сохранность и укрепление физического, психологического и социального здоровья обучающихся;</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обеспечивают реализацию основной образовательной программы образовательного учреждения и достижение планируемых результатов её освоения;</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учитывают особенности образовательного учреждения, его организационную структуру, запросы участников образовательного процесса;</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предоставляют возможность взаимодействия с социальными партнёрами, использования ресурсов социума.</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xml:space="preserve">Данный раздел основной образовательной программы </w:t>
      </w:r>
      <w:r w:rsidR="00586259">
        <w:rPr>
          <w:rStyle w:val="FontStyle67"/>
          <w:sz w:val="24"/>
          <w:szCs w:val="24"/>
        </w:rPr>
        <w:t>МКОУ «СОШ № 6»</w:t>
      </w:r>
      <w:r w:rsidRPr="00ED78C1">
        <w:rPr>
          <w:rFonts w:cs="Times New Roman"/>
          <w:sz w:val="24"/>
          <w:szCs w:val="24"/>
        </w:rPr>
        <w:t>, характеризует систему условий и содержит:</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описание кадровых, психолого-педагогических, финансовых, материально-технических, информационно-методических условий и ресурсов;</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образовательного учреждения;</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механизмы достижения целевых ориентиров в системе условий;</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сетевой график (дорожную карту) по формированию необходимой системы условий;</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систему мониторинга и оценки условий.</w:t>
      </w:r>
    </w:p>
    <w:p w:rsidR="009E3900" w:rsidRPr="00ED78C1" w:rsidRDefault="009E3900" w:rsidP="000C6EA4">
      <w:pPr>
        <w:pStyle w:val="af5"/>
        <w:spacing w:line="240" w:lineRule="auto"/>
        <w:ind w:firstLine="709"/>
        <w:jc w:val="both"/>
        <w:rPr>
          <w:rFonts w:cs="Times New Roman"/>
          <w:b/>
          <w:i w:val="0"/>
          <w:sz w:val="24"/>
          <w:szCs w:val="24"/>
        </w:rPr>
      </w:pPr>
      <w:bookmarkStart w:id="26" w:name="bookmark199"/>
      <w:r w:rsidRPr="00ED78C1">
        <w:rPr>
          <w:rFonts w:cs="Times New Roman"/>
          <w:b/>
          <w:i w:val="0"/>
          <w:sz w:val="24"/>
          <w:szCs w:val="24"/>
        </w:rPr>
        <w:t>Кадровые условия реализации основной образовательной программы</w:t>
      </w:r>
      <w:bookmarkEnd w:id="26"/>
      <w:r w:rsidR="008764E9" w:rsidRPr="00ED78C1">
        <w:rPr>
          <w:rFonts w:cs="Times New Roman"/>
          <w:b/>
          <w:i w:val="0"/>
          <w:sz w:val="24"/>
          <w:szCs w:val="24"/>
        </w:rPr>
        <w:t>.</w:t>
      </w:r>
    </w:p>
    <w:p w:rsidR="009E3900" w:rsidRPr="00ED78C1" w:rsidRDefault="00586259" w:rsidP="000C6EA4">
      <w:pPr>
        <w:pStyle w:val="a9"/>
        <w:spacing w:line="240" w:lineRule="auto"/>
        <w:ind w:firstLine="709"/>
        <w:rPr>
          <w:rFonts w:cs="Times New Roman"/>
          <w:sz w:val="24"/>
          <w:szCs w:val="24"/>
        </w:rPr>
      </w:pPr>
      <w:r>
        <w:rPr>
          <w:rStyle w:val="FontStyle67"/>
          <w:sz w:val="24"/>
          <w:szCs w:val="24"/>
        </w:rPr>
        <w:t xml:space="preserve">МКОУ «СОШ № 6» </w:t>
      </w:r>
      <w:r w:rsidR="009E3900" w:rsidRPr="00ED78C1">
        <w:rPr>
          <w:rFonts w:cs="Times New Roman"/>
          <w:sz w:val="24"/>
          <w:szCs w:val="24"/>
        </w:rPr>
        <w:t xml:space="preserve">укомплектовано кадрами, имеющими необходимую квалификацию для решения задач, определённых адаптированной </w:t>
      </w:r>
      <w:r w:rsidR="009E10C7" w:rsidRPr="00ED78C1">
        <w:rPr>
          <w:rFonts w:cs="Times New Roman"/>
          <w:sz w:val="24"/>
          <w:szCs w:val="24"/>
        </w:rPr>
        <w:t>обще</w:t>
      </w:r>
      <w:r w:rsidR="009E3900" w:rsidRPr="00ED78C1">
        <w:rPr>
          <w:rFonts w:cs="Times New Roman"/>
          <w:sz w:val="24"/>
          <w:szCs w:val="24"/>
        </w:rPr>
        <w:t>образовательной программой.</w:t>
      </w: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квалификационные характеристики, соответствуют Единому квалификационному справочнику должностей руководителей, специалистов и служащих (раздел «Квалификационные характеристики должностей работников образования»).</w:t>
      </w:r>
    </w:p>
    <w:p w:rsidR="009E3900" w:rsidRPr="00ED78C1" w:rsidRDefault="009E3900" w:rsidP="000C6EA4">
      <w:pPr>
        <w:spacing w:after="0" w:line="240" w:lineRule="auto"/>
        <w:jc w:val="center"/>
        <w:rPr>
          <w:rFonts w:ascii="Times New Roman" w:hAnsi="Times New Roman"/>
          <w:b/>
          <w:sz w:val="24"/>
          <w:szCs w:val="24"/>
        </w:rPr>
      </w:pPr>
    </w:p>
    <w:p w:rsidR="009E3900" w:rsidRPr="00ED78C1" w:rsidRDefault="009E3900" w:rsidP="000C6EA4">
      <w:pPr>
        <w:spacing w:after="0" w:line="240" w:lineRule="auto"/>
        <w:jc w:val="center"/>
        <w:rPr>
          <w:rFonts w:ascii="Times New Roman" w:hAnsi="Times New Roman"/>
          <w:b/>
          <w:sz w:val="24"/>
          <w:szCs w:val="24"/>
        </w:rPr>
        <w:sectPr w:rsidR="009E3900" w:rsidRPr="00ED78C1" w:rsidSect="008764E9">
          <w:footnotePr>
            <w:numRestart w:val="eachPage"/>
          </w:footnotePr>
          <w:pgSz w:w="11905" w:h="16837"/>
          <w:pgMar w:top="1134" w:right="851" w:bottom="1134" w:left="1701" w:header="0" w:footer="6" w:gutter="0"/>
          <w:cols w:space="720"/>
          <w:noEndnote/>
          <w:titlePg/>
          <w:docGrid w:linePitch="381"/>
        </w:sectPr>
      </w:pPr>
    </w:p>
    <w:p w:rsidR="009E3900" w:rsidRPr="00ED78C1" w:rsidRDefault="009E3900" w:rsidP="00D12D75">
      <w:pPr>
        <w:pStyle w:val="a9"/>
        <w:spacing w:line="240" w:lineRule="auto"/>
        <w:ind w:firstLine="0"/>
        <w:jc w:val="center"/>
        <w:rPr>
          <w:rFonts w:cs="Times New Roman"/>
          <w:b/>
          <w:sz w:val="24"/>
          <w:szCs w:val="24"/>
        </w:rPr>
        <w:sectPr w:rsidR="009E3900" w:rsidRPr="00ED78C1" w:rsidSect="0099625A">
          <w:footnotePr>
            <w:numRestart w:val="eachPage"/>
          </w:footnotePr>
          <w:pgSz w:w="16837" w:h="11905" w:orient="landscape"/>
          <w:pgMar w:top="720" w:right="720" w:bottom="720" w:left="720" w:header="0" w:footer="6" w:gutter="0"/>
          <w:cols w:space="720"/>
          <w:noEndnote/>
          <w:titlePg/>
          <w:docGrid w:linePitch="381"/>
        </w:sectPr>
      </w:pPr>
    </w:p>
    <w:p w:rsidR="009E3900" w:rsidRPr="00ED78C1" w:rsidRDefault="009E3900" w:rsidP="00D12D75">
      <w:pPr>
        <w:pStyle w:val="af5"/>
        <w:spacing w:line="240" w:lineRule="auto"/>
        <w:ind w:firstLine="0"/>
        <w:rPr>
          <w:rFonts w:cs="Times New Roman"/>
          <w:b/>
          <w:i w:val="0"/>
          <w:sz w:val="24"/>
          <w:szCs w:val="24"/>
        </w:rPr>
      </w:pPr>
      <w:bookmarkStart w:id="27" w:name="bookmark229"/>
      <w:r w:rsidRPr="00ED78C1">
        <w:rPr>
          <w:rFonts w:cs="Times New Roman"/>
          <w:b/>
          <w:i w:val="0"/>
          <w:sz w:val="24"/>
          <w:szCs w:val="24"/>
        </w:rPr>
        <w:lastRenderedPageBreak/>
        <w:t>Материально</w:t>
      </w:r>
      <w:r w:rsidR="008764E9" w:rsidRPr="00ED78C1">
        <w:rPr>
          <w:rFonts w:cs="Times New Roman"/>
          <w:b/>
          <w:i w:val="0"/>
          <w:sz w:val="24"/>
          <w:szCs w:val="24"/>
        </w:rPr>
        <w:t>-технические условия реализации</w:t>
      </w:r>
      <w:r w:rsidR="008764E9" w:rsidRPr="00ED78C1">
        <w:rPr>
          <w:rFonts w:cs="Times New Roman"/>
          <w:b/>
          <w:i w:val="0"/>
          <w:sz w:val="24"/>
          <w:szCs w:val="24"/>
        </w:rPr>
        <w:br/>
      </w:r>
      <w:r w:rsidRPr="00ED78C1">
        <w:rPr>
          <w:rFonts w:cs="Times New Roman"/>
          <w:b/>
          <w:i w:val="0"/>
          <w:sz w:val="24"/>
          <w:szCs w:val="24"/>
        </w:rPr>
        <w:t>основной образовательной программы</w:t>
      </w:r>
      <w:bookmarkEnd w:id="27"/>
    </w:p>
    <w:p w:rsidR="00B4076C" w:rsidRPr="00ED78C1" w:rsidRDefault="00B4076C" w:rsidP="00B4076C">
      <w:pPr>
        <w:pStyle w:val="a9"/>
        <w:spacing w:line="240" w:lineRule="auto"/>
        <w:ind w:firstLine="709"/>
        <w:rPr>
          <w:rFonts w:cs="Times New Roman"/>
          <w:sz w:val="24"/>
          <w:szCs w:val="24"/>
        </w:rPr>
      </w:pPr>
      <w:r w:rsidRPr="00ED78C1">
        <w:rPr>
          <w:rFonts w:cs="Times New Roman"/>
          <w:sz w:val="24"/>
          <w:szCs w:val="24"/>
        </w:rPr>
        <w:t xml:space="preserve">Материально-техническая база </w:t>
      </w:r>
      <w:r w:rsidR="00F04574">
        <w:rPr>
          <w:rFonts w:cs="Times New Roman"/>
          <w:sz w:val="24"/>
          <w:szCs w:val="24"/>
        </w:rPr>
        <w:t>МКОУ «СОШ №6»</w:t>
      </w:r>
      <w:r w:rsidRPr="00ED78C1">
        <w:rPr>
          <w:rFonts w:cs="Times New Roman"/>
          <w:sz w:val="24"/>
          <w:szCs w:val="24"/>
        </w:rPr>
        <w:t xml:space="preserve"> приведена в соответствие с задачами по обеспечению реализации адаптированной общеобразовательной программы начального общего образования и созданию соответствующей образовательной и социально-развивающей среды.</w:t>
      </w:r>
    </w:p>
    <w:p w:rsidR="00B4076C" w:rsidRPr="00ED78C1" w:rsidRDefault="00B4076C" w:rsidP="00B4076C">
      <w:pPr>
        <w:pStyle w:val="a9"/>
        <w:spacing w:line="240" w:lineRule="auto"/>
        <w:ind w:firstLine="709"/>
        <w:rPr>
          <w:rFonts w:cs="Times New Roman"/>
          <w:sz w:val="24"/>
          <w:szCs w:val="24"/>
        </w:rPr>
      </w:pPr>
      <w:r w:rsidRPr="00ED78C1">
        <w:rPr>
          <w:rFonts w:cs="Times New Roman"/>
          <w:sz w:val="24"/>
          <w:szCs w:val="24"/>
        </w:rPr>
        <w:t xml:space="preserve">Для этого </w:t>
      </w:r>
      <w:r w:rsidR="00F04574">
        <w:rPr>
          <w:rFonts w:cs="Times New Roman"/>
          <w:sz w:val="24"/>
          <w:szCs w:val="24"/>
        </w:rPr>
        <w:t>МКОУ «СОШ №6»</w:t>
      </w:r>
      <w:r w:rsidR="00F04574" w:rsidRPr="00ED78C1">
        <w:rPr>
          <w:rFonts w:cs="Times New Roman"/>
          <w:sz w:val="24"/>
          <w:szCs w:val="24"/>
        </w:rPr>
        <w:t xml:space="preserve"> </w:t>
      </w:r>
      <w:r w:rsidRPr="00ED78C1">
        <w:rPr>
          <w:rFonts w:cs="Times New Roman"/>
          <w:sz w:val="24"/>
          <w:szCs w:val="24"/>
        </w:rPr>
        <w:t>разрабатывает и закрепляет локальным актом перечни оснащения и оборудования образовательного учреждения.</w:t>
      </w:r>
    </w:p>
    <w:tbl>
      <w:tblPr>
        <w:tblW w:w="9870" w:type="dxa"/>
        <w:jc w:val="center"/>
        <w:tblLayout w:type="fixed"/>
        <w:tblCellMar>
          <w:left w:w="10" w:type="dxa"/>
          <w:right w:w="10" w:type="dxa"/>
        </w:tblCellMar>
        <w:tblLook w:val="04A0" w:firstRow="1" w:lastRow="0" w:firstColumn="1" w:lastColumn="0" w:noHBand="0" w:noVBand="1"/>
      </w:tblPr>
      <w:tblGrid>
        <w:gridCol w:w="940"/>
        <w:gridCol w:w="6762"/>
        <w:gridCol w:w="2168"/>
      </w:tblGrid>
      <w:tr w:rsidR="00B4076C" w:rsidRPr="00ED78C1" w:rsidTr="006B2C35">
        <w:trPr>
          <w:trHeight w:val="699"/>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right="-10"/>
              <w:jc w:val="both"/>
              <w:rPr>
                <w:rFonts w:ascii="Times New Roman" w:hAnsi="Times New Roman"/>
                <w:b/>
                <w:sz w:val="24"/>
                <w:szCs w:val="24"/>
                <w:lang w:eastAsia="en-US"/>
              </w:rPr>
            </w:pPr>
            <w:r w:rsidRPr="00ED78C1">
              <w:rPr>
                <w:rFonts w:ascii="Times New Roman" w:hAnsi="Times New Roman"/>
                <w:b/>
                <w:sz w:val="24"/>
                <w:szCs w:val="24"/>
                <w:lang w:eastAsia="en-US"/>
              </w:rPr>
              <w:t xml:space="preserve">№ </w:t>
            </w:r>
          </w:p>
          <w:p w:rsidR="00B4076C" w:rsidRPr="00ED78C1" w:rsidRDefault="00B4076C" w:rsidP="006B2C35">
            <w:pPr>
              <w:spacing w:after="0" w:line="240" w:lineRule="auto"/>
              <w:ind w:right="-10"/>
              <w:jc w:val="both"/>
              <w:rPr>
                <w:rFonts w:ascii="Times New Roman" w:hAnsi="Times New Roman"/>
                <w:b/>
                <w:sz w:val="24"/>
                <w:szCs w:val="24"/>
                <w:lang w:eastAsia="en-US"/>
              </w:rPr>
            </w:pPr>
            <w:r w:rsidRPr="00ED78C1">
              <w:rPr>
                <w:rFonts w:ascii="Times New Roman" w:hAnsi="Times New Roman"/>
                <w:b/>
                <w:sz w:val="24"/>
                <w:szCs w:val="24"/>
                <w:lang w:eastAsia="en-US"/>
              </w:rPr>
              <w:t>п/п</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right="-10"/>
              <w:jc w:val="both"/>
              <w:rPr>
                <w:rFonts w:ascii="Times New Roman" w:hAnsi="Times New Roman"/>
                <w:b/>
                <w:sz w:val="24"/>
                <w:szCs w:val="24"/>
                <w:lang w:eastAsia="en-US"/>
              </w:rPr>
            </w:pPr>
            <w:r w:rsidRPr="00ED78C1">
              <w:rPr>
                <w:rFonts w:ascii="Times New Roman" w:hAnsi="Times New Roman"/>
                <w:b/>
                <w:sz w:val="24"/>
                <w:szCs w:val="24"/>
                <w:lang w:eastAsia="en-US"/>
              </w:rPr>
              <w:t>Требования ФГОС, нормативных и локальных актов</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right="-10"/>
              <w:jc w:val="center"/>
              <w:rPr>
                <w:rFonts w:ascii="Times New Roman" w:hAnsi="Times New Roman"/>
                <w:b/>
                <w:sz w:val="24"/>
                <w:szCs w:val="24"/>
                <w:lang w:eastAsia="en-US"/>
              </w:rPr>
            </w:pPr>
            <w:r w:rsidRPr="00ED78C1">
              <w:rPr>
                <w:rFonts w:ascii="Times New Roman" w:hAnsi="Times New Roman"/>
                <w:b/>
                <w:sz w:val="24"/>
                <w:szCs w:val="24"/>
                <w:lang w:eastAsia="en-US"/>
              </w:rPr>
              <w:t>Имеется  в наличии</w:t>
            </w:r>
          </w:p>
        </w:tc>
      </w:tr>
      <w:tr w:rsidR="00B4076C" w:rsidRPr="00ED78C1" w:rsidTr="006B2C35">
        <w:trPr>
          <w:trHeight w:val="56"/>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both"/>
              <w:rPr>
                <w:rFonts w:ascii="Times New Roman" w:hAnsi="Times New Roman"/>
                <w:sz w:val="24"/>
                <w:szCs w:val="24"/>
                <w:lang w:eastAsia="en-US"/>
              </w:rPr>
            </w:pPr>
            <w:r w:rsidRPr="00ED78C1">
              <w:rPr>
                <w:rFonts w:ascii="Times New Roman" w:hAnsi="Times New Roman"/>
                <w:sz w:val="24"/>
                <w:szCs w:val="24"/>
                <w:lang w:eastAsia="en-US"/>
              </w:rPr>
              <w:t>1</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left="131"/>
              <w:jc w:val="both"/>
              <w:rPr>
                <w:rFonts w:ascii="Times New Roman" w:hAnsi="Times New Roman"/>
                <w:sz w:val="24"/>
                <w:szCs w:val="24"/>
                <w:lang w:eastAsia="en-US"/>
              </w:rPr>
            </w:pPr>
            <w:r w:rsidRPr="00ED78C1">
              <w:rPr>
                <w:rFonts w:ascii="Times New Roman" w:hAnsi="Times New Roman"/>
                <w:sz w:val="24"/>
                <w:szCs w:val="24"/>
                <w:lang w:eastAsia="en-US"/>
              </w:rPr>
              <w:t>Учебные кабинеты с АРМ</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9 шт.</w:t>
            </w:r>
          </w:p>
        </w:tc>
      </w:tr>
      <w:tr w:rsidR="00B4076C" w:rsidRPr="00ED78C1" w:rsidTr="006B2C35">
        <w:trPr>
          <w:trHeight w:val="56"/>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both"/>
              <w:rPr>
                <w:rFonts w:ascii="Times New Roman" w:hAnsi="Times New Roman"/>
                <w:sz w:val="24"/>
                <w:szCs w:val="24"/>
                <w:lang w:eastAsia="en-US"/>
              </w:rPr>
            </w:pPr>
            <w:r w:rsidRPr="00ED78C1">
              <w:rPr>
                <w:rFonts w:ascii="Times New Roman" w:hAnsi="Times New Roman"/>
                <w:sz w:val="24"/>
                <w:szCs w:val="24"/>
                <w:lang w:eastAsia="en-US"/>
              </w:rPr>
              <w:t>2</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left="131"/>
              <w:jc w:val="both"/>
              <w:rPr>
                <w:rFonts w:ascii="Times New Roman" w:hAnsi="Times New Roman"/>
                <w:sz w:val="24"/>
                <w:szCs w:val="24"/>
                <w:lang w:eastAsia="en-US"/>
              </w:rPr>
            </w:pPr>
            <w:r w:rsidRPr="00ED78C1">
              <w:rPr>
                <w:rFonts w:ascii="Times New Roman" w:hAnsi="Times New Roman"/>
                <w:sz w:val="24"/>
                <w:szCs w:val="24"/>
                <w:lang w:eastAsia="en-US"/>
              </w:rPr>
              <w:t>Помещения для занятий музыкой</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1шт.</w:t>
            </w:r>
          </w:p>
        </w:tc>
      </w:tr>
      <w:tr w:rsidR="00B4076C" w:rsidRPr="00ED78C1" w:rsidTr="006B2C35">
        <w:trPr>
          <w:trHeight w:val="56"/>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both"/>
              <w:rPr>
                <w:rFonts w:ascii="Times New Roman" w:hAnsi="Times New Roman"/>
                <w:sz w:val="24"/>
                <w:szCs w:val="24"/>
                <w:lang w:eastAsia="en-US"/>
              </w:rPr>
            </w:pPr>
            <w:r w:rsidRPr="00ED78C1">
              <w:rPr>
                <w:rFonts w:ascii="Times New Roman" w:hAnsi="Times New Roman"/>
                <w:sz w:val="24"/>
                <w:szCs w:val="24"/>
                <w:lang w:eastAsia="en-US"/>
              </w:rPr>
              <w:t>3</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left="131"/>
              <w:jc w:val="both"/>
              <w:rPr>
                <w:rFonts w:ascii="Times New Roman" w:hAnsi="Times New Roman"/>
                <w:sz w:val="24"/>
                <w:szCs w:val="24"/>
                <w:lang w:eastAsia="en-US"/>
              </w:rPr>
            </w:pPr>
            <w:r w:rsidRPr="00ED78C1">
              <w:rPr>
                <w:rFonts w:ascii="Times New Roman" w:hAnsi="Times New Roman"/>
                <w:sz w:val="24"/>
                <w:szCs w:val="24"/>
                <w:lang w:eastAsia="en-US"/>
              </w:rPr>
              <w:t>Спортивный зал</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1шт.</w:t>
            </w:r>
          </w:p>
        </w:tc>
      </w:tr>
      <w:tr w:rsidR="00B4076C" w:rsidRPr="00ED78C1" w:rsidTr="006B2C35">
        <w:trPr>
          <w:trHeight w:val="56"/>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both"/>
              <w:rPr>
                <w:rFonts w:ascii="Times New Roman" w:hAnsi="Times New Roman"/>
                <w:sz w:val="24"/>
                <w:szCs w:val="24"/>
                <w:lang w:eastAsia="en-US"/>
              </w:rPr>
            </w:pPr>
            <w:r w:rsidRPr="00ED78C1">
              <w:rPr>
                <w:rFonts w:ascii="Times New Roman" w:hAnsi="Times New Roman"/>
                <w:sz w:val="24"/>
                <w:szCs w:val="24"/>
                <w:lang w:eastAsia="en-US"/>
              </w:rPr>
              <w:t>4</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left="131"/>
              <w:jc w:val="both"/>
              <w:rPr>
                <w:rFonts w:ascii="Times New Roman" w:hAnsi="Times New Roman"/>
                <w:sz w:val="24"/>
                <w:szCs w:val="24"/>
                <w:lang w:eastAsia="en-US"/>
              </w:rPr>
            </w:pPr>
            <w:r w:rsidRPr="00ED78C1">
              <w:rPr>
                <w:rFonts w:ascii="Times New Roman" w:hAnsi="Times New Roman"/>
                <w:sz w:val="24"/>
                <w:szCs w:val="24"/>
                <w:lang w:eastAsia="en-US"/>
              </w:rPr>
              <w:t>Медицинский кабинет</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1шт.</w:t>
            </w:r>
          </w:p>
        </w:tc>
      </w:tr>
      <w:tr w:rsidR="00B4076C" w:rsidRPr="00ED78C1" w:rsidTr="006B2C35">
        <w:trPr>
          <w:trHeight w:val="56"/>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both"/>
              <w:rPr>
                <w:rFonts w:ascii="Times New Roman" w:hAnsi="Times New Roman"/>
                <w:sz w:val="24"/>
                <w:szCs w:val="24"/>
                <w:lang w:eastAsia="en-US"/>
              </w:rPr>
            </w:pPr>
            <w:r w:rsidRPr="00ED78C1">
              <w:rPr>
                <w:rFonts w:ascii="Times New Roman" w:hAnsi="Times New Roman"/>
                <w:sz w:val="24"/>
                <w:szCs w:val="24"/>
                <w:lang w:eastAsia="en-US"/>
              </w:rPr>
              <w:t>5</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left="131"/>
              <w:jc w:val="both"/>
              <w:rPr>
                <w:rFonts w:ascii="Times New Roman" w:hAnsi="Times New Roman"/>
                <w:sz w:val="24"/>
                <w:szCs w:val="24"/>
                <w:lang w:eastAsia="en-US"/>
              </w:rPr>
            </w:pPr>
            <w:r w:rsidRPr="00ED78C1">
              <w:rPr>
                <w:rFonts w:ascii="Times New Roman" w:hAnsi="Times New Roman"/>
                <w:sz w:val="24"/>
                <w:szCs w:val="24"/>
                <w:lang w:eastAsia="en-US"/>
              </w:rPr>
              <w:t>Логопедический кабинет</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5шт.</w:t>
            </w:r>
          </w:p>
        </w:tc>
      </w:tr>
      <w:tr w:rsidR="00B4076C" w:rsidRPr="00ED78C1" w:rsidTr="006B2C35">
        <w:trPr>
          <w:trHeight w:val="56"/>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both"/>
              <w:rPr>
                <w:rFonts w:ascii="Times New Roman" w:hAnsi="Times New Roman"/>
                <w:sz w:val="24"/>
                <w:szCs w:val="24"/>
                <w:lang w:eastAsia="en-US"/>
              </w:rPr>
            </w:pPr>
            <w:r w:rsidRPr="00ED78C1">
              <w:rPr>
                <w:rFonts w:ascii="Times New Roman" w:hAnsi="Times New Roman"/>
                <w:sz w:val="24"/>
                <w:szCs w:val="24"/>
                <w:lang w:eastAsia="en-US"/>
              </w:rPr>
              <w:t>6</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left="131"/>
              <w:jc w:val="both"/>
              <w:rPr>
                <w:rFonts w:ascii="Times New Roman" w:hAnsi="Times New Roman"/>
                <w:sz w:val="24"/>
                <w:szCs w:val="24"/>
                <w:lang w:eastAsia="en-US"/>
              </w:rPr>
            </w:pPr>
            <w:r w:rsidRPr="00ED78C1">
              <w:rPr>
                <w:rFonts w:ascii="Times New Roman" w:hAnsi="Times New Roman"/>
                <w:sz w:val="24"/>
                <w:szCs w:val="24"/>
                <w:lang w:eastAsia="en-US"/>
              </w:rPr>
              <w:t>Кабинет психологической разгрузки</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1шт.</w:t>
            </w:r>
          </w:p>
        </w:tc>
      </w:tr>
      <w:tr w:rsidR="00B4076C" w:rsidRPr="00ED78C1" w:rsidTr="006B2C35">
        <w:trPr>
          <w:trHeight w:val="56"/>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both"/>
              <w:rPr>
                <w:rFonts w:ascii="Times New Roman" w:hAnsi="Times New Roman"/>
                <w:sz w:val="24"/>
                <w:szCs w:val="24"/>
                <w:lang w:eastAsia="en-US"/>
              </w:rPr>
            </w:pPr>
            <w:r w:rsidRPr="00ED78C1">
              <w:rPr>
                <w:rFonts w:ascii="Times New Roman" w:hAnsi="Times New Roman"/>
                <w:sz w:val="24"/>
                <w:szCs w:val="24"/>
                <w:lang w:eastAsia="en-US"/>
              </w:rPr>
              <w:t>7</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left="131"/>
              <w:jc w:val="both"/>
              <w:rPr>
                <w:rFonts w:ascii="Times New Roman" w:hAnsi="Times New Roman"/>
                <w:sz w:val="24"/>
                <w:szCs w:val="24"/>
                <w:lang w:eastAsia="en-US"/>
              </w:rPr>
            </w:pPr>
            <w:r w:rsidRPr="00ED78C1">
              <w:rPr>
                <w:rFonts w:ascii="Times New Roman" w:hAnsi="Times New Roman"/>
                <w:sz w:val="24"/>
                <w:szCs w:val="24"/>
                <w:lang w:eastAsia="en-US"/>
              </w:rPr>
              <w:t>Кабинет информатики</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1шт.</w:t>
            </w:r>
          </w:p>
        </w:tc>
      </w:tr>
      <w:tr w:rsidR="00B4076C" w:rsidRPr="00ED78C1" w:rsidTr="006B2C35">
        <w:trPr>
          <w:trHeight w:val="56"/>
          <w:jc w:val="center"/>
        </w:trPr>
        <w:tc>
          <w:tcPr>
            <w:tcW w:w="941"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both"/>
              <w:rPr>
                <w:rFonts w:ascii="Times New Roman" w:hAnsi="Times New Roman"/>
                <w:sz w:val="24"/>
                <w:szCs w:val="24"/>
                <w:lang w:eastAsia="en-US"/>
              </w:rPr>
            </w:pPr>
            <w:r w:rsidRPr="00ED78C1">
              <w:rPr>
                <w:rFonts w:ascii="Times New Roman" w:hAnsi="Times New Roman"/>
                <w:sz w:val="24"/>
                <w:szCs w:val="24"/>
                <w:lang w:eastAsia="en-US"/>
              </w:rPr>
              <w:t>8</w:t>
            </w:r>
          </w:p>
        </w:tc>
        <w:tc>
          <w:tcPr>
            <w:tcW w:w="6766"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ind w:left="131"/>
              <w:jc w:val="both"/>
              <w:rPr>
                <w:rFonts w:ascii="Times New Roman" w:hAnsi="Times New Roman"/>
                <w:sz w:val="24"/>
                <w:szCs w:val="24"/>
                <w:lang w:eastAsia="en-US"/>
              </w:rPr>
            </w:pPr>
            <w:r w:rsidRPr="00ED78C1">
              <w:rPr>
                <w:rFonts w:ascii="Times New Roman" w:hAnsi="Times New Roman"/>
                <w:sz w:val="24"/>
                <w:szCs w:val="24"/>
                <w:lang w:eastAsia="en-US"/>
              </w:rPr>
              <w:t>Библиотека</w:t>
            </w:r>
          </w:p>
        </w:tc>
        <w:tc>
          <w:tcPr>
            <w:tcW w:w="2169" w:type="dxa"/>
            <w:tcBorders>
              <w:top w:val="single" w:sz="4" w:space="0" w:color="auto"/>
              <w:left w:val="single" w:sz="4" w:space="0" w:color="auto"/>
              <w:bottom w:val="single" w:sz="4" w:space="0" w:color="auto"/>
              <w:right w:val="single" w:sz="4" w:space="0" w:color="auto"/>
            </w:tcBorders>
            <w:shd w:val="clear" w:color="auto" w:fill="FFFFFF"/>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1шт.</w:t>
            </w:r>
          </w:p>
        </w:tc>
      </w:tr>
    </w:tbl>
    <w:p w:rsidR="00B4076C" w:rsidRPr="00ED78C1" w:rsidRDefault="00B4076C" w:rsidP="00B4076C">
      <w:pPr>
        <w:spacing w:after="0" w:line="240" w:lineRule="auto"/>
        <w:jc w:val="both"/>
        <w:rPr>
          <w:rFonts w:ascii="Times New Roman" w:hAnsi="Times New Roman"/>
          <w:b/>
          <w:bCs/>
          <w:sz w:val="24"/>
          <w:szCs w:val="24"/>
        </w:rPr>
      </w:pPr>
    </w:p>
    <w:p w:rsidR="00652248" w:rsidRDefault="00652248" w:rsidP="00B4076C">
      <w:pPr>
        <w:spacing w:after="0" w:line="240" w:lineRule="auto"/>
        <w:jc w:val="both"/>
        <w:rPr>
          <w:rFonts w:ascii="Times New Roman" w:hAnsi="Times New Roman"/>
          <w:b/>
          <w:bCs/>
          <w:sz w:val="24"/>
          <w:szCs w:val="24"/>
        </w:rPr>
      </w:pPr>
    </w:p>
    <w:p w:rsidR="00652248" w:rsidRDefault="00652248" w:rsidP="00B4076C">
      <w:pPr>
        <w:spacing w:after="0" w:line="240" w:lineRule="auto"/>
        <w:jc w:val="both"/>
        <w:rPr>
          <w:rFonts w:ascii="Times New Roman" w:hAnsi="Times New Roman"/>
          <w:b/>
          <w:bCs/>
          <w:sz w:val="24"/>
          <w:szCs w:val="24"/>
        </w:rPr>
      </w:pPr>
    </w:p>
    <w:p w:rsidR="00652248" w:rsidRDefault="00652248" w:rsidP="00B4076C">
      <w:pPr>
        <w:spacing w:after="0" w:line="240" w:lineRule="auto"/>
        <w:jc w:val="both"/>
        <w:rPr>
          <w:rFonts w:ascii="Times New Roman" w:hAnsi="Times New Roman"/>
          <w:b/>
          <w:bCs/>
          <w:sz w:val="24"/>
          <w:szCs w:val="24"/>
        </w:rPr>
      </w:pPr>
    </w:p>
    <w:p w:rsidR="00652248" w:rsidRDefault="00652248" w:rsidP="00B4076C">
      <w:pPr>
        <w:spacing w:after="0" w:line="240" w:lineRule="auto"/>
        <w:jc w:val="both"/>
        <w:rPr>
          <w:rFonts w:ascii="Times New Roman" w:hAnsi="Times New Roman"/>
          <w:b/>
          <w:bCs/>
          <w:sz w:val="24"/>
          <w:szCs w:val="24"/>
        </w:rPr>
      </w:pPr>
    </w:p>
    <w:p w:rsidR="00B4076C" w:rsidRPr="00ED78C1" w:rsidRDefault="00B4076C" w:rsidP="00DE4992">
      <w:pPr>
        <w:spacing w:after="0" w:line="240" w:lineRule="auto"/>
        <w:jc w:val="center"/>
        <w:rPr>
          <w:rFonts w:ascii="Times New Roman" w:hAnsi="Times New Roman"/>
          <w:sz w:val="24"/>
          <w:szCs w:val="24"/>
        </w:rPr>
      </w:pPr>
      <w:r w:rsidRPr="00ED78C1">
        <w:rPr>
          <w:rFonts w:ascii="Times New Roman" w:hAnsi="Times New Roman"/>
          <w:b/>
          <w:bCs/>
          <w:sz w:val="24"/>
          <w:szCs w:val="24"/>
        </w:rPr>
        <w:t>Материально-техническое обеспечение образовательного учреждения в условиях введения ФГОС</w:t>
      </w:r>
    </w:p>
    <w:p w:rsidR="00B4076C" w:rsidRPr="00ED78C1" w:rsidRDefault="00B4076C" w:rsidP="00B4076C">
      <w:pPr>
        <w:spacing w:after="0" w:line="240" w:lineRule="auto"/>
        <w:rPr>
          <w:rFonts w:ascii="Times New Roman" w:hAnsi="Times New Roman"/>
          <w:b/>
          <w:sz w:val="24"/>
          <w:szCs w:val="24"/>
        </w:rPr>
      </w:pPr>
    </w:p>
    <w:tbl>
      <w:tblPr>
        <w:tblW w:w="1031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972"/>
        <w:gridCol w:w="5783"/>
      </w:tblGrid>
      <w:tr w:rsidR="00B4076C" w:rsidRPr="00ED78C1" w:rsidTr="006B2C35">
        <w:trPr>
          <w:trHeight w:val="528"/>
        </w:trPr>
        <w:tc>
          <w:tcPr>
            <w:tcW w:w="560"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spacing w:after="0" w:line="240" w:lineRule="auto"/>
              <w:contextualSpacing/>
              <w:rPr>
                <w:rFonts w:ascii="Times New Roman" w:hAnsi="Times New Roman"/>
                <w:b/>
                <w:sz w:val="24"/>
                <w:szCs w:val="24"/>
                <w:lang w:eastAsia="en-US"/>
              </w:rPr>
            </w:pPr>
            <w:r w:rsidRPr="00ED78C1">
              <w:rPr>
                <w:rFonts w:ascii="Times New Roman" w:hAnsi="Times New Roman"/>
                <w:b/>
                <w:sz w:val="24"/>
                <w:szCs w:val="24"/>
                <w:lang w:eastAsia="en-US"/>
              </w:rPr>
              <w:t>№ п/п</w:t>
            </w:r>
          </w:p>
        </w:tc>
        <w:tc>
          <w:tcPr>
            <w:tcW w:w="3972" w:type="dxa"/>
            <w:tcBorders>
              <w:top w:val="single" w:sz="4" w:space="0" w:color="auto"/>
              <w:left w:val="single" w:sz="4" w:space="0" w:color="auto"/>
              <w:bottom w:val="single" w:sz="4" w:space="0" w:color="auto"/>
              <w:right w:val="single" w:sz="4" w:space="0" w:color="auto"/>
            </w:tcBorders>
            <w:vAlign w:val="center"/>
            <w:hideMark/>
          </w:tcPr>
          <w:p w:rsidR="00B4076C" w:rsidRPr="00ED78C1" w:rsidRDefault="00B4076C" w:rsidP="006B2C35">
            <w:pPr>
              <w:widowControl w:val="0"/>
              <w:autoSpaceDE w:val="0"/>
              <w:autoSpaceDN w:val="0"/>
              <w:adjustRightInd w:val="0"/>
              <w:spacing w:after="0" w:line="240" w:lineRule="auto"/>
              <w:contextualSpacing/>
              <w:jc w:val="center"/>
              <w:rPr>
                <w:rFonts w:ascii="Times New Roman" w:hAnsi="Times New Roman"/>
                <w:b/>
                <w:sz w:val="24"/>
                <w:szCs w:val="24"/>
                <w:lang w:eastAsia="en-US"/>
              </w:rPr>
            </w:pPr>
            <w:r w:rsidRPr="00ED78C1">
              <w:rPr>
                <w:rFonts w:ascii="Times New Roman" w:hAnsi="Times New Roman"/>
                <w:b/>
                <w:sz w:val="24"/>
                <w:szCs w:val="24"/>
                <w:lang w:eastAsia="en-US"/>
              </w:rPr>
              <w:t xml:space="preserve">Материально-технические условия </w:t>
            </w:r>
          </w:p>
        </w:tc>
        <w:tc>
          <w:tcPr>
            <w:tcW w:w="5783" w:type="dxa"/>
            <w:tcBorders>
              <w:top w:val="single" w:sz="4" w:space="0" w:color="auto"/>
              <w:left w:val="single" w:sz="4" w:space="0" w:color="auto"/>
              <w:bottom w:val="single" w:sz="4" w:space="0" w:color="auto"/>
              <w:right w:val="single" w:sz="4" w:space="0" w:color="auto"/>
            </w:tcBorders>
            <w:vAlign w:val="center"/>
            <w:hideMark/>
          </w:tcPr>
          <w:p w:rsidR="00B4076C" w:rsidRPr="00ED78C1" w:rsidRDefault="00B4076C" w:rsidP="006B2C35">
            <w:pPr>
              <w:widowControl w:val="0"/>
              <w:autoSpaceDE w:val="0"/>
              <w:autoSpaceDN w:val="0"/>
              <w:adjustRightInd w:val="0"/>
              <w:spacing w:after="0" w:line="240" w:lineRule="auto"/>
              <w:contextualSpacing/>
              <w:jc w:val="center"/>
              <w:rPr>
                <w:rFonts w:ascii="Times New Roman" w:hAnsi="Times New Roman"/>
                <w:b/>
                <w:sz w:val="24"/>
                <w:szCs w:val="24"/>
                <w:lang w:eastAsia="en-US"/>
              </w:rPr>
            </w:pPr>
            <w:r w:rsidRPr="00ED78C1">
              <w:rPr>
                <w:rFonts w:ascii="Times New Roman" w:hAnsi="Times New Roman"/>
                <w:b/>
                <w:sz w:val="24"/>
                <w:szCs w:val="24"/>
                <w:lang w:eastAsia="en-US"/>
              </w:rPr>
              <w:t xml:space="preserve">Примечание </w:t>
            </w:r>
          </w:p>
        </w:tc>
      </w:tr>
      <w:tr w:rsidR="00B4076C" w:rsidRPr="00ED78C1" w:rsidTr="006B2C35">
        <w:tc>
          <w:tcPr>
            <w:tcW w:w="560"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ED78C1">
              <w:rPr>
                <w:rFonts w:ascii="Times New Roman" w:hAnsi="Times New Roman"/>
                <w:sz w:val="24"/>
                <w:szCs w:val="24"/>
                <w:lang w:eastAsia="en-US"/>
              </w:rPr>
              <w:t>1</w:t>
            </w:r>
          </w:p>
        </w:tc>
        <w:tc>
          <w:tcPr>
            <w:tcW w:w="3972"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rPr>
                <w:rFonts w:ascii="Times New Roman" w:hAnsi="Times New Roman"/>
                <w:sz w:val="24"/>
                <w:szCs w:val="24"/>
                <w:lang w:eastAsia="en-US"/>
              </w:rPr>
            </w:pPr>
            <w:r w:rsidRPr="00ED78C1">
              <w:rPr>
                <w:rFonts w:ascii="Times New Roman" w:hAnsi="Times New Roman"/>
                <w:iCs/>
                <w:color w:val="000000"/>
                <w:sz w:val="24"/>
                <w:szCs w:val="24"/>
                <w:shd w:val="clear" w:color="auto" w:fill="FFFFFF"/>
                <w:lang w:eastAsia="en-US"/>
              </w:rPr>
              <w:t>Санитарно-гигиенические</w:t>
            </w:r>
            <w:r w:rsidRPr="00ED78C1">
              <w:rPr>
                <w:rStyle w:val="apple-converted-space"/>
                <w:rFonts w:ascii="Times New Roman" w:hAnsi="Times New Roman"/>
                <w:color w:val="000000"/>
                <w:sz w:val="24"/>
                <w:szCs w:val="24"/>
                <w:shd w:val="clear" w:color="auto" w:fill="FFFFFF"/>
                <w:lang w:eastAsia="en-US"/>
              </w:rPr>
              <w:t xml:space="preserve"> требования</w:t>
            </w:r>
            <w:r w:rsidRPr="00ED78C1">
              <w:rPr>
                <w:rStyle w:val="default005f005fchar1char1"/>
                <w:lang w:eastAsia="en-US"/>
              </w:rPr>
              <w:t xml:space="preserve"> к водоснабжению, канализации, освещению, воздушно-тепловому режиму</w:t>
            </w:r>
            <w:r w:rsidRPr="00ED78C1">
              <w:rPr>
                <w:rStyle w:val="apple-converted-space"/>
                <w:rFonts w:ascii="Times New Roman" w:hAnsi="Times New Roman"/>
                <w:color w:val="000000"/>
                <w:sz w:val="24"/>
                <w:szCs w:val="24"/>
                <w:shd w:val="clear" w:color="auto" w:fill="FFFFFF"/>
                <w:lang w:eastAsia="en-US"/>
              </w:rPr>
              <w:t xml:space="preserve"> </w:t>
            </w:r>
          </w:p>
        </w:tc>
        <w:tc>
          <w:tcPr>
            <w:tcW w:w="5783" w:type="dxa"/>
            <w:tcBorders>
              <w:top w:val="single" w:sz="4" w:space="0" w:color="auto"/>
              <w:left w:val="single" w:sz="4" w:space="0" w:color="auto"/>
              <w:bottom w:val="single" w:sz="4" w:space="0" w:color="auto"/>
              <w:right w:val="single" w:sz="4" w:space="0" w:color="auto"/>
            </w:tcBorders>
            <w:hideMark/>
          </w:tcPr>
          <w:p w:rsidR="00B4076C" w:rsidRPr="00ED78C1" w:rsidRDefault="006B2C35" w:rsidP="006B2C35">
            <w:pPr>
              <w:pStyle w:val="afa"/>
              <w:widowControl w:val="0"/>
              <w:autoSpaceDE w:val="0"/>
              <w:autoSpaceDN w:val="0"/>
              <w:adjustRightInd w:val="0"/>
              <w:spacing w:after="0" w:line="240" w:lineRule="auto"/>
              <w:ind w:left="5"/>
              <w:rPr>
                <w:rFonts w:ascii="Times New Roman" w:hAnsi="Times New Roman"/>
                <w:sz w:val="24"/>
                <w:szCs w:val="24"/>
              </w:rPr>
            </w:pPr>
            <w:r>
              <w:rPr>
                <w:rFonts w:ascii="Times New Roman" w:hAnsi="Times New Roman"/>
                <w:sz w:val="24"/>
                <w:szCs w:val="24"/>
              </w:rPr>
              <w:t xml:space="preserve">- </w:t>
            </w:r>
            <w:r w:rsidR="00B4076C" w:rsidRPr="00ED78C1">
              <w:rPr>
                <w:rFonts w:ascii="Times New Roman" w:hAnsi="Times New Roman"/>
                <w:sz w:val="24"/>
                <w:szCs w:val="24"/>
              </w:rPr>
              <w:t xml:space="preserve">на каждом этаже установлены питьевые фонтанчики всего 5 штук;  </w:t>
            </w:r>
          </w:p>
          <w:p w:rsidR="00B4076C" w:rsidRPr="00ED78C1" w:rsidRDefault="006B2C35" w:rsidP="006B2C35">
            <w:pPr>
              <w:pStyle w:val="afa"/>
              <w:widowControl w:val="0"/>
              <w:autoSpaceDE w:val="0"/>
              <w:autoSpaceDN w:val="0"/>
              <w:adjustRightInd w:val="0"/>
              <w:spacing w:after="0" w:line="240" w:lineRule="auto"/>
              <w:ind w:left="5"/>
              <w:rPr>
                <w:rFonts w:ascii="Times New Roman" w:hAnsi="Times New Roman"/>
                <w:sz w:val="24"/>
                <w:szCs w:val="24"/>
              </w:rPr>
            </w:pPr>
            <w:r>
              <w:rPr>
                <w:rFonts w:ascii="Times New Roman" w:hAnsi="Times New Roman"/>
                <w:sz w:val="24"/>
                <w:szCs w:val="24"/>
              </w:rPr>
              <w:t xml:space="preserve">- </w:t>
            </w:r>
            <w:r w:rsidR="00B4076C" w:rsidRPr="00ED78C1">
              <w:rPr>
                <w:rFonts w:ascii="Times New Roman" w:hAnsi="Times New Roman"/>
                <w:sz w:val="24"/>
                <w:szCs w:val="24"/>
              </w:rPr>
              <w:t>Окна учебных помещений  ориентированы на южные, юго-восточные и восточные стороны горизонта;</w:t>
            </w:r>
          </w:p>
          <w:p w:rsidR="00B4076C" w:rsidRPr="00ED78C1" w:rsidRDefault="006B2C35" w:rsidP="006B2C35">
            <w:pPr>
              <w:pStyle w:val="afa"/>
              <w:widowControl w:val="0"/>
              <w:autoSpaceDE w:val="0"/>
              <w:autoSpaceDN w:val="0"/>
              <w:adjustRightInd w:val="0"/>
              <w:spacing w:after="0" w:line="240" w:lineRule="auto"/>
              <w:ind w:left="5"/>
              <w:rPr>
                <w:rFonts w:ascii="Times New Roman" w:hAnsi="Times New Roman"/>
                <w:sz w:val="24"/>
                <w:szCs w:val="24"/>
              </w:rPr>
            </w:pPr>
            <w:r>
              <w:rPr>
                <w:rFonts w:ascii="Times New Roman" w:hAnsi="Times New Roman"/>
                <w:sz w:val="24"/>
                <w:szCs w:val="24"/>
              </w:rPr>
              <w:t xml:space="preserve">- </w:t>
            </w:r>
            <w:proofErr w:type="spellStart"/>
            <w:r w:rsidR="00B4076C" w:rsidRPr="00ED78C1">
              <w:rPr>
                <w:rFonts w:ascii="Times New Roman" w:hAnsi="Times New Roman"/>
                <w:sz w:val="24"/>
                <w:szCs w:val="24"/>
              </w:rPr>
              <w:t>Светопроемы</w:t>
            </w:r>
            <w:proofErr w:type="spellEnd"/>
            <w:r w:rsidR="00B4076C" w:rsidRPr="00ED78C1">
              <w:rPr>
                <w:rFonts w:ascii="Times New Roman" w:hAnsi="Times New Roman"/>
                <w:sz w:val="24"/>
                <w:szCs w:val="24"/>
              </w:rPr>
              <w:t xml:space="preserve"> учебных помещений  оборудованы регулируемыми солнцезащитными устройствами (подъемно-поворотные жалюзи, тканевые шторы)  </w:t>
            </w:r>
          </w:p>
          <w:p w:rsidR="00B4076C" w:rsidRPr="00ED78C1" w:rsidRDefault="006B2C35" w:rsidP="006B2C35">
            <w:pPr>
              <w:pStyle w:val="afa"/>
              <w:widowControl w:val="0"/>
              <w:autoSpaceDE w:val="0"/>
              <w:autoSpaceDN w:val="0"/>
              <w:adjustRightInd w:val="0"/>
              <w:spacing w:after="0" w:line="240" w:lineRule="auto"/>
              <w:ind w:left="5"/>
              <w:rPr>
                <w:rFonts w:ascii="Times New Roman" w:hAnsi="Times New Roman"/>
                <w:sz w:val="24"/>
                <w:szCs w:val="24"/>
              </w:rPr>
            </w:pPr>
            <w:r>
              <w:rPr>
                <w:rFonts w:ascii="Times New Roman" w:hAnsi="Times New Roman"/>
                <w:sz w:val="24"/>
                <w:szCs w:val="24"/>
              </w:rPr>
              <w:t xml:space="preserve">- </w:t>
            </w:r>
            <w:r w:rsidR="00B4076C" w:rsidRPr="00ED78C1">
              <w:rPr>
                <w:rFonts w:ascii="Times New Roman" w:hAnsi="Times New Roman"/>
                <w:sz w:val="24"/>
                <w:szCs w:val="24"/>
              </w:rPr>
              <w:t>В учебных помещениях система общего освещения обеспечивается потолочными светильниками с энергосберегающими лампами, люминесцентное освещение;</w:t>
            </w:r>
          </w:p>
          <w:p w:rsidR="00B4076C" w:rsidRPr="00ED78C1" w:rsidRDefault="006B2C35" w:rsidP="006B2C35">
            <w:pPr>
              <w:pStyle w:val="afa"/>
              <w:widowControl w:val="0"/>
              <w:autoSpaceDE w:val="0"/>
              <w:autoSpaceDN w:val="0"/>
              <w:adjustRightInd w:val="0"/>
              <w:spacing w:after="0" w:line="240" w:lineRule="auto"/>
              <w:ind w:left="5"/>
              <w:rPr>
                <w:rFonts w:ascii="Times New Roman" w:hAnsi="Times New Roman"/>
                <w:sz w:val="24"/>
                <w:szCs w:val="24"/>
              </w:rPr>
            </w:pPr>
            <w:r>
              <w:rPr>
                <w:rFonts w:ascii="Times New Roman" w:hAnsi="Times New Roman"/>
                <w:sz w:val="24"/>
                <w:szCs w:val="24"/>
              </w:rPr>
              <w:t xml:space="preserve">- </w:t>
            </w:r>
            <w:r w:rsidR="00B4076C" w:rsidRPr="00ED78C1">
              <w:rPr>
                <w:rFonts w:ascii="Times New Roman" w:hAnsi="Times New Roman"/>
                <w:sz w:val="24"/>
                <w:szCs w:val="24"/>
              </w:rPr>
              <w:t>для дополнительного освещения классных досок используются софиты;</w:t>
            </w:r>
          </w:p>
          <w:p w:rsidR="00B4076C" w:rsidRPr="00ED78C1" w:rsidRDefault="006B2C35" w:rsidP="006B2C35">
            <w:pPr>
              <w:pStyle w:val="afa"/>
              <w:spacing w:after="0" w:line="240" w:lineRule="auto"/>
              <w:ind w:left="5"/>
              <w:rPr>
                <w:rFonts w:ascii="Times New Roman" w:hAnsi="Times New Roman"/>
                <w:sz w:val="24"/>
                <w:szCs w:val="24"/>
              </w:rPr>
            </w:pPr>
            <w:r>
              <w:rPr>
                <w:rFonts w:ascii="Times New Roman" w:hAnsi="Times New Roman"/>
                <w:sz w:val="24"/>
                <w:szCs w:val="24"/>
              </w:rPr>
              <w:t xml:space="preserve">- </w:t>
            </w:r>
            <w:r w:rsidR="00B4076C" w:rsidRPr="00ED78C1">
              <w:rPr>
                <w:rFonts w:ascii="Times New Roman" w:hAnsi="Times New Roman"/>
                <w:sz w:val="24"/>
                <w:szCs w:val="24"/>
              </w:rPr>
              <w:t>в кабинетах осуществляется контроль теплового режима, бытовыми термометрами.</w:t>
            </w:r>
          </w:p>
          <w:p w:rsidR="00B4076C" w:rsidRPr="00ED78C1" w:rsidRDefault="006B2C35" w:rsidP="006B2C35">
            <w:pPr>
              <w:pStyle w:val="afa"/>
              <w:spacing w:after="0" w:line="240" w:lineRule="auto"/>
              <w:ind w:left="5"/>
              <w:rPr>
                <w:rFonts w:ascii="Times New Roman" w:hAnsi="Times New Roman"/>
                <w:sz w:val="24"/>
                <w:szCs w:val="24"/>
              </w:rPr>
            </w:pPr>
            <w:r>
              <w:rPr>
                <w:rFonts w:ascii="Times New Roman" w:hAnsi="Times New Roman"/>
                <w:sz w:val="24"/>
                <w:szCs w:val="24"/>
              </w:rPr>
              <w:t>-</w:t>
            </w:r>
            <w:r w:rsidR="00B4076C" w:rsidRPr="00ED78C1">
              <w:rPr>
                <w:rFonts w:ascii="Times New Roman" w:hAnsi="Times New Roman"/>
                <w:sz w:val="24"/>
                <w:szCs w:val="24"/>
              </w:rPr>
              <w:t xml:space="preserve">В кабинетах </w:t>
            </w:r>
            <w:r w:rsidR="00B4076C" w:rsidRPr="00ED78C1">
              <w:rPr>
                <w:rFonts w:ascii="Times New Roman" w:hAnsi="Times New Roman"/>
                <w:i/>
                <w:sz w:val="24"/>
                <w:szCs w:val="24"/>
              </w:rPr>
              <w:t>имеется режим проветривания помещения</w:t>
            </w:r>
          </w:p>
        </w:tc>
      </w:tr>
      <w:tr w:rsidR="00B4076C" w:rsidRPr="00ED78C1" w:rsidTr="006B2C35">
        <w:trPr>
          <w:trHeight w:val="593"/>
        </w:trPr>
        <w:tc>
          <w:tcPr>
            <w:tcW w:w="560"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ED78C1">
              <w:rPr>
                <w:rFonts w:ascii="Times New Roman" w:hAnsi="Times New Roman"/>
                <w:sz w:val="24"/>
                <w:szCs w:val="24"/>
                <w:lang w:eastAsia="en-US"/>
              </w:rPr>
              <w:t>2.</w:t>
            </w:r>
          </w:p>
        </w:tc>
        <w:tc>
          <w:tcPr>
            <w:tcW w:w="3972"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rPr>
                <w:rFonts w:ascii="Times New Roman" w:hAnsi="Times New Roman"/>
                <w:iCs/>
                <w:color w:val="000000"/>
                <w:sz w:val="24"/>
                <w:szCs w:val="24"/>
                <w:shd w:val="clear" w:color="auto" w:fill="FFFFFF"/>
                <w:lang w:eastAsia="en-US"/>
              </w:rPr>
            </w:pPr>
            <w:r w:rsidRPr="00ED78C1">
              <w:rPr>
                <w:rFonts w:ascii="Times New Roman" w:hAnsi="Times New Roman"/>
                <w:iCs/>
                <w:color w:val="000000"/>
                <w:sz w:val="24"/>
                <w:szCs w:val="24"/>
                <w:shd w:val="clear" w:color="auto" w:fill="FFFFFF"/>
                <w:lang w:eastAsia="en-US"/>
              </w:rPr>
              <w:t>Санитарно-бытовые условия:</w:t>
            </w:r>
          </w:p>
        </w:tc>
        <w:tc>
          <w:tcPr>
            <w:tcW w:w="5783" w:type="dxa"/>
            <w:tcBorders>
              <w:top w:val="single" w:sz="4" w:space="0" w:color="auto"/>
              <w:left w:val="single" w:sz="4" w:space="0" w:color="auto"/>
              <w:bottom w:val="single" w:sz="4" w:space="0" w:color="auto"/>
              <w:right w:val="single" w:sz="4" w:space="0" w:color="auto"/>
            </w:tcBorders>
            <w:hideMark/>
          </w:tcPr>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 xml:space="preserve">гардероб находится отдельно от учебных </w:t>
            </w:r>
            <w:proofErr w:type="gramStart"/>
            <w:r w:rsidR="00B4076C" w:rsidRPr="006B2C35">
              <w:rPr>
                <w:rFonts w:ascii="Times New Roman" w:hAnsi="Times New Roman"/>
                <w:color w:val="000000"/>
                <w:sz w:val="24"/>
                <w:szCs w:val="24"/>
                <w:shd w:val="clear" w:color="auto" w:fill="FFFFFF"/>
              </w:rPr>
              <w:t xml:space="preserve">кабинетов </w:t>
            </w:r>
            <w:r w:rsidR="00B4076C" w:rsidRPr="006B2C35">
              <w:rPr>
                <w:rStyle w:val="afe"/>
                <w:rFonts w:eastAsiaTheme="minorHAnsi"/>
              </w:rPr>
              <w:t xml:space="preserve"> </w:t>
            </w:r>
            <w:r w:rsidR="00B4076C" w:rsidRPr="00ED78C1">
              <w:rPr>
                <w:rStyle w:val="dash041e005f0431005f044b005f0447005f043d005f044b005f0439005f005fchar1char1"/>
                <w:lang w:eastAsia="en-US"/>
              </w:rPr>
              <w:t>–</w:t>
            </w:r>
            <w:proofErr w:type="gramEnd"/>
            <w:r w:rsidR="00B4076C" w:rsidRPr="00ED78C1">
              <w:rPr>
                <w:rStyle w:val="dash041e005f0431005f044b005f0447005f043d005f044b005f0439005f005fchar1char1"/>
                <w:lang w:eastAsia="en-US"/>
              </w:rPr>
              <w:t xml:space="preserve"> 38 м</w:t>
            </w:r>
            <w:r w:rsidR="00B4076C" w:rsidRPr="006B2C35">
              <w:rPr>
                <w:rStyle w:val="dash041e005f0431005f044b005f0447005f043d005f044b005f0439005f005fchar1char1"/>
                <w:vertAlign w:val="superscript"/>
                <w:lang w:eastAsia="en-US"/>
              </w:rPr>
              <w:t>2</w:t>
            </w:r>
            <w:r w:rsidR="00B4076C" w:rsidRPr="006B2C35">
              <w:rPr>
                <w:rFonts w:ascii="Times New Roman" w:hAnsi="Times New Roman"/>
                <w:color w:val="000000"/>
                <w:sz w:val="24"/>
                <w:szCs w:val="24"/>
                <w:shd w:val="clear" w:color="auto" w:fill="FFFFFF"/>
              </w:rPr>
              <w:t>;</w:t>
            </w:r>
          </w:p>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 xml:space="preserve">всего в учреждении 7 туалетов, общей площадью 76,7 </w:t>
            </w:r>
            <w:r w:rsidR="00B4076C" w:rsidRPr="00ED78C1">
              <w:rPr>
                <w:rStyle w:val="dash041e005f0431005f044b005f0447005f043d005f044b005f0439005f005fchar1char1"/>
                <w:lang w:eastAsia="en-US"/>
              </w:rPr>
              <w:t>м</w:t>
            </w:r>
            <w:r w:rsidR="00B4076C" w:rsidRPr="006B2C35">
              <w:rPr>
                <w:rStyle w:val="dash041e005f0431005f044b005f0447005f043d005f044b005f0439005f005fchar1char1"/>
                <w:vertAlign w:val="superscript"/>
                <w:lang w:eastAsia="en-US"/>
              </w:rPr>
              <w:t>2</w:t>
            </w:r>
            <w:r w:rsidR="00B4076C" w:rsidRPr="006B2C35">
              <w:rPr>
                <w:rFonts w:ascii="Times New Roman" w:hAnsi="Times New Roman"/>
                <w:color w:val="000000"/>
                <w:sz w:val="24"/>
                <w:szCs w:val="24"/>
                <w:shd w:val="clear" w:color="auto" w:fill="FFFFFF"/>
              </w:rPr>
              <w:t>;</w:t>
            </w:r>
          </w:p>
          <w:p w:rsidR="00B4076C" w:rsidRPr="006B2C35" w:rsidRDefault="006B2C35" w:rsidP="006B2C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 xml:space="preserve">в туалетных комнатах установлены отдельные </w:t>
            </w:r>
            <w:r w:rsidR="00B4076C" w:rsidRPr="006B2C35">
              <w:rPr>
                <w:rFonts w:ascii="Times New Roman" w:hAnsi="Times New Roman"/>
                <w:sz w:val="24"/>
                <w:szCs w:val="24"/>
              </w:rPr>
              <w:lastRenderedPageBreak/>
              <w:t>кабинки, оборудованные современными унитазами, держателями для бумаг, туалетной бумагой, около унитазов установлены педальные ведра;</w:t>
            </w:r>
          </w:p>
          <w:p w:rsidR="00B4076C" w:rsidRPr="006B2C35" w:rsidRDefault="006B2C35" w:rsidP="006B2C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места личной гигиены оборудованы отдельно от туалетных кабинок, имеют современное сантехническое оборудование, обеспечены моющими и чистящими средствами;</w:t>
            </w:r>
          </w:p>
          <w:p w:rsidR="00B4076C" w:rsidRPr="006B2C35" w:rsidRDefault="006B2C35" w:rsidP="006B2C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для сотрудников образовательного учреждения имеется отдельное туалетное помещение</w:t>
            </w:r>
          </w:p>
        </w:tc>
      </w:tr>
      <w:tr w:rsidR="00B4076C" w:rsidRPr="00ED78C1" w:rsidTr="006B2C35">
        <w:tc>
          <w:tcPr>
            <w:tcW w:w="560"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ED78C1">
              <w:rPr>
                <w:rFonts w:ascii="Times New Roman" w:hAnsi="Times New Roman"/>
                <w:sz w:val="24"/>
                <w:szCs w:val="24"/>
                <w:lang w:eastAsia="en-US"/>
              </w:rPr>
              <w:t>3.</w:t>
            </w:r>
          </w:p>
        </w:tc>
        <w:tc>
          <w:tcPr>
            <w:tcW w:w="3972"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rPr>
                <w:rFonts w:ascii="Times New Roman" w:hAnsi="Times New Roman"/>
                <w:sz w:val="24"/>
                <w:szCs w:val="24"/>
                <w:lang w:eastAsia="en-US"/>
              </w:rPr>
            </w:pPr>
            <w:r w:rsidRPr="00ED78C1">
              <w:rPr>
                <w:rFonts w:ascii="Times New Roman" w:hAnsi="Times New Roman"/>
                <w:iCs/>
                <w:color w:val="000000"/>
                <w:sz w:val="24"/>
                <w:szCs w:val="24"/>
                <w:shd w:val="clear" w:color="auto" w:fill="FFFFFF"/>
                <w:lang w:eastAsia="en-US"/>
              </w:rPr>
              <w:t>Противопожарное и антитеррористическое обеспечение</w:t>
            </w:r>
            <w:r w:rsidRPr="00ED78C1">
              <w:rPr>
                <w:rFonts w:ascii="Times New Roman" w:hAnsi="Times New Roman"/>
                <w:color w:val="000000"/>
                <w:sz w:val="24"/>
                <w:szCs w:val="24"/>
                <w:shd w:val="clear" w:color="auto" w:fill="FFFFFF"/>
                <w:lang w:eastAsia="en-US"/>
              </w:rPr>
              <w:t xml:space="preserve"> </w:t>
            </w:r>
          </w:p>
        </w:tc>
        <w:tc>
          <w:tcPr>
            <w:tcW w:w="5783" w:type="dxa"/>
            <w:tcBorders>
              <w:top w:val="single" w:sz="4" w:space="0" w:color="auto"/>
              <w:left w:val="single" w:sz="4" w:space="0" w:color="auto"/>
              <w:bottom w:val="single" w:sz="4" w:space="0" w:color="auto"/>
              <w:right w:val="single" w:sz="4" w:space="0" w:color="auto"/>
            </w:tcBorders>
            <w:hideMark/>
          </w:tcPr>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в учреждении действует пропускная система, ведется журнал учета посетителей;</w:t>
            </w:r>
          </w:p>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2 металлодетектора;</w:t>
            </w:r>
          </w:p>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установлена система видеонаблюдения -7 видеокамер;</w:t>
            </w:r>
          </w:p>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 xml:space="preserve">Кнопка вызова охраны </w:t>
            </w:r>
          </w:p>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На каждом этаже имеются огнетушители.</w:t>
            </w:r>
          </w:p>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 xml:space="preserve">Всего по учреждению установлено 15 огнетушителей </w:t>
            </w:r>
          </w:p>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Установлена автоматическая система пожарной сигнализации.</w:t>
            </w:r>
          </w:p>
          <w:p w:rsidR="00B4076C" w:rsidRPr="006B2C35" w:rsidRDefault="006B2C35" w:rsidP="006B2C35">
            <w:pPr>
              <w:widowControl w:val="0"/>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B4076C" w:rsidRPr="006B2C35">
              <w:rPr>
                <w:rFonts w:ascii="Times New Roman" w:hAnsi="Times New Roman"/>
                <w:color w:val="000000"/>
                <w:sz w:val="24"/>
                <w:szCs w:val="24"/>
                <w:shd w:val="clear" w:color="auto" w:fill="FFFFFF"/>
              </w:rPr>
              <w:t>Установлен ПАК «Стрелец»</w:t>
            </w:r>
          </w:p>
        </w:tc>
      </w:tr>
      <w:tr w:rsidR="00B4076C" w:rsidRPr="00ED78C1" w:rsidTr="006B2C35">
        <w:tc>
          <w:tcPr>
            <w:tcW w:w="560"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ED78C1">
              <w:rPr>
                <w:rFonts w:ascii="Times New Roman" w:hAnsi="Times New Roman"/>
                <w:sz w:val="24"/>
                <w:szCs w:val="24"/>
                <w:lang w:eastAsia="en-US"/>
              </w:rPr>
              <w:t>4.</w:t>
            </w:r>
          </w:p>
        </w:tc>
        <w:tc>
          <w:tcPr>
            <w:tcW w:w="3972"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rPr>
                <w:rFonts w:ascii="Times New Roman" w:hAnsi="Times New Roman"/>
                <w:sz w:val="24"/>
                <w:szCs w:val="24"/>
                <w:lang w:eastAsia="en-US"/>
              </w:rPr>
            </w:pPr>
            <w:r w:rsidRPr="00ED78C1">
              <w:rPr>
                <w:rFonts w:ascii="Times New Roman" w:hAnsi="Times New Roman"/>
                <w:iCs/>
                <w:color w:val="000000"/>
                <w:sz w:val="24"/>
                <w:szCs w:val="24"/>
                <w:shd w:val="clear" w:color="auto" w:fill="FFFFFF"/>
                <w:lang w:eastAsia="en-US"/>
              </w:rPr>
              <w:t xml:space="preserve">Соблюдение требований охраны труда </w:t>
            </w:r>
          </w:p>
        </w:tc>
        <w:tc>
          <w:tcPr>
            <w:tcW w:w="5783" w:type="dxa"/>
            <w:tcBorders>
              <w:top w:val="single" w:sz="4" w:space="0" w:color="auto"/>
              <w:left w:val="single" w:sz="4" w:space="0" w:color="auto"/>
              <w:bottom w:val="single" w:sz="4" w:space="0" w:color="auto"/>
              <w:right w:val="single" w:sz="4" w:space="0" w:color="auto"/>
            </w:tcBorders>
            <w:hideMark/>
          </w:tcPr>
          <w:p w:rsidR="00B4076C" w:rsidRPr="006B2C35" w:rsidRDefault="006B2C35" w:rsidP="006B2C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В учебных кабинетах имеются инструкции по технике безопасности, пожарной безопасности.</w:t>
            </w:r>
          </w:p>
          <w:p w:rsidR="00B4076C" w:rsidRPr="006B2C35" w:rsidRDefault="006B2C35" w:rsidP="006B2C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Установлен стенд по охране труда</w:t>
            </w:r>
          </w:p>
          <w:p w:rsidR="00B4076C" w:rsidRPr="006B2C35" w:rsidRDefault="006B2C35" w:rsidP="006B2C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Ведутся журналы инструктажей по охране труда для учащихся и сотрудников школы</w:t>
            </w:r>
          </w:p>
        </w:tc>
      </w:tr>
      <w:tr w:rsidR="00B4076C" w:rsidRPr="00ED78C1" w:rsidTr="006B2C35">
        <w:tc>
          <w:tcPr>
            <w:tcW w:w="560"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ED78C1">
              <w:rPr>
                <w:rFonts w:ascii="Times New Roman" w:hAnsi="Times New Roman"/>
                <w:sz w:val="24"/>
                <w:szCs w:val="24"/>
                <w:lang w:eastAsia="en-US"/>
              </w:rPr>
              <w:t>5</w:t>
            </w:r>
          </w:p>
        </w:tc>
        <w:tc>
          <w:tcPr>
            <w:tcW w:w="3972"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spacing w:after="0" w:line="240" w:lineRule="auto"/>
              <w:contextualSpacing/>
              <w:rPr>
                <w:rStyle w:val="default005f005fchar1char1"/>
              </w:rPr>
            </w:pPr>
            <w:r w:rsidRPr="00ED78C1">
              <w:rPr>
                <w:rStyle w:val="default005f005fchar1char1"/>
                <w:lang w:eastAsia="en-US"/>
              </w:rPr>
              <w:t xml:space="preserve">Организация горячего питания </w:t>
            </w:r>
          </w:p>
        </w:tc>
        <w:tc>
          <w:tcPr>
            <w:tcW w:w="5783" w:type="dxa"/>
            <w:tcBorders>
              <w:top w:val="single" w:sz="4" w:space="0" w:color="auto"/>
              <w:left w:val="single" w:sz="4" w:space="0" w:color="auto"/>
              <w:bottom w:val="single" w:sz="4" w:space="0" w:color="auto"/>
              <w:right w:val="single" w:sz="4" w:space="0" w:color="auto"/>
            </w:tcBorders>
          </w:tcPr>
          <w:p w:rsidR="00B4076C" w:rsidRPr="00ED78C1" w:rsidRDefault="006B2C35" w:rsidP="006B2C35">
            <w:pPr>
              <w:pStyle w:val="default"/>
              <w:rPr>
                <w:rStyle w:val="default005f005fchar1char1"/>
                <w:lang w:eastAsia="en-US"/>
              </w:rPr>
            </w:pPr>
            <w:r>
              <w:rPr>
                <w:rStyle w:val="default005f005fchar1char1"/>
                <w:lang w:eastAsia="en-US"/>
              </w:rPr>
              <w:t xml:space="preserve">- </w:t>
            </w:r>
            <w:r w:rsidR="00B4076C" w:rsidRPr="00ED78C1">
              <w:rPr>
                <w:rStyle w:val="default005f005fchar1char1"/>
                <w:lang w:eastAsia="en-US"/>
              </w:rPr>
              <w:t>Финансирование на 1 учащегося на  учебный год  - областной бюджет</w:t>
            </w:r>
          </w:p>
          <w:p w:rsidR="00B4076C" w:rsidRPr="00ED78C1" w:rsidRDefault="006B2C35" w:rsidP="006B2C35">
            <w:pPr>
              <w:pStyle w:val="default"/>
              <w:rPr>
                <w:rStyle w:val="default005f005fchar1char1"/>
                <w:lang w:eastAsia="en-US"/>
              </w:rPr>
            </w:pPr>
            <w:r>
              <w:rPr>
                <w:rStyle w:val="default005f005fchar1char1"/>
                <w:lang w:eastAsia="en-US"/>
              </w:rPr>
              <w:t xml:space="preserve">- </w:t>
            </w:r>
            <w:r w:rsidR="00B4076C" w:rsidRPr="00ED78C1">
              <w:rPr>
                <w:rStyle w:val="default005f005fchar1char1"/>
                <w:lang w:eastAsia="en-US"/>
              </w:rPr>
              <w:t>завтрак и обед организован в две смены</w:t>
            </w:r>
          </w:p>
          <w:p w:rsidR="00B4076C" w:rsidRPr="00ED78C1" w:rsidRDefault="006B2C35" w:rsidP="006B2C35">
            <w:pPr>
              <w:pStyle w:val="default"/>
              <w:rPr>
                <w:rStyle w:val="dash041e005f0431005f044b005f0447005f043d005f044b005f0439005f005fchar1char1"/>
              </w:rPr>
            </w:pPr>
            <w:r>
              <w:rPr>
                <w:rStyle w:val="default005f005fchar1char1"/>
                <w:lang w:eastAsia="en-US"/>
              </w:rPr>
              <w:t xml:space="preserve">- </w:t>
            </w:r>
            <w:r w:rsidR="00B4076C" w:rsidRPr="00ED78C1">
              <w:rPr>
                <w:rStyle w:val="default005f005fchar1char1"/>
                <w:lang w:eastAsia="en-US"/>
              </w:rPr>
              <w:t>зал для питания детей на 1</w:t>
            </w:r>
            <w:r w:rsidR="00037756">
              <w:rPr>
                <w:rStyle w:val="default005f005fchar1char1"/>
                <w:lang w:eastAsia="en-US"/>
              </w:rPr>
              <w:t>2</w:t>
            </w:r>
            <w:r w:rsidR="00B4076C" w:rsidRPr="00ED78C1">
              <w:rPr>
                <w:rStyle w:val="default005f005fchar1char1"/>
                <w:lang w:eastAsia="en-US"/>
              </w:rPr>
              <w:t xml:space="preserve">0 посадочных мест </w:t>
            </w:r>
            <w:proofErr w:type="gramStart"/>
            <w:r w:rsidR="00B4076C" w:rsidRPr="00ED78C1">
              <w:rPr>
                <w:rStyle w:val="default005f005fchar1char1"/>
                <w:lang w:eastAsia="en-US"/>
              </w:rPr>
              <w:t>-  85</w:t>
            </w:r>
            <w:proofErr w:type="gramEnd"/>
            <w:r w:rsidR="00B4076C" w:rsidRPr="00ED78C1">
              <w:rPr>
                <w:rStyle w:val="default005f005fchar1char1"/>
                <w:lang w:eastAsia="en-US"/>
              </w:rPr>
              <w:t xml:space="preserve">,4 </w:t>
            </w:r>
            <w:r w:rsidR="00B4076C" w:rsidRPr="00ED78C1">
              <w:rPr>
                <w:rStyle w:val="dash041e005f0431005f044b005f0447005f043d005f044b005f0439005f005fchar1char1"/>
                <w:lang w:eastAsia="en-US"/>
              </w:rPr>
              <w:t>м2</w:t>
            </w:r>
          </w:p>
          <w:p w:rsidR="00B4076C" w:rsidRPr="00ED78C1" w:rsidRDefault="006B2C35" w:rsidP="006B2C35">
            <w:pPr>
              <w:pStyle w:val="default"/>
              <w:rPr>
                <w:rStyle w:val="dash041e005f0431005f044b005f0447005f043d005f044b005f0439005f005fchar1char1"/>
                <w:lang w:eastAsia="en-US"/>
              </w:rPr>
            </w:pPr>
            <w:r>
              <w:rPr>
                <w:rStyle w:val="dash041e005f0431005f044b005f0447005f043d005f044b005f0439005f005fchar1char1"/>
                <w:lang w:eastAsia="en-US"/>
              </w:rPr>
              <w:t xml:space="preserve">- </w:t>
            </w:r>
            <w:r w:rsidR="00B4076C" w:rsidRPr="00ED78C1">
              <w:rPr>
                <w:rStyle w:val="dash041e005f0431005f044b005f0447005f043d005f044b005f0439005f005fchar1char1"/>
                <w:lang w:eastAsia="en-US"/>
              </w:rPr>
              <w:t>кухня – 34,5</w:t>
            </w:r>
            <w:r w:rsidR="00B4076C" w:rsidRPr="00ED78C1">
              <w:rPr>
                <w:rStyle w:val="aa"/>
                <w:sz w:val="24"/>
                <w:szCs w:val="24"/>
              </w:rPr>
              <w:t xml:space="preserve"> </w:t>
            </w:r>
            <w:r w:rsidR="00B4076C" w:rsidRPr="00ED78C1">
              <w:rPr>
                <w:rStyle w:val="dash041e005f0431005f044b005f0447005f043d005f044b005f0439005f005fchar1char1"/>
                <w:lang w:eastAsia="en-US"/>
              </w:rPr>
              <w:t>м</w:t>
            </w:r>
            <w:r w:rsidR="00B4076C" w:rsidRPr="00ED78C1">
              <w:rPr>
                <w:rStyle w:val="dash041e005f0431005f044b005f0447005f043d005f044b005f0439005f005fchar1char1"/>
                <w:vertAlign w:val="superscript"/>
                <w:lang w:eastAsia="en-US"/>
              </w:rPr>
              <w:t>2</w:t>
            </w:r>
            <w:r w:rsidR="00B4076C" w:rsidRPr="00ED78C1">
              <w:rPr>
                <w:shd w:val="clear" w:color="auto" w:fill="FFFFFF"/>
                <w:lang w:eastAsia="en-US"/>
              </w:rPr>
              <w:t>;</w:t>
            </w:r>
          </w:p>
          <w:p w:rsidR="00B4076C" w:rsidRPr="00ED78C1" w:rsidRDefault="006B2C35" w:rsidP="006B2C35">
            <w:pPr>
              <w:pStyle w:val="default"/>
              <w:rPr>
                <w:rStyle w:val="dash041e005f0431005f044b005f0447005f043d005f044b005f0439005f005fchar1char1"/>
                <w:lang w:eastAsia="en-US"/>
              </w:rPr>
            </w:pPr>
            <w:r>
              <w:rPr>
                <w:rStyle w:val="default005f005fchar1char1"/>
                <w:lang w:eastAsia="en-US"/>
              </w:rPr>
              <w:t xml:space="preserve">- </w:t>
            </w:r>
            <w:r w:rsidR="00B4076C" w:rsidRPr="00ED78C1">
              <w:rPr>
                <w:rStyle w:val="default005f005fchar1char1"/>
                <w:lang w:eastAsia="en-US"/>
              </w:rPr>
              <w:t>подсобные помещения – 61,5</w:t>
            </w:r>
            <w:r w:rsidR="00B4076C" w:rsidRPr="00ED78C1">
              <w:rPr>
                <w:rStyle w:val="dash041e005f0431005f044b005f0447005f043d005f044b005f0439005f005fchar1char1"/>
                <w:lang w:eastAsia="en-US"/>
              </w:rPr>
              <w:t>м</w:t>
            </w:r>
            <w:r w:rsidR="00B4076C" w:rsidRPr="00ED78C1">
              <w:rPr>
                <w:rStyle w:val="dash041e005f0431005f044b005f0447005f043d005f044b005f0439005f005fchar1char1"/>
                <w:vertAlign w:val="superscript"/>
                <w:lang w:eastAsia="en-US"/>
              </w:rPr>
              <w:t>2</w:t>
            </w:r>
          </w:p>
          <w:p w:rsidR="00B4076C" w:rsidRPr="006B2C35" w:rsidRDefault="006B2C35" w:rsidP="006B2C35">
            <w:pPr>
              <w:pStyle w:val="default"/>
            </w:pPr>
            <w:r>
              <w:rPr>
                <w:rStyle w:val="dash041e005f0431005f044b005f0447005f043d005f044b005f0439005f005fchar1char1"/>
                <w:lang w:eastAsia="en-US"/>
              </w:rPr>
              <w:t xml:space="preserve">- </w:t>
            </w:r>
            <w:r w:rsidR="00B4076C" w:rsidRPr="00ED78C1">
              <w:rPr>
                <w:rStyle w:val="dash041e005f0431005f044b005f0447005f043d005f044b005f0439005f005fchar1char1"/>
                <w:lang w:eastAsia="en-US"/>
              </w:rPr>
              <w:t>душевая комната для работников пищеблока – 3,9</w:t>
            </w:r>
            <w:r w:rsidR="00B4076C" w:rsidRPr="00ED78C1">
              <w:rPr>
                <w:rStyle w:val="aa"/>
                <w:sz w:val="24"/>
                <w:szCs w:val="24"/>
              </w:rPr>
              <w:t xml:space="preserve"> </w:t>
            </w:r>
            <w:r w:rsidR="00B4076C" w:rsidRPr="00ED78C1">
              <w:rPr>
                <w:rStyle w:val="dash041e005f0431005f044b005f0447005f043d005f044b005f0439005f005fchar1char1"/>
                <w:lang w:eastAsia="en-US"/>
              </w:rPr>
              <w:t>м</w:t>
            </w:r>
            <w:r w:rsidR="00B4076C" w:rsidRPr="00ED78C1">
              <w:rPr>
                <w:rStyle w:val="dash041e005f0431005f044b005f0447005f043d005f044b005f0439005f005fchar1char1"/>
                <w:vertAlign w:val="superscript"/>
                <w:lang w:eastAsia="en-US"/>
              </w:rPr>
              <w:t>2</w:t>
            </w:r>
            <w:r w:rsidR="00B4076C" w:rsidRPr="00ED78C1">
              <w:rPr>
                <w:shd w:val="clear" w:color="auto" w:fill="FFFFFF"/>
                <w:lang w:eastAsia="en-US"/>
              </w:rPr>
              <w:t>;</w:t>
            </w:r>
          </w:p>
        </w:tc>
      </w:tr>
      <w:tr w:rsidR="00B4076C" w:rsidRPr="00ED78C1" w:rsidTr="006B2C35">
        <w:trPr>
          <w:trHeight w:val="358"/>
        </w:trPr>
        <w:tc>
          <w:tcPr>
            <w:tcW w:w="560"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rPr>
                <w:rFonts w:ascii="Times New Roman" w:hAnsi="Times New Roman"/>
                <w:sz w:val="24"/>
                <w:szCs w:val="24"/>
                <w:lang w:eastAsia="en-US"/>
              </w:rPr>
            </w:pPr>
            <w:r w:rsidRPr="00ED78C1">
              <w:rPr>
                <w:rFonts w:ascii="Times New Roman" w:hAnsi="Times New Roman"/>
                <w:sz w:val="24"/>
                <w:szCs w:val="24"/>
                <w:lang w:eastAsia="en-US"/>
              </w:rPr>
              <w:t>8</w:t>
            </w:r>
          </w:p>
        </w:tc>
        <w:tc>
          <w:tcPr>
            <w:tcW w:w="3972" w:type="dxa"/>
            <w:tcBorders>
              <w:top w:val="single" w:sz="4" w:space="0" w:color="auto"/>
              <w:left w:val="single" w:sz="4" w:space="0" w:color="auto"/>
              <w:bottom w:val="single" w:sz="4" w:space="0" w:color="auto"/>
              <w:right w:val="single" w:sz="4" w:space="0" w:color="auto"/>
            </w:tcBorders>
            <w:hideMark/>
          </w:tcPr>
          <w:p w:rsidR="00B4076C" w:rsidRPr="00ED78C1" w:rsidRDefault="00B4076C" w:rsidP="006B2C35">
            <w:pPr>
              <w:widowControl w:val="0"/>
              <w:autoSpaceDE w:val="0"/>
              <w:autoSpaceDN w:val="0"/>
              <w:adjustRightInd w:val="0"/>
              <w:spacing w:after="0" w:line="240" w:lineRule="auto"/>
              <w:contextualSpacing/>
              <w:rPr>
                <w:rFonts w:ascii="Times New Roman" w:hAnsi="Times New Roman"/>
                <w:sz w:val="24"/>
                <w:szCs w:val="24"/>
                <w:lang w:eastAsia="en-US"/>
              </w:rPr>
            </w:pPr>
            <w:r w:rsidRPr="00ED78C1">
              <w:rPr>
                <w:rFonts w:ascii="Times New Roman" w:hAnsi="Times New Roman"/>
                <w:sz w:val="24"/>
                <w:szCs w:val="24"/>
                <w:lang w:eastAsia="en-US"/>
              </w:rPr>
              <w:t xml:space="preserve">Мебель </w:t>
            </w:r>
          </w:p>
        </w:tc>
        <w:tc>
          <w:tcPr>
            <w:tcW w:w="5783" w:type="dxa"/>
            <w:tcBorders>
              <w:top w:val="single" w:sz="4" w:space="0" w:color="auto"/>
              <w:left w:val="single" w:sz="4" w:space="0" w:color="auto"/>
              <w:bottom w:val="single" w:sz="4" w:space="0" w:color="auto"/>
              <w:right w:val="single" w:sz="4" w:space="0" w:color="auto"/>
            </w:tcBorders>
            <w:hideMark/>
          </w:tcPr>
          <w:p w:rsidR="00B4076C" w:rsidRPr="006B2C35" w:rsidRDefault="00B4076C" w:rsidP="006B2C35">
            <w:pPr>
              <w:widowControl w:val="0"/>
              <w:autoSpaceDE w:val="0"/>
              <w:autoSpaceDN w:val="0"/>
              <w:adjustRightInd w:val="0"/>
              <w:spacing w:after="0" w:line="240" w:lineRule="auto"/>
              <w:rPr>
                <w:rFonts w:ascii="Times New Roman" w:hAnsi="Times New Roman"/>
                <w:i/>
                <w:sz w:val="24"/>
                <w:szCs w:val="24"/>
              </w:rPr>
            </w:pPr>
            <w:r w:rsidRPr="006B2C35">
              <w:rPr>
                <w:rFonts w:ascii="Times New Roman" w:hAnsi="Times New Roman"/>
                <w:i/>
                <w:sz w:val="24"/>
                <w:szCs w:val="24"/>
              </w:rPr>
              <w:t>На один учебный кабинет приходится:</w:t>
            </w:r>
          </w:p>
          <w:p w:rsidR="00B4076C" w:rsidRPr="006B2C35" w:rsidRDefault="006B2C35" w:rsidP="006B2C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парта ученическая регулируемая – 9 шт.</w:t>
            </w:r>
          </w:p>
          <w:p w:rsidR="00B4076C" w:rsidRPr="006B2C35" w:rsidRDefault="00B4076C" w:rsidP="006B2C35">
            <w:pPr>
              <w:widowControl w:val="0"/>
              <w:autoSpaceDE w:val="0"/>
              <w:autoSpaceDN w:val="0"/>
              <w:adjustRightInd w:val="0"/>
              <w:spacing w:after="0" w:line="240" w:lineRule="auto"/>
              <w:rPr>
                <w:rFonts w:ascii="Times New Roman" w:hAnsi="Times New Roman"/>
                <w:sz w:val="24"/>
                <w:szCs w:val="24"/>
              </w:rPr>
            </w:pPr>
            <w:r w:rsidRPr="006B2C35">
              <w:rPr>
                <w:rFonts w:ascii="Times New Roman" w:hAnsi="Times New Roman"/>
                <w:sz w:val="24"/>
                <w:szCs w:val="24"/>
              </w:rPr>
              <w:t xml:space="preserve">- стул ученический регулируемый – 18 </w:t>
            </w:r>
            <w:proofErr w:type="spellStart"/>
            <w:r w:rsidRPr="006B2C35">
              <w:rPr>
                <w:rFonts w:ascii="Times New Roman" w:hAnsi="Times New Roman"/>
                <w:sz w:val="24"/>
                <w:szCs w:val="24"/>
              </w:rPr>
              <w:t>шт</w:t>
            </w:r>
            <w:proofErr w:type="spellEnd"/>
          </w:p>
          <w:p w:rsidR="00B4076C" w:rsidRPr="006B2C35" w:rsidRDefault="00B4076C" w:rsidP="006B2C35">
            <w:pPr>
              <w:widowControl w:val="0"/>
              <w:autoSpaceDE w:val="0"/>
              <w:autoSpaceDN w:val="0"/>
              <w:adjustRightInd w:val="0"/>
              <w:spacing w:after="0" w:line="240" w:lineRule="auto"/>
              <w:rPr>
                <w:rFonts w:ascii="Times New Roman" w:hAnsi="Times New Roman"/>
                <w:sz w:val="24"/>
                <w:szCs w:val="24"/>
              </w:rPr>
            </w:pPr>
            <w:r w:rsidRPr="006B2C35">
              <w:rPr>
                <w:rFonts w:ascii="Times New Roman" w:hAnsi="Times New Roman"/>
                <w:sz w:val="24"/>
                <w:szCs w:val="24"/>
              </w:rPr>
              <w:t>- компьютерный стол – 1 шт.</w:t>
            </w:r>
          </w:p>
          <w:p w:rsidR="00B4076C" w:rsidRPr="006B2C35" w:rsidRDefault="00B4076C" w:rsidP="006B2C35">
            <w:pPr>
              <w:widowControl w:val="0"/>
              <w:autoSpaceDE w:val="0"/>
              <w:autoSpaceDN w:val="0"/>
              <w:adjustRightInd w:val="0"/>
              <w:spacing w:after="0" w:line="240" w:lineRule="auto"/>
              <w:rPr>
                <w:rFonts w:ascii="Times New Roman" w:hAnsi="Times New Roman"/>
                <w:sz w:val="24"/>
                <w:szCs w:val="24"/>
              </w:rPr>
            </w:pPr>
            <w:r w:rsidRPr="006B2C35">
              <w:rPr>
                <w:rFonts w:ascii="Times New Roman" w:hAnsi="Times New Roman"/>
                <w:sz w:val="24"/>
                <w:szCs w:val="24"/>
              </w:rPr>
              <w:t>- письменный стол – 2 шт.</w:t>
            </w:r>
          </w:p>
          <w:p w:rsidR="00B4076C" w:rsidRPr="006B2C35" w:rsidRDefault="006B2C35" w:rsidP="006B2C3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 xml:space="preserve"> тумба </w:t>
            </w:r>
            <w:proofErr w:type="spellStart"/>
            <w:r w:rsidR="00B4076C" w:rsidRPr="006B2C35">
              <w:rPr>
                <w:rFonts w:ascii="Times New Roman" w:hAnsi="Times New Roman"/>
                <w:sz w:val="24"/>
                <w:szCs w:val="24"/>
              </w:rPr>
              <w:t>выкатная</w:t>
            </w:r>
            <w:proofErr w:type="spellEnd"/>
            <w:r w:rsidR="00B4076C" w:rsidRPr="006B2C35">
              <w:rPr>
                <w:rFonts w:ascii="Times New Roman" w:hAnsi="Times New Roman"/>
                <w:sz w:val="24"/>
                <w:szCs w:val="24"/>
              </w:rPr>
              <w:t xml:space="preserve"> – 1 шт.</w:t>
            </w:r>
          </w:p>
          <w:p w:rsidR="00B4076C" w:rsidRPr="006B2C35" w:rsidRDefault="00B4076C" w:rsidP="006B2C35">
            <w:pPr>
              <w:widowControl w:val="0"/>
              <w:autoSpaceDE w:val="0"/>
              <w:autoSpaceDN w:val="0"/>
              <w:adjustRightInd w:val="0"/>
              <w:spacing w:after="0" w:line="240" w:lineRule="auto"/>
              <w:rPr>
                <w:rFonts w:ascii="Times New Roman" w:hAnsi="Times New Roman"/>
                <w:sz w:val="24"/>
                <w:szCs w:val="24"/>
              </w:rPr>
            </w:pPr>
            <w:r w:rsidRPr="006B2C35">
              <w:rPr>
                <w:rFonts w:ascii="Times New Roman" w:hAnsi="Times New Roman"/>
                <w:sz w:val="24"/>
                <w:szCs w:val="24"/>
              </w:rPr>
              <w:t>- шкаф для одежды-1 шт.</w:t>
            </w:r>
          </w:p>
          <w:p w:rsidR="00B4076C" w:rsidRPr="006B2C35" w:rsidRDefault="00B4076C" w:rsidP="006B2C35">
            <w:pPr>
              <w:widowControl w:val="0"/>
              <w:autoSpaceDE w:val="0"/>
              <w:autoSpaceDN w:val="0"/>
              <w:adjustRightInd w:val="0"/>
              <w:spacing w:after="0" w:line="240" w:lineRule="auto"/>
              <w:rPr>
                <w:rFonts w:ascii="Times New Roman" w:hAnsi="Times New Roman"/>
                <w:sz w:val="24"/>
                <w:szCs w:val="24"/>
              </w:rPr>
            </w:pPr>
            <w:r w:rsidRPr="006B2C35">
              <w:rPr>
                <w:rFonts w:ascii="Times New Roman" w:hAnsi="Times New Roman"/>
                <w:sz w:val="24"/>
                <w:szCs w:val="24"/>
              </w:rPr>
              <w:t>- шкаф для методической литературы – 1 шт.</w:t>
            </w:r>
          </w:p>
          <w:p w:rsidR="00B4076C" w:rsidRPr="006B2C35" w:rsidRDefault="00B4076C" w:rsidP="006B2C35">
            <w:pPr>
              <w:widowControl w:val="0"/>
              <w:autoSpaceDE w:val="0"/>
              <w:autoSpaceDN w:val="0"/>
              <w:adjustRightInd w:val="0"/>
              <w:spacing w:after="0" w:line="240" w:lineRule="auto"/>
              <w:rPr>
                <w:rFonts w:ascii="Times New Roman" w:hAnsi="Times New Roman"/>
                <w:sz w:val="24"/>
                <w:szCs w:val="24"/>
              </w:rPr>
            </w:pPr>
            <w:r w:rsidRPr="006B2C35">
              <w:rPr>
                <w:rFonts w:ascii="Times New Roman" w:hAnsi="Times New Roman"/>
                <w:sz w:val="24"/>
                <w:szCs w:val="24"/>
              </w:rPr>
              <w:t>- шкаф ученический – 1 шт.</w:t>
            </w:r>
          </w:p>
          <w:p w:rsidR="00B4076C" w:rsidRPr="006B2C35" w:rsidRDefault="00B4076C" w:rsidP="006B2C35">
            <w:pPr>
              <w:widowControl w:val="0"/>
              <w:autoSpaceDE w:val="0"/>
              <w:autoSpaceDN w:val="0"/>
              <w:adjustRightInd w:val="0"/>
              <w:spacing w:after="0" w:line="240" w:lineRule="auto"/>
              <w:rPr>
                <w:rFonts w:ascii="Times New Roman" w:hAnsi="Times New Roman"/>
                <w:sz w:val="24"/>
                <w:szCs w:val="24"/>
              </w:rPr>
            </w:pPr>
            <w:r w:rsidRPr="006B2C35">
              <w:rPr>
                <w:rFonts w:ascii="Times New Roman" w:hAnsi="Times New Roman"/>
                <w:sz w:val="24"/>
                <w:szCs w:val="24"/>
              </w:rPr>
              <w:t>- зеркало – 1 шт.</w:t>
            </w:r>
          </w:p>
        </w:tc>
      </w:tr>
    </w:tbl>
    <w:p w:rsidR="00B4076C" w:rsidRPr="00ED78C1" w:rsidRDefault="00B4076C" w:rsidP="00B4076C">
      <w:pPr>
        <w:tabs>
          <w:tab w:val="left" w:pos="720"/>
        </w:tabs>
        <w:spacing w:after="0" w:line="240" w:lineRule="auto"/>
        <w:rPr>
          <w:rFonts w:ascii="Times New Roman" w:hAnsi="Times New Roman"/>
          <w:b/>
          <w:bCs/>
          <w:sz w:val="24"/>
          <w:szCs w:val="24"/>
          <w:lang w:eastAsia="en-US"/>
        </w:rPr>
      </w:pPr>
    </w:p>
    <w:tbl>
      <w:tblPr>
        <w:tblW w:w="10490"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8"/>
        <w:gridCol w:w="3694"/>
        <w:gridCol w:w="4678"/>
        <w:gridCol w:w="850"/>
      </w:tblGrid>
      <w:tr w:rsidR="00B4076C" w:rsidRPr="00ED78C1" w:rsidTr="006B2C35">
        <w:tc>
          <w:tcPr>
            <w:tcW w:w="126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b/>
                <w:bCs/>
                <w:sz w:val="24"/>
                <w:szCs w:val="24"/>
                <w:lang w:eastAsia="en-US"/>
              </w:rPr>
              <w:t>Компоненты оснащения</w:t>
            </w:r>
          </w:p>
        </w:tc>
        <w:tc>
          <w:tcPr>
            <w:tcW w:w="3694"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b/>
                <w:bCs/>
                <w:sz w:val="24"/>
                <w:szCs w:val="24"/>
                <w:lang w:eastAsia="en-US"/>
              </w:rPr>
              <w:t>Необходимое оборудование и оснащение</w:t>
            </w:r>
          </w:p>
        </w:tc>
        <w:tc>
          <w:tcPr>
            <w:tcW w:w="467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b/>
                <w:bCs/>
                <w:sz w:val="24"/>
                <w:szCs w:val="24"/>
                <w:lang w:eastAsia="en-US"/>
              </w:rPr>
              <w:t>Имеется в наличии</w:t>
            </w:r>
          </w:p>
        </w:tc>
        <w:tc>
          <w:tcPr>
            <w:tcW w:w="850"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jc w:val="center"/>
              <w:rPr>
                <w:rFonts w:ascii="Times New Roman" w:hAnsi="Times New Roman"/>
                <w:b/>
                <w:bCs/>
                <w:sz w:val="24"/>
                <w:szCs w:val="24"/>
                <w:lang w:eastAsia="en-US"/>
              </w:rPr>
            </w:pPr>
            <w:r w:rsidRPr="00ED78C1">
              <w:rPr>
                <w:rFonts w:ascii="Times New Roman" w:hAnsi="Times New Roman"/>
                <w:b/>
                <w:bCs/>
                <w:sz w:val="24"/>
                <w:szCs w:val="24"/>
                <w:lang w:eastAsia="en-US"/>
              </w:rPr>
              <w:t xml:space="preserve">% оснащенности </w:t>
            </w:r>
          </w:p>
        </w:tc>
      </w:tr>
      <w:tr w:rsidR="00B4076C" w:rsidRPr="00ED78C1" w:rsidTr="006B2C35">
        <w:tc>
          <w:tcPr>
            <w:tcW w:w="1268" w:type="dxa"/>
            <w:vMerge w:val="restart"/>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 Компонент</w:t>
            </w:r>
            <w:r w:rsidRPr="00ED78C1">
              <w:rPr>
                <w:rFonts w:ascii="Times New Roman" w:hAnsi="Times New Roman"/>
                <w:sz w:val="24"/>
                <w:szCs w:val="24"/>
                <w:lang w:eastAsia="en-US"/>
              </w:rPr>
              <w:lastRenderedPageBreak/>
              <w:t>ы оснащения учебного кабинета начальной школы</w:t>
            </w:r>
          </w:p>
        </w:tc>
        <w:tc>
          <w:tcPr>
            <w:tcW w:w="3694"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lastRenderedPageBreak/>
              <w:t xml:space="preserve">1.1. Нормативные документы, программно-методическое </w:t>
            </w:r>
            <w:r w:rsidRPr="00ED78C1">
              <w:rPr>
                <w:rFonts w:ascii="Times New Roman" w:hAnsi="Times New Roman"/>
                <w:sz w:val="24"/>
                <w:szCs w:val="24"/>
                <w:lang w:eastAsia="en-US"/>
              </w:rPr>
              <w:lastRenderedPageBreak/>
              <w:t>обеспечение, локальные акты</w:t>
            </w:r>
          </w:p>
        </w:tc>
        <w:tc>
          <w:tcPr>
            <w:tcW w:w="467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DE4992" w:rsidP="00DE4992">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lastRenderedPageBreak/>
              <w:t>имеется</w:t>
            </w:r>
          </w:p>
        </w:tc>
        <w:tc>
          <w:tcPr>
            <w:tcW w:w="850"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100</w:t>
            </w:r>
          </w:p>
        </w:tc>
      </w:tr>
      <w:tr w:rsidR="00B4076C" w:rsidRPr="00ED78C1" w:rsidTr="006B2C35">
        <w:trPr>
          <w:trHeight w:val="1632"/>
        </w:trPr>
        <w:tc>
          <w:tcPr>
            <w:tcW w:w="1268" w:type="dxa"/>
            <w:vMerge/>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p>
        </w:tc>
        <w:tc>
          <w:tcPr>
            <w:tcW w:w="3694"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1.2. Учебно-методические материалы:</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1.2.1. УМК по предметам</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Азбука </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Русский язык 1-4 класс</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Литературное чтение 1-4 класс Математика 1-4 класс</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Окружающий мир 1-4 класс Музыка 1-4 класс</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ИЗО 1-4 класс</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Английский язык 2-4 класс</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Французский язык 2-4 класс</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Технология 1-4 класс</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Физическая культура 1-4 класс</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1.2.2. Дидактические и раздаточные</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материалы по предмету</w:t>
            </w:r>
          </w:p>
        </w:tc>
        <w:tc>
          <w:tcPr>
            <w:tcW w:w="4678"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DE4992" w:rsidP="006B2C35">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имеется</w:t>
            </w: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tc>
        <w:tc>
          <w:tcPr>
            <w:tcW w:w="850"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100</w:t>
            </w: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100</w:t>
            </w:r>
          </w:p>
          <w:p w:rsidR="00B4076C" w:rsidRPr="00ED78C1" w:rsidRDefault="00B4076C" w:rsidP="006B2C35">
            <w:pPr>
              <w:spacing w:after="0" w:line="240" w:lineRule="auto"/>
              <w:jc w:val="center"/>
              <w:rPr>
                <w:rFonts w:ascii="Times New Roman" w:hAnsi="Times New Roman"/>
                <w:sz w:val="24"/>
                <w:szCs w:val="24"/>
                <w:lang w:eastAsia="en-US"/>
              </w:rPr>
            </w:pPr>
          </w:p>
        </w:tc>
      </w:tr>
      <w:tr w:rsidR="00B4076C" w:rsidRPr="00ED78C1" w:rsidTr="006B2C35">
        <w:tc>
          <w:tcPr>
            <w:tcW w:w="1268" w:type="dxa"/>
            <w:vMerge/>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p>
        </w:tc>
        <w:tc>
          <w:tcPr>
            <w:tcW w:w="3694"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1.2.3. Аудиозаписи, слайды по содержанию учебного предмета</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1.2.4. ТСО, компьютерные, информационно-коммуникационные средства:</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Интерактивная доска </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Планшетный компьютер </w:t>
            </w:r>
          </w:p>
        </w:tc>
        <w:tc>
          <w:tcPr>
            <w:tcW w:w="4678" w:type="dxa"/>
            <w:tcBorders>
              <w:top w:val="outset" w:sz="6" w:space="0" w:color="auto"/>
              <w:left w:val="outset" w:sz="6" w:space="0" w:color="auto"/>
              <w:bottom w:val="outset" w:sz="6" w:space="0" w:color="auto"/>
              <w:right w:val="outset" w:sz="6" w:space="0" w:color="auto"/>
            </w:tcBorders>
            <w:vAlign w:val="center"/>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Электронные варианты</w:t>
            </w: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ED78C1">
            <w:pPr>
              <w:spacing w:after="0" w:line="240" w:lineRule="auto"/>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2</w:t>
            </w: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3</w:t>
            </w:r>
          </w:p>
        </w:tc>
        <w:tc>
          <w:tcPr>
            <w:tcW w:w="850"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100</w:t>
            </w: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ED78C1">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80</w:t>
            </w:r>
          </w:p>
        </w:tc>
      </w:tr>
      <w:tr w:rsidR="00B4076C" w:rsidRPr="00ED78C1" w:rsidTr="006B2C35">
        <w:trPr>
          <w:trHeight w:val="411"/>
        </w:trPr>
        <w:tc>
          <w:tcPr>
            <w:tcW w:w="1268" w:type="dxa"/>
            <w:vMerge/>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p>
        </w:tc>
        <w:tc>
          <w:tcPr>
            <w:tcW w:w="3694"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1.2.5. Учебно-практическое оборудование:</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Система контроля и мониторинга качества знаний</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 Конструктор </w:t>
            </w:r>
            <w:proofErr w:type="spellStart"/>
            <w:r w:rsidRPr="00ED78C1">
              <w:rPr>
                <w:rFonts w:ascii="Times New Roman" w:hAnsi="Times New Roman"/>
                <w:sz w:val="24"/>
                <w:szCs w:val="24"/>
                <w:lang w:eastAsia="en-US"/>
              </w:rPr>
              <w:t>ПервоРобот</w:t>
            </w:r>
            <w:proofErr w:type="spellEnd"/>
            <w:r w:rsidRPr="00ED78C1">
              <w:rPr>
                <w:rFonts w:ascii="Times New Roman" w:hAnsi="Times New Roman"/>
                <w:sz w:val="24"/>
                <w:szCs w:val="24"/>
                <w:lang w:eastAsia="en-US"/>
              </w:rPr>
              <w:t xml:space="preserve"> Лего</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Модульная система  экспериментов Пролоджи для начальной школы</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Цифровые фотоаппараты</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 </w:t>
            </w:r>
            <w:bookmarkStart w:id="28" w:name="_GoBack"/>
            <w:r w:rsidRPr="00ED78C1">
              <w:rPr>
                <w:rFonts w:ascii="Times New Roman" w:hAnsi="Times New Roman"/>
                <w:sz w:val="24"/>
                <w:szCs w:val="24"/>
                <w:lang w:eastAsia="en-US"/>
              </w:rPr>
              <w:t>магнит</w:t>
            </w:r>
            <w:bookmarkEnd w:id="28"/>
            <w:r w:rsidRPr="00ED78C1">
              <w:rPr>
                <w:rFonts w:ascii="Times New Roman" w:hAnsi="Times New Roman"/>
                <w:sz w:val="24"/>
                <w:szCs w:val="24"/>
                <w:lang w:eastAsia="en-US"/>
              </w:rPr>
              <w:t>но-маркерные доски</w:t>
            </w:r>
          </w:p>
        </w:tc>
        <w:tc>
          <w:tcPr>
            <w:tcW w:w="4678"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w:t>
            </w: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w:t>
            </w: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w:t>
            </w: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7</w:t>
            </w: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9</w:t>
            </w:r>
          </w:p>
        </w:tc>
        <w:tc>
          <w:tcPr>
            <w:tcW w:w="850"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70</w:t>
            </w: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p w:rsidR="00B4076C" w:rsidRPr="00ED78C1" w:rsidRDefault="00B4076C" w:rsidP="006B2C35">
            <w:pPr>
              <w:spacing w:after="0" w:line="240" w:lineRule="auto"/>
              <w:jc w:val="center"/>
              <w:rPr>
                <w:rFonts w:ascii="Times New Roman" w:hAnsi="Times New Roman"/>
                <w:sz w:val="24"/>
                <w:szCs w:val="24"/>
                <w:lang w:eastAsia="en-US"/>
              </w:rPr>
            </w:pPr>
          </w:p>
        </w:tc>
      </w:tr>
      <w:tr w:rsidR="00B4076C" w:rsidRPr="00ED78C1" w:rsidTr="006B2C35">
        <w:tc>
          <w:tcPr>
            <w:tcW w:w="1268" w:type="dxa"/>
            <w:vMerge/>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p>
        </w:tc>
        <w:tc>
          <w:tcPr>
            <w:tcW w:w="3694"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1.2.6. Оборудование (мебель)</w:t>
            </w:r>
          </w:p>
        </w:tc>
        <w:tc>
          <w:tcPr>
            <w:tcW w:w="467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p>
        </w:tc>
        <w:tc>
          <w:tcPr>
            <w:tcW w:w="850"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100</w:t>
            </w:r>
          </w:p>
        </w:tc>
      </w:tr>
      <w:tr w:rsidR="00B4076C" w:rsidRPr="00ED78C1" w:rsidTr="006B2C35">
        <w:tc>
          <w:tcPr>
            <w:tcW w:w="1268" w:type="dxa"/>
            <w:vMerge w:val="restart"/>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2. Компоненты оснащения методического кабинета </w:t>
            </w:r>
          </w:p>
        </w:tc>
        <w:tc>
          <w:tcPr>
            <w:tcW w:w="3694"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2.1. Нормативные документы федерального, регионального и муниципального уровней, локальные акты</w:t>
            </w:r>
            <w:r w:rsidR="00DE4992">
              <w:rPr>
                <w:rFonts w:ascii="Times New Roman" w:hAnsi="Times New Roman"/>
                <w:sz w:val="24"/>
                <w:szCs w:val="24"/>
                <w:lang w:eastAsia="en-US"/>
              </w:rPr>
              <w:t xml:space="preserve"> </w:t>
            </w:r>
            <w:proofErr w:type="spellStart"/>
            <w:r w:rsidR="00DE4992">
              <w:rPr>
                <w:rFonts w:ascii="Times New Roman" w:hAnsi="Times New Roman"/>
                <w:sz w:val="24"/>
                <w:szCs w:val="24"/>
                <w:lang w:eastAsia="en-US"/>
              </w:rPr>
              <w:t>уреждения</w:t>
            </w:r>
            <w:proofErr w:type="spellEnd"/>
          </w:p>
        </w:tc>
        <w:tc>
          <w:tcPr>
            <w:tcW w:w="467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Имеются в полном объеме</w:t>
            </w:r>
          </w:p>
        </w:tc>
        <w:tc>
          <w:tcPr>
            <w:tcW w:w="850"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100</w:t>
            </w:r>
          </w:p>
        </w:tc>
      </w:tr>
      <w:tr w:rsidR="00B4076C" w:rsidRPr="00ED78C1" w:rsidTr="006B2C35">
        <w:tc>
          <w:tcPr>
            <w:tcW w:w="1268" w:type="dxa"/>
            <w:vMerge/>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p>
        </w:tc>
        <w:tc>
          <w:tcPr>
            <w:tcW w:w="3694"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2.2. Документация ОУ</w:t>
            </w:r>
          </w:p>
        </w:tc>
        <w:tc>
          <w:tcPr>
            <w:tcW w:w="467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Имеется в соответствии с номенклатурой дел</w:t>
            </w:r>
          </w:p>
        </w:tc>
        <w:tc>
          <w:tcPr>
            <w:tcW w:w="850"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100</w:t>
            </w:r>
          </w:p>
        </w:tc>
      </w:tr>
      <w:tr w:rsidR="00B4076C" w:rsidRPr="00ED78C1" w:rsidTr="006B2C35">
        <w:tc>
          <w:tcPr>
            <w:tcW w:w="1268" w:type="dxa"/>
            <w:vMerge/>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p>
        </w:tc>
        <w:tc>
          <w:tcPr>
            <w:tcW w:w="3694"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2.3. Комплекты диагностических материалов:</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диагностика личностных УУД;</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диагностика коммуникативных УУД;</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диагностика познавательных УУД;</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диагностика регулятивных УУД.</w:t>
            </w:r>
          </w:p>
        </w:tc>
        <w:tc>
          <w:tcPr>
            <w:tcW w:w="467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DE4992" w:rsidP="00DE4992">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Имеются</w:t>
            </w:r>
          </w:p>
        </w:tc>
        <w:tc>
          <w:tcPr>
            <w:tcW w:w="850" w:type="dxa"/>
            <w:tcBorders>
              <w:top w:val="outset" w:sz="6" w:space="0" w:color="auto"/>
              <w:left w:val="outset" w:sz="6" w:space="0" w:color="auto"/>
              <w:bottom w:val="outset" w:sz="6" w:space="0" w:color="auto"/>
              <w:right w:val="outset" w:sz="6" w:space="0" w:color="auto"/>
            </w:tcBorders>
            <w:vAlign w:val="center"/>
            <w:hideMark/>
          </w:tcPr>
          <w:p w:rsidR="00B4076C" w:rsidRPr="00DE4992" w:rsidRDefault="00B4076C" w:rsidP="006B2C35">
            <w:pPr>
              <w:spacing w:after="0" w:line="240" w:lineRule="auto"/>
              <w:jc w:val="center"/>
              <w:rPr>
                <w:rFonts w:ascii="Times New Roman" w:hAnsi="Times New Roman"/>
                <w:sz w:val="24"/>
                <w:szCs w:val="24"/>
                <w:lang w:eastAsia="en-US"/>
              </w:rPr>
            </w:pPr>
            <w:r w:rsidRPr="00DE4992">
              <w:rPr>
                <w:rFonts w:ascii="Times New Roman" w:hAnsi="Times New Roman"/>
                <w:sz w:val="24"/>
                <w:szCs w:val="24"/>
                <w:lang w:eastAsia="en-US"/>
              </w:rPr>
              <w:t>100</w:t>
            </w:r>
          </w:p>
        </w:tc>
      </w:tr>
      <w:tr w:rsidR="00B4076C" w:rsidRPr="00ED78C1" w:rsidTr="006B2C35">
        <w:tc>
          <w:tcPr>
            <w:tcW w:w="1268" w:type="dxa"/>
            <w:vMerge/>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p>
        </w:tc>
        <w:tc>
          <w:tcPr>
            <w:tcW w:w="3694"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2.4. базы данных:</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-педагогические работники;</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lastRenderedPageBreak/>
              <w:t>-обучающиеся школы;</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-результаты мониторинга качества образования;</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-УМК по предметам;</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-оборудование учебных кабинетов.</w:t>
            </w:r>
          </w:p>
        </w:tc>
        <w:tc>
          <w:tcPr>
            <w:tcW w:w="467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DE4992" w:rsidP="00DE4992">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lastRenderedPageBreak/>
              <w:t>Имеются</w:t>
            </w:r>
          </w:p>
        </w:tc>
        <w:tc>
          <w:tcPr>
            <w:tcW w:w="850"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spacing w:after="0" w:line="240" w:lineRule="auto"/>
              <w:jc w:val="center"/>
              <w:rPr>
                <w:rFonts w:ascii="Times New Roman" w:hAnsi="Times New Roman"/>
                <w:sz w:val="24"/>
                <w:szCs w:val="24"/>
                <w:lang w:eastAsia="en-US"/>
              </w:rPr>
            </w:pPr>
            <w:r w:rsidRPr="00ED78C1">
              <w:rPr>
                <w:rFonts w:ascii="Times New Roman" w:hAnsi="Times New Roman"/>
                <w:sz w:val="24"/>
                <w:szCs w:val="24"/>
                <w:lang w:eastAsia="en-US"/>
              </w:rPr>
              <w:t>100</w:t>
            </w:r>
          </w:p>
        </w:tc>
      </w:tr>
      <w:tr w:rsidR="00B4076C" w:rsidRPr="00ED78C1" w:rsidTr="006B2C35">
        <w:tc>
          <w:tcPr>
            <w:tcW w:w="1268"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3. Оснащение спортивного зала  и спортивной площадки</w:t>
            </w:r>
          </w:p>
        </w:tc>
        <w:tc>
          <w:tcPr>
            <w:tcW w:w="3694"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Один спортивный зал </w:t>
            </w: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Спортивная площадка </w:t>
            </w:r>
          </w:p>
        </w:tc>
        <w:tc>
          <w:tcPr>
            <w:tcW w:w="4678"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lastRenderedPageBreak/>
              <w:t xml:space="preserve"> Площадь 169 м</w:t>
            </w:r>
            <w:r w:rsidRPr="00ED78C1">
              <w:rPr>
                <w:rFonts w:ascii="Times New Roman" w:hAnsi="Times New Roman"/>
                <w:sz w:val="24"/>
                <w:szCs w:val="24"/>
                <w:vertAlign w:val="superscript"/>
                <w:lang w:eastAsia="en-US"/>
              </w:rPr>
              <w:t>2</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Раздевалка для девочек – 13,4 м</w:t>
            </w:r>
            <w:r w:rsidRPr="00ED78C1">
              <w:rPr>
                <w:rFonts w:ascii="Times New Roman" w:hAnsi="Times New Roman"/>
                <w:sz w:val="24"/>
                <w:szCs w:val="24"/>
                <w:vertAlign w:val="superscript"/>
                <w:lang w:eastAsia="en-US"/>
              </w:rPr>
              <w:t>2</w:t>
            </w:r>
          </w:p>
          <w:p w:rsidR="00B4076C" w:rsidRPr="00ED78C1" w:rsidRDefault="00B4076C" w:rsidP="006B2C35">
            <w:pPr>
              <w:spacing w:after="0" w:line="240" w:lineRule="auto"/>
              <w:rPr>
                <w:rFonts w:ascii="Times New Roman" w:hAnsi="Times New Roman"/>
                <w:color w:val="FF0000"/>
                <w:sz w:val="24"/>
                <w:szCs w:val="24"/>
                <w:lang w:eastAsia="en-US"/>
              </w:rPr>
            </w:pPr>
            <w:r w:rsidRPr="00ED78C1">
              <w:rPr>
                <w:rFonts w:ascii="Times New Roman" w:hAnsi="Times New Roman"/>
                <w:sz w:val="24"/>
                <w:szCs w:val="24"/>
                <w:lang w:eastAsia="en-US"/>
              </w:rPr>
              <w:t>Раздевалка для мальчиков – 3,8 м</w:t>
            </w:r>
            <w:r w:rsidRPr="00ED78C1">
              <w:rPr>
                <w:rFonts w:ascii="Times New Roman" w:hAnsi="Times New Roman"/>
                <w:sz w:val="24"/>
                <w:szCs w:val="24"/>
                <w:vertAlign w:val="superscript"/>
                <w:lang w:eastAsia="en-US"/>
              </w:rPr>
              <w:t>2</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color w:val="FF0000"/>
                <w:sz w:val="24"/>
                <w:szCs w:val="24"/>
                <w:lang w:eastAsia="en-US"/>
              </w:rPr>
              <w:t xml:space="preserve"> </w:t>
            </w:r>
            <w:r w:rsidRPr="00ED78C1">
              <w:rPr>
                <w:rFonts w:ascii="Times New Roman" w:hAnsi="Times New Roman"/>
                <w:sz w:val="24"/>
                <w:szCs w:val="24"/>
                <w:lang w:eastAsia="en-US"/>
              </w:rPr>
              <w:t xml:space="preserve">Оборудование: </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ноутбук (выход в интернет)</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МФУ</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мультимедийный проектор</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экран</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цифровой фотоаппарат</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 Спортивное оборудование</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стенка гимнастическая</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бревно гимнастическое напольное</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 к</w:t>
            </w:r>
            <w:r w:rsidR="00B4076C" w:rsidRPr="006B2C35">
              <w:rPr>
                <w:rFonts w:ascii="Times New Roman" w:hAnsi="Times New Roman"/>
                <w:sz w:val="24"/>
                <w:szCs w:val="24"/>
              </w:rPr>
              <w:t xml:space="preserve">онь гимнастический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 xml:space="preserve">- </w:t>
            </w:r>
            <w:r w:rsidR="00B4076C" w:rsidRPr="006B2C35">
              <w:rPr>
                <w:rFonts w:ascii="Times New Roman" w:hAnsi="Times New Roman"/>
                <w:sz w:val="24"/>
                <w:szCs w:val="24"/>
              </w:rPr>
              <w:t xml:space="preserve">Перекладина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Брусья гимнастические, разновысокие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Канат для лазания</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Скамейка гимнастическая жесткая</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Скамейка гимнастическая мягкая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Комплект навесного оборудования</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Гантели наборные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Коврик гимнастический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Маты гимнастические</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Мяч малый (теннисный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Скакалка гимнастическая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Мяч малый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Обруч гимнастический  - 19 шт.</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Секундомер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Планка для прыжков в высоту – 4 шт.</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Стойки для прыжков в высоту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Барьеры л/а тренировочные </w:t>
            </w:r>
          </w:p>
          <w:p w:rsid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Флажки разметочные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Дорожка разметочная для прыжков в длину с места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Рулетка измерительная</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Конь гимнастический</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Комплект щитов баскетбольных с кольцами и сеткой</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 xml:space="preserve">щиты баскетбольные навесные с кольцами и сеткой </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Мячи баскетбольные -11 шт.</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 xml:space="preserve">Жилетки игровые с номерами </w:t>
            </w:r>
          </w:p>
          <w:p w:rsid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 xml:space="preserve">Стойки волейбольные универсальные </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 xml:space="preserve">Сетка волейбольная </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Мячи волейбольные – 12 шт.</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мяч для метания – 1 шт.</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Табло перекидное</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lastRenderedPageBreak/>
              <w:t>-</w:t>
            </w:r>
            <w:r w:rsidR="00B4076C" w:rsidRPr="006B2C35">
              <w:rPr>
                <w:rFonts w:ascii="Times New Roman" w:hAnsi="Times New Roman"/>
                <w:bCs/>
                <w:sz w:val="24"/>
                <w:szCs w:val="24"/>
              </w:rPr>
              <w:t>Мячи футбольные -  11  шт.</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 xml:space="preserve">Ступенька универсальная </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Беговая дорожка</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Велотренажер</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Велосипед – 2 шт.</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Лыжи  - 15 шт.</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Палки лыжные – 20 </w:t>
            </w:r>
            <w:proofErr w:type="spellStart"/>
            <w:r w:rsidR="00B4076C" w:rsidRPr="006B2C35">
              <w:rPr>
                <w:rFonts w:ascii="Times New Roman" w:hAnsi="Times New Roman"/>
                <w:sz w:val="24"/>
                <w:szCs w:val="24"/>
              </w:rPr>
              <w:t>шт</w:t>
            </w:r>
            <w:proofErr w:type="spellEnd"/>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Ботинки лыжные – 20 шт.</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Мешок « </w:t>
            </w:r>
            <w:proofErr w:type="spellStart"/>
            <w:r w:rsidR="00B4076C" w:rsidRPr="006B2C35">
              <w:rPr>
                <w:rFonts w:ascii="Times New Roman" w:hAnsi="Times New Roman"/>
                <w:sz w:val="24"/>
                <w:szCs w:val="24"/>
              </w:rPr>
              <w:t>амбу</w:t>
            </w:r>
            <w:proofErr w:type="spellEnd"/>
            <w:r w:rsidR="00B4076C" w:rsidRPr="006B2C35">
              <w:rPr>
                <w:rFonts w:ascii="Times New Roman" w:hAnsi="Times New Roman"/>
                <w:sz w:val="24"/>
                <w:szCs w:val="24"/>
              </w:rPr>
              <w:t>»</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Турник -2 </w:t>
            </w:r>
            <w:proofErr w:type="spellStart"/>
            <w:r w:rsidR="00B4076C" w:rsidRPr="006B2C35">
              <w:rPr>
                <w:rFonts w:ascii="Times New Roman" w:hAnsi="Times New Roman"/>
                <w:sz w:val="24"/>
                <w:szCs w:val="24"/>
              </w:rPr>
              <w:t>шт</w:t>
            </w:r>
            <w:proofErr w:type="spellEnd"/>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Ростомер</w:t>
            </w:r>
          </w:p>
          <w:p w:rsidR="00B4076C" w:rsidRPr="006B2C35" w:rsidRDefault="006B2C35" w:rsidP="006B2C35">
            <w:pPr>
              <w:spacing w:after="0" w:line="240" w:lineRule="auto"/>
              <w:rPr>
                <w:rFonts w:ascii="Times New Roman" w:hAnsi="Times New Roman"/>
                <w:sz w:val="24"/>
                <w:szCs w:val="24"/>
              </w:rPr>
            </w:pPr>
            <w:r>
              <w:rPr>
                <w:rFonts w:ascii="Times New Roman" w:hAnsi="Times New Roman"/>
                <w:sz w:val="24"/>
                <w:szCs w:val="24"/>
              </w:rPr>
              <w:t>-</w:t>
            </w:r>
            <w:r w:rsidR="00B4076C" w:rsidRPr="006B2C35">
              <w:rPr>
                <w:rFonts w:ascii="Times New Roman" w:hAnsi="Times New Roman"/>
                <w:sz w:val="24"/>
                <w:szCs w:val="24"/>
              </w:rPr>
              <w:t xml:space="preserve">Кубок -6 </w:t>
            </w:r>
            <w:proofErr w:type="spellStart"/>
            <w:r w:rsidR="00B4076C" w:rsidRPr="006B2C35">
              <w:rPr>
                <w:rFonts w:ascii="Times New Roman" w:hAnsi="Times New Roman"/>
                <w:sz w:val="24"/>
                <w:szCs w:val="24"/>
              </w:rPr>
              <w:t>шт</w:t>
            </w:r>
            <w:proofErr w:type="spellEnd"/>
          </w:p>
          <w:p w:rsidR="00B4076C" w:rsidRPr="00ED78C1" w:rsidRDefault="00B4076C" w:rsidP="006B2C35">
            <w:pPr>
              <w:pStyle w:val="afa"/>
              <w:spacing w:after="0" w:line="240" w:lineRule="auto"/>
              <w:ind w:left="0"/>
              <w:rPr>
                <w:rFonts w:ascii="Times New Roman" w:hAnsi="Times New Roman"/>
                <w:bCs/>
                <w:sz w:val="24"/>
                <w:szCs w:val="24"/>
              </w:rPr>
            </w:pPr>
            <w:r w:rsidRPr="00ED78C1">
              <w:rPr>
                <w:rFonts w:ascii="Times New Roman" w:hAnsi="Times New Roman"/>
                <w:bCs/>
                <w:sz w:val="24"/>
                <w:szCs w:val="24"/>
              </w:rPr>
              <w:t xml:space="preserve">Площадь 894,82 </w:t>
            </w:r>
            <w:r w:rsidRPr="00ED78C1">
              <w:rPr>
                <w:rFonts w:ascii="Times New Roman" w:hAnsi="Times New Roman"/>
                <w:sz w:val="24"/>
                <w:szCs w:val="24"/>
              </w:rPr>
              <w:t>м</w:t>
            </w:r>
            <w:r w:rsidRPr="00ED78C1">
              <w:rPr>
                <w:rFonts w:ascii="Times New Roman" w:hAnsi="Times New Roman"/>
                <w:sz w:val="24"/>
                <w:szCs w:val="24"/>
                <w:vertAlign w:val="superscript"/>
              </w:rPr>
              <w:t>2</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Сектор для прыжков в длину</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Игровое поле для футбола (мини-футбола</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 xml:space="preserve">Площадка игровая волейбольная </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Площадка игровая баскетбольная</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 xml:space="preserve">Гимнастический городок </w:t>
            </w:r>
          </w:p>
          <w:p w:rsidR="00B4076C" w:rsidRPr="006B2C35" w:rsidRDefault="006B2C35" w:rsidP="006B2C35">
            <w:pPr>
              <w:spacing w:after="0" w:line="240" w:lineRule="auto"/>
              <w:rPr>
                <w:rFonts w:ascii="Times New Roman" w:hAnsi="Times New Roman"/>
                <w:bCs/>
                <w:sz w:val="24"/>
                <w:szCs w:val="24"/>
              </w:rPr>
            </w:pPr>
            <w:r>
              <w:rPr>
                <w:rFonts w:ascii="Times New Roman" w:hAnsi="Times New Roman"/>
                <w:bCs/>
                <w:sz w:val="24"/>
                <w:szCs w:val="24"/>
              </w:rPr>
              <w:t>-</w:t>
            </w:r>
            <w:r w:rsidR="00B4076C" w:rsidRPr="006B2C35">
              <w:rPr>
                <w:rFonts w:ascii="Times New Roman" w:hAnsi="Times New Roman"/>
                <w:bCs/>
                <w:sz w:val="24"/>
                <w:szCs w:val="24"/>
              </w:rPr>
              <w:t xml:space="preserve">Полоса препятствий </w:t>
            </w:r>
          </w:p>
        </w:tc>
        <w:tc>
          <w:tcPr>
            <w:tcW w:w="850"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DE4992" w:rsidP="006B2C35">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lastRenderedPageBreak/>
              <w:t>100</w:t>
            </w:r>
          </w:p>
        </w:tc>
      </w:tr>
      <w:tr w:rsidR="00B4076C" w:rsidRPr="00ED78C1" w:rsidTr="006B2C35">
        <w:tc>
          <w:tcPr>
            <w:tcW w:w="1268"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5. компоненты</w:t>
            </w:r>
            <w:r w:rsidR="000C61FF">
              <w:rPr>
                <w:rFonts w:ascii="Times New Roman" w:hAnsi="Times New Roman"/>
                <w:sz w:val="24"/>
                <w:szCs w:val="24"/>
                <w:lang w:eastAsia="en-US"/>
              </w:rPr>
              <w:t xml:space="preserve">  </w:t>
            </w:r>
            <w:r w:rsidRPr="00ED78C1">
              <w:rPr>
                <w:rFonts w:ascii="Times New Roman" w:hAnsi="Times New Roman"/>
                <w:sz w:val="24"/>
                <w:szCs w:val="24"/>
                <w:lang w:eastAsia="en-US"/>
              </w:rPr>
              <w:t xml:space="preserve"> оснащения музыкального кабинета </w:t>
            </w:r>
          </w:p>
        </w:tc>
        <w:tc>
          <w:tcPr>
            <w:tcW w:w="3694" w:type="dxa"/>
            <w:tcBorders>
              <w:top w:val="outset" w:sz="6" w:space="0" w:color="auto"/>
              <w:left w:val="outset" w:sz="6" w:space="0" w:color="auto"/>
              <w:bottom w:val="outset" w:sz="6" w:space="0" w:color="auto"/>
              <w:right w:val="outset" w:sz="6" w:space="0" w:color="auto"/>
            </w:tcBorders>
          </w:tcPr>
          <w:p w:rsidR="00B4076C" w:rsidRPr="00ED78C1" w:rsidRDefault="00DE4992"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К</w:t>
            </w:r>
            <w:r w:rsidR="00B4076C" w:rsidRPr="00ED78C1">
              <w:rPr>
                <w:rFonts w:ascii="Times New Roman" w:hAnsi="Times New Roman"/>
                <w:sz w:val="24"/>
                <w:szCs w:val="24"/>
                <w:lang w:eastAsia="en-US"/>
              </w:rPr>
              <w:t>абинет</w:t>
            </w:r>
            <w:r>
              <w:rPr>
                <w:rFonts w:ascii="Times New Roman" w:hAnsi="Times New Roman"/>
                <w:sz w:val="24"/>
                <w:szCs w:val="24"/>
                <w:lang w:eastAsia="en-US"/>
              </w:rPr>
              <w:t xml:space="preserve"> </w:t>
            </w:r>
            <w:r w:rsidR="00B4076C" w:rsidRPr="00ED78C1">
              <w:rPr>
                <w:rFonts w:ascii="Times New Roman" w:hAnsi="Times New Roman"/>
                <w:sz w:val="24"/>
                <w:szCs w:val="24"/>
                <w:lang w:eastAsia="en-US"/>
              </w:rPr>
              <w:t xml:space="preserve"> музыки </w:t>
            </w:r>
          </w:p>
        </w:tc>
        <w:tc>
          <w:tcPr>
            <w:tcW w:w="4678" w:type="dxa"/>
            <w:tcBorders>
              <w:top w:val="outset" w:sz="6" w:space="0" w:color="auto"/>
              <w:left w:val="outset" w:sz="6" w:space="0" w:color="auto"/>
              <w:bottom w:val="outset" w:sz="6" w:space="0" w:color="auto"/>
              <w:right w:val="outset" w:sz="6" w:space="0" w:color="auto"/>
            </w:tcBorders>
          </w:tcPr>
          <w:p w:rsidR="00B4076C" w:rsidRPr="00ED78C1" w:rsidRDefault="00B4076C" w:rsidP="006B2C35">
            <w:pPr>
              <w:spacing w:after="0" w:line="240" w:lineRule="auto"/>
              <w:rPr>
                <w:rFonts w:ascii="Times New Roman" w:hAnsi="Times New Roman"/>
                <w:sz w:val="24"/>
                <w:szCs w:val="24"/>
                <w:lang w:eastAsia="en-US"/>
              </w:rPr>
            </w:pPr>
            <w:proofErr w:type="gramStart"/>
            <w:r w:rsidRPr="00ED78C1">
              <w:rPr>
                <w:rFonts w:ascii="Times New Roman" w:hAnsi="Times New Roman"/>
                <w:sz w:val="24"/>
                <w:szCs w:val="24"/>
                <w:lang w:eastAsia="en-US"/>
              </w:rPr>
              <w:t>Площадь  51</w:t>
            </w:r>
            <w:proofErr w:type="gramEnd"/>
            <w:r w:rsidRPr="00ED78C1">
              <w:rPr>
                <w:rFonts w:ascii="Times New Roman" w:hAnsi="Times New Roman"/>
                <w:sz w:val="24"/>
                <w:szCs w:val="24"/>
                <w:lang w:eastAsia="en-US"/>
              </w:rPr>
              <w:t>,5 м</w:t>
            </w:r>
            <w:r w:rsidRPr="00ED78C1">
              <w:rPr>
                <w:rFonts w:ascii="Times New Roman" w:hAnsi="Times New Roman"/>
                <w:sz w:val="24"/>
                <w:szCs w:val="24"/>
                <w:vertAlign w:val="superscript"/>
                <w:lang w:eastAsia="en-US"/>
              </w:rPr>
              <w:t>2</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Оборудован ПК с выходом в интернет, принтер</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музыкальный центр</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набор компакт дисков</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проигрыватель для пластинок</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набор пластинок</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пианино «Ритм»</w:t>
            </w:r>
          </w:p>
        </w:tc>
        <w:tc>
          <w:tcPr>
            <w:tcW w:w="850" w:type="dxa"/>
            <w:tcBorders>
              <w:top w:val="outset" w:sz="6" w:space="0" w:color="auto"/>
              <w:left w:val="outset" w:sz="6" w:space="0" w:color="auto"/>
              <w:bottom w:val="outset" w:sz="6" w:space="0" w:color="auto"/>
              <w:right w:val="outset" w:sz="6" w:space="0" w:color="auto"/>
            </w:tcBorders>
            <w:vAlign w:val="center"/>
          </w:tcPr>
          <w:p w:rsidR="00B4076C" w:rsidRPr="00ED78C1" w:rsidRDefault="00DE4992" w:rsidP="006B2C35">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w:t>
            </w:r>
            <w:r w:rsidR="00B4076C" w:rsidRPr="00ED78C1">
              <w:rPr>
                <w:rFonts w:ascii="Times New Roman" w:hAnsi="Times New Roman"/>
                <w:sz w:val="24"/>
                <w:szCs w:val="24"/>
                <w:lang w:eastAsia="en-US"/>
              </w:rPr>
              <w:t>0</w:t>
            </w:r>
          </w:p>
        </w:tc>
      </w:tr>
      <w:tr w:rsidR="00B4076C" w:rsidRPr="00ED78C1" w:rsidTr="006B2C35">
        <w:tc>
          <w:tcPr>
            <w:tcW w:w="1268"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6. Оснащение медицинского кабинета</w:t>
            </w:r>
          </w:p>
        </w:tc>
        <w:tc>
          <w:tcPr>
            <w:tcW w:w="3694" w:type="dxa"/>
            <w:tcBorders>
              <w:top w:val="outset" w:sz="6" w:space="0" w:color="auto"/>
              <w:left w:val="outset" w:sz="6" w:space="0" w:color="auto"/>
              <w:bottom w:val="outset" w:sz="6" w:space="0" w:color="auto"/>
              <w:right w:val="outset" w:sz="6" w:space="0" w:color="auto"/>
            </w:tcBorders>
          </w:tcPr>
          <w:p w:rsidR="00B4076C" w:rsidRPr="005F007A"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Лицензированный медицинский </w:t>
            </w:r>
            <w:r w:rsidRPr="005F007A">
              <w:rPr>
                <w:rFonts w:ascii="Times New Roman" w:hAnsi="Times New Roman"/>
                <w:sz w:val="24"/>
                <w:szCs w:val="24"/>
                <w:lang w:eastAsia="en-US"/>
              </w:rPr>
              <w:t xml:space="preserve">кабинет </w:t>
            </w:r>
          </w:p>
          <w:p w:rsidR="005F007A" w:rsidRDefault="005F007A" w:rsidP="005F007A">
            <w:pPr>
              <w:pStyle w:val="22"/>
              <w:spacing w:after="0" w:line="240" w:lineRule="auto"/>
              <w:jc w:val="both"/>
            </w:pPr>
          </w:p>
          <w:p w:rsidR="005F007A" w:rsidRPr="005F007A" w:rsidRDefault="005F007A" w:rsidP="005F007A">
            <w:pPr>
              <w:pStyle w:val="22"/>
              <w:spacing w:after="0" w:line="240" w:lineRule="auto"/>
              <w:jc w:val="both"/>
              <w:rPr>
                <w:i/>
                <w:iCs/>
              </w:rPr>
            </w:pPr>
            <w:r w:rsidRPr="005F007A">
              <w:t>Лицензия на осуществление медицинской деятельности серия ЛО 007060№ ЛО074-01-003351</w:t>
            </w:r>
            <w:r w:rsidRPr="005F007A">
              <w:rPr>
                <w:color w:val="FF0000"/>
              </w:rPr>
              <w:t xml:space="preserve"> </w:t>
            </w:r>
            <w:r w:rsidRPr="005F007A">
              <w:t xml:space="preserve">от 25 ноября 2015года, выдана Министерством здравоохранения Челябинской области, бессрочно. Лицензия выдана на осуществление работ и услуг, выполняемые </w:t>
            </w:r>
            <w:r w:rsidRPr="005F007A">
              <w:rPr>
                <w:i/>
              </w:rPr>
              <w:t>при оказании первичной, в том числе доврачебной, врачебной и специализированной, медико-санитарной помощи организуются и выполняются следующие работы (услуги): при оказании первичной доврачебной медико-санитарной помощи в амбулаторных условиях по: м</w:t>
            </w:r>
            <w:r w:rsidRPr="005F007A">
              <w:rPr>
                <w:i/>
                <w:iCs/>
              </w:rPr>
              <w:t xml:space="preserve">едицинскому массажу, сестринскому делу в педиатрии; при оказании первичной врачебной медико-санитарной помощи в </w:t>
            </w:r>
            <w:r w:rsidRPr="005F007A">
              <w:rPr>
                <w:i/>
                <w:iCs/>
              </w:rPr>
              <w:lastRenderedPageBreak/>
              <w:t>амбулаторных условиях по: педиатрии; при оказании первичной специализированной медико-санитарной помощи в амбулаторных условиях по: психиатрии.</w:t>
            </w:r>
          </w:p>
          <w:p w:rsidR="005F007A" w:rsidRPr="00ED78C1" w:rsidRDefault="005F007A" w:rsidP="006B2C35">
            <w:pPr>
              <w:spacing w:after="0" w:line="240" w:lineRule="auto"/>
              <w:rPr>
                <w:rFonts w:ascii="Times New Roman" w:hAnsi="Times New Roman"/>
                <w:sz w:val="24"/>
                <w:szCs w:val="24"/>
                <w:lang w:eastAsia="en-US"/>
              </w:rPr>
            </w:pPr>
          </w:p>
        </w:tc>
        <w:tc>
          <w:tcPr>
            <w:tcW w:w="4678"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B4076C" w:rsidP="006B2C35">
            <w:pPr>
              <w:pStyle w:val="default"/>
              <w:ind w:left="447"/>
              <w:rPr>
                <w:rStyle w:val="dash041e005f0431005f044b005f0447005f043d005f044b005f0439005f005fchar1char1"/>
                <w:vertAlign w:val="superscript"/>
              </w:rPr>
            </w:pPr>
            <w:r w:rsidRPr="00ED78C1">
              <w:rPr>
                <w:rStyle w:val="default005f005fchar1char1"/>
                <w:lang w:eastAsia="en-US"/>
              </w:rPr>
              <w:lastRenderedPageBreak/>
              <w:t xml:space="preserve">Медицинский кабинет - 31,8 </w:t>
            </w:r>
            <w:r w:rsidRPr="00ED78C1">
              <w:rPr>
                <w:rStyle w:val="dash041e005f0431005f044b005f0447005f043d005f044b005f0439005f005fchar1char1"/>
                <w:lang w:eastAsia="en-US"/>
              </w:rPr>
              <w:t>м</w:t>
            </w:r>
            <w:r w:rsidRPr="00ED78C1">
              <w:rPr>
                <w:rStyle w:val="dash041e005f0431005f044b005f0447005f043d005f044b005f0439005f005fchar1char1"/>
                <w:vertAlign w:val="superscript"/>
                <w:lang w:eastAsia="en-US"/>
              </w:rPr>
              <w:t>2</w:t>
            </w:r>
          </w:p>
          <w:p w:rsidR="00B4076C" w:rsidRPr="00ED78C1" w:rsidRDefault="00B4076C" w:rsidP="006B2C35">
            <w:pPr>
              <w:pStyle w:val="default"/>
              <w:ind w:left="447"/>
              <w:rPr>
                <w:rStyle w:val="dash041e005f0431005f044b005f0447005f043d005f044b005f0439005f005fchar1char1"/>
                <w:vertAlign w:val="superscript"/>
                <w:lang w:eastAsia="en-US"/>
              </w:rPr>
            </w:pPr>
            <w:r w:rsidRPr="00ED78C1">
              <w:rPr>
                <w:rStyle w:val="default005f005fchar1char1"/>
                <w:lang w:eastAsia="en-US"/>
              </w:rPr>
              <w:t xml:space="preserve">Процедурный кабинет – 14,6 </w:t>
            </w:r>
            <w:r w:rsidRPr="00ED78C1">
              <w:rPr>
                <w:rStyle w:val="dash041e005f0431005f044b005f0447005f043d005f044b005f0439005f005fchar1char1"/>
                <w:lang w:eastAsia="en-US"/>
              </w:rPr>
              <w:t>м</w:t>
            </w:r>
            <w:r w:rsidRPr="00ED78C1">
              <w:rPr>
                <w:rStyle w:val="dash041e005f0431005f044b005f0447005f043d005f044b005f0439005f005fchar1char1"/>
                <w:vertAlign w:val="superscript"/>
                <w:lang w:eastAsia="en-US"/>
              </w:rPr>
              <w:t xml:space="preserve">2 </w:t>
            </w:r>
          </w:p>
          <w:p w:rsidR="00B4076C" w:rsidRPr="00ED78C1" w:rsidRDefault="00B4076C" w:rsidP="006B2C35">
            <w:pPr>
              <w:pStyle w:val="default"/>
              <w:ind w:left="447"/>
              <w:rPr>
                <w:rStyle w:val="dash041e005f0431005f044b005f0447005f043d005f044b005f0439005f005fchar1char1"/>
                <w:lang w:eastAsia="en-US"/>
              </w:rPr>
            </w:pPr>
            <w:r w:rsidRPr="00ED78C1">
              <w:rPr>
                <w:rStyle w:val="dash041e005f0431005f044b005f0447005f043d005f044b005f0439005f005fchar1char1"/>
                <w:lang w:eastAsia="en-US"/>
              </w:rPr>
              <w:t xml:space="preserve">кабинет оборудован: </w:t>
            </w:r>
          </w:p>
          <w:p w:rsidR="00B4076C" w:rsidRPr="00ED78C1" w:rsidRDefault="00B4076C" w:rsidP="006B2C35">
            <w:pPr>
              <w:pStyle w:val="default"/>
              <w:ind w:left="87"/>
              <w:rPr>
                <w:rStyle w:val="dash041e005f0431005f044b005f0447005f043d005f044b005f0439005f005fchar1char1"/>
                <w:lang w:eastAsia="en-US"/>
              </w:rPr>
            </w:pPr>
            <w:r w:rsidRPr="00ED78C1">
              <w:rPr>
                <w:rStyle w:val="dash041e005f0431005f044b005f0447005f043d005f044b005f0439005f005fchar1char1"/>
                <w:lang w:eastAsia="en-US"/>
              </w:rPr>
              <w:t>ПК с выходом в интернет, МФУ.</w:t>
            </w:r>
          </w:p>
          <w:p w:rsidR="00B4076C" w:rsidRPr="00ED78C1" w:rsidRDefault="00B4076C" w:rsidP="006B2C35">
            <w:pPr>
              <w:pStyle w:val="default"/>
              <w:ind w:left="87"/>
              <w:rPr>
                <w:rStyle w:val="dash041e005f0431005f044b005f0447005f043d005f044b005f0439005f005fchar1char1"/>
                <w:lang w:eastAsia="en-US"/>
              </w:rPr>
            </w:pPr>
            <w:r w:rsidRPr="00ED78C1">
              <w:rPr>
                <w:rStyle w:val="dash041e005f0431005f044b005f0447005f043d005f044b005f0439005f005fchar1char1"/>
                <w:lang w:eastAsia="en-US"/>
              </w:rPr>
              <w:t>- холодильник для хранения лекарственных средств и инъекций – 2 шт.</w:t>
            </w:r>
          </w:p>
          <w:p w:rsidR="00B4076C" w:rsidRPr="00ED78C1" w:rsidRDefault="00B4076C" w:rsidP="006B2C35">
            <w:pPr>
              <w:pStyle w:val="default"/>
              <w:ind w:left="87"/>
              <w:rPr>
                <w:rStyle w:val="dash041e005f0431005f044b005f0447005f043d005f044b005f0439005f005fchar1char1"/>
                <w:lang w:eastAsia="en-US"/>
              </w:rPr>
            </w:pPr>
            <w:r w:rsidRPr="00ED78C1">
              <w:rPr>
                <w:rStyle w:val="dash041e005f0431005f044b005f0447005f043d005f044b005f0439005f005fchar1char1"/>
                <w:lang w:eastAsia="en-US"/>
              </w:rPr>
              <w:t>- весы мед. электронный – 1 шт.</w:t>
            </w:r>
          </w:p>
          <w:p w:rsidR="00B4076C" w:rsidRPr="00ED78C1" w:rsidRDefault="00B4076C" w:rsidP="006B2C35">
            <w:pPr>
              <w:pStyle w:val="default"/>
              <w:ind w:left="87"/>
              <w:rPr>
                <w:rStyle w:val="dash041e005f0431005f044b005f0447005f043d005f044b005f0439005f005fchar1char1"/>
                <w:lang w:eastAsia="en-US"/>
              </w:rPr>
            </w:pPr>
            <w:r w:rsidRPr="00ED78C1">
              <w:rPr>
                <w:rStyle w:val="dash041e005f0431005f044b005f0447005f043d005f044b005f0439005f005fchar1char1"/>
                <w:lang w:eastAsia="en-US"/>
              </w:rPr>
              <w:t>- лампа бактерицидная-3 шт.</w:t>
            </w:r>
          </w:p>
          <w:p w:rsidR="00B4076C" w:rsidRPr="00ED78C1" w:rsidRDefault="00B4076C" w:rsidP="006B2C35">
            <w:pPr>
              <w:pStyle w:val="default"/>
              <w:ind w:left="87"/>
              <w:rPr>
                <w:rStyle w:val="default005f005fchar1char1"/>
              </w:rPr>
            </w:pPr>
            <w:r w:rsidRPr="00ED78C1">
              <w:rPr>
                <w:rStyle w:val="default005f005fchar1char1"/>
                <w:lang w:eastAsia="en-US"/>
              </w:rPr>
              <w:t>- облучатель-</w:t>
            </w:r>
            <w:proofErr w:type="spellStart"/>
            <w:r w:rsidRPr="00ED78C1">
              <w:rPr>
                <w:rStyle w:val="default005f005fchar1char1"/>
                <w:lang w:eastAsia="en-US"/>
              </w:rPr>
              <w:t>рециркулятор</w:t>
            </w:r>
            <w:proofErr w:type="spellEnd"/>
            <w:r w:rsidRPr="00ED78C1">
              <w:rPr>
                <w:rStyle w:val="default005f005fchar1char1"/>
                <w:lang w:eastAsia="en-US"/>
              </w:rPr>
              <w:t xml:space="preserve"> – 3 шт.</w:t>
            </w:r>
          </w:p>
          <w:p w:rsidR="00B4076C" w:rsidRPr="00ED78C1" w:rsidRDefault="00B4076C" w:rsidP="006B2C35">
            <w:pPr>
              <w:pStyle w:val="default"/>
              <w:ind w:left="87"/>
            </w:pPr>
            <w:r w:rsidRPr="00ED78C1">
              <w:rPr>
                <w:rStyle w:val="default005f005fchar1char1"/>
                <w:lang w:eastAsia="en-US"/>
              </w:rPr>
              <w:t xml:space="preserve">- комплект шин полимерных для детей и подростков – 2 </w:t>
            </w:r>
            <w:r w:rsidRPr="00ED78C1">
              <w:rPr>
                <w:rStyle w:val="dash041e005f0431005f044b005f0447005f043d005f044b005f0439005f005fchar1char1"/>
                <w:lang w:eastAsia="en-US"/>
              </w:rPr>
              <w:t>шт.</w:t>
            </w:r>
          </w:p>
          <w:p w:rsidR="00B4076C" w:rsidRPr="00ED78C1" w:rsidRDefault="00B4076C" w:rsidP="006B2C35">
            <w:pPr>
              <w:pStyle w:val="default"/>
              <w:ind w:left="87"/>
              <w:rPr>
                <w:rStyle w:val="default005f005fchar1char1"/>
              </w:rPr>
            </w:pPr>
            <w:r w:rsidRPr="00ED78C1">
              <w:rPr>
                <w:rStyle w:val="default005f005fchar1char1"/>
                <w:lang w:eastAsia="en-US"/>
              </w:rPr>
              <w:t xml:space="preserve">-аппарат </w:t>
            </w:r>
            <w:proofErr w:type="spellStart"/>
            <w:r w:rsidRPr="00ED78C1">
              <w:rPr>
                <w:rStyle w:val="default005f005fchar1char1"/>
                <w:lang w:eastAsia="en-US"/>
              </w:rPr>
              <w:t>Ротта</w:t>
            </w:r>
            <w:proofErr w:type="spellEnd"/>
            <w:r w:rsidRPr="00ED78C1">
              <w:rPr>
                <w:rStyle w:val="default005f005fchar1char1"/>
                <w:lang w:eastAsia="en-US"/>
              </w:rPr>
              <w:t xml:space="preserve"> – 1 шт</w:t>
            </w:r>
            <w:r w:rsidRPr="00ED78C1">
              <w:rPr>
                <w:rStyle w:val="dash041e005f0431005f044b005f0447005f043d005f044b005f0439005f005fchar1char1"/>
                <w:lang w:eastAsia="en-US"/>
              </w:rPr>
              <w:t>.</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xml:space="preserve">- </w:t>
            </w:r>
            <w:proofErr w:type="spellStart"/>
            <w:r w:rsidRPr="00ED78C1">
              <w:rPr>
                <w:rStyle w:val="default005f005fchar1char1"/>
                <w:lang w:eastAsia="en-US"/>
              </w:rPr>
              <w:t>плантограф</w:t>
            </w:r>
            <w:proofErr w:type="spellEnd"/>
            <w:r w:rsidRPr="00ED78C1">
              <w:rPr>
                <w:rStyle w:val="default005f005fchar1char1"/>
                <w:lang w:eastAsia="en-US"/>
              </w:rPr>
              <w:t xml:space="preserve"> –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грелка резиновая –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дозатор локтевой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ёмкости для сбора инструментов -43 шт</w:t>
            </w:r>
            <w:r w:rsidRPr="00ED78C1">
              <w:rPr>
                <w:rStyle w:val="dash041e005f0431005f044b005f0447005f043d005f044b005f0439005f005fchar1char1"/>
                <w:lang w:eastAsia="en-US"/>
              </w:rPr>
              <w:t>.</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ЕПДО 1. 3 л. –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жгут венозный – 5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зажим- 2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шина –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ингалятор –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коробка стерилизационная –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пинцет – 10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роторасширитель –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lastRenderedPageBreak/>
              <w:t>- пузырь для льда –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спиртомер –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сумка-холодильник –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тонометр электронный –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тонометр –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биксы – 3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ширма медицинская –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кушетка медицинская –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кушетка массажная -1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стол врача –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банкетка медицинская – 2 шт.</w:t>
            </w:r>
          </w:p>
          <w:p w:rsidR="00B4076C" w:rsidRPr="00ED78C1" w:rsidRDefault="00B4076C" w:rsidP="006B2C35">
            <w:pPr>
              <w:pStyle w:val="default"/>
              <w:ind w:left="87"/>
              <w:rPr>
                <w:rStyle w:val="default005f005fchar1char1"/>
                <w:lang w:eastAsia="en-US"/>
              </w:rPr>
            </w:pPr>
            <w:r w:rsidRPr="00ED78C1">
              <w:rPr>
                <w:rStyle w:val="default005f005fchar1char1"/>
                <w:lang w:eastAsia="en-US"/>
              </w:rPr>
              <w:t>- шкаф металлический – 4 шт.</w:t>
            </w:r>
          </w:p>
          <w:p w:rsidR="00B4076C" w:rsidRPr="00ED78C1" w:rsidRDefault="00B4076C" w:rsidP="006B2C35">
            <w:pPr>
              <w:spacing w:after="0" w:line="240" w:lineRule="auto"/>
              <w:rPr>
                <w:sz w:val="24"/>
                <w:szCs w:val="24"/>
              </w:rPr>
            </w:pPr>
            <w:r w:rsidRPr="00ED78C1">
              <w:rPr>
                <w:rFonts w:ascii="Times New Roman" w:hAnsi="Times New Roman"/>
                <w:sz w:val="24"/>
                <w:szCs w:val="24"/>
                <w:lang w:eastAsia="en-US"/>
              </w:rPr>
              <w:t xml:space="preserve">-  </w:t>
            </w:r>
            <w:proofErr w:type="spellStart"/>
            <w:r w:rsidRPr="00ED78C1">
              <w:rPr>
                <w:rFonts w:ascii="Times New Roman" w:hAnsi="Times New Roman"/>
                <w:sz w:val="24"/>
                <w:szCs w:val="24"/>
                <w:lang w:eastAsia="en-US"/>
              </w:rPr>
              <w:t>солюкс</w:t>
            </w:r>
            <w:proofErr w:type="spellEnd"/>
            <w:r w:rsidRPr="00ED78C1">
              <w:rPr>
                <w:rFonts w:ascii="Times New Roman" w:hAnsi="Times New Roman"/>
                <w:sz w:val="24"/>
                <w:szCs w:val="24"/>
                <w:lang w:eastAsia="en-US"/>
              </w:rPr>
              <w:t xml:space="preserve"> стационарный </w:t>
            </w:r>
          </w:p>
        </w:tc>
        <w:tc>
          <w:tcPr>
            <w:tcW w:w="850" w:type="dxa"/>
            <w:tcBorders>
              <w:top w:val="outset" w:sz="6" w:space="0" w:color="auto"/>
              <w:left w:val="outset" w:sz="6" w:space="0" w:color="auto"/>
              <w:bottom w:val="outset" w:sz="6" w:space="0" w:color="auto"/>
              <w:right w:val="outset" w:sz="6" w:space="0" w:color="auto"/>
            </w:tcBorders>
            <w:vAlign w:val="center"/>
            <w:hideMark/>
          </w:tcPr>
          <w:p w:rsidR="00B4076C" w:rsidRPr="00ED78C1" w:rsidRDefault="00DE4992" w:rsidP="006B2C35">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lastRenderedPageBreak/>
              <w:t>100</w:t>
            </w:r>
          </w:p>
        </w:tc>
      </w:tr>
      <w:tr w:rsidR="00B4076C" w:rsidRPr="00ED78C1" w:rsidTr="006B2C35">
        <w:tc>
          <w:tcPr>
            <w:tcW w:w="1268"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 xml:space="preserve">7. библиотека </w:t>
            </w:r>
          </w:p>
        </w:tc>
        <w:tc>
          <w:tcPr>
            <w:tcW w:w="3694"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Один кабинет, книгохранилище, зона индивидуальной работы.</w:t>
            </w:r>
          </w:p>
        </w:tc>
        <w:tc>
          <w:tcPr>
            <w:tcW w:w="4678" w:type="dxa"/>
            <w:tcBorders>
              <w:top w:val="outset" w:sz="6" w:space="0" w:color="auto"/>
              <w:left w:val="outset" w:sz="6" w:space="0" w:color="auto"/>
              <w:bottom w:val="outset" w:sz="6" w:space="0" w:color="auto"/>
              <w:right w:val="outset" w:sz="6" w:space="0" w:color="auto"/>
            </w:tcBorders>
            <w:hideMark/>
          </w:tcPr>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Общая площадь 48,5 м</w:t>
            </w:r>
            <w:r w:rsidRPr="00ED78C1">
              <w:rPr>
                <w:rFonts w:ascii="Times New Roman" w:hAnsi="Times New Roman"/>
                <w:sz w:val="24"/>
                <w:szCs w:val="24"/>
                <w:vertAlign w:val="superscript"/>
                <w:lang w:eastAsia="en-US"/>
              </w:rPr>
              <w:t>2</w:t>
            </w:r>
          </w:p>
          <w:p w:rsidR="00B4076C" w:rsidRPr="00ED78C1" w:rsidRDefault="00B4076C" w:rsidP="006B2C35">
            <w:pPr>
              <w:spacing w:after="0" w:line="240" w:lineRule="auto"/>
              <w:rPr>
                <w:rFonts w:ascii="Times New Roman" w:hAnsi="Times New Roman"/>
                <w:sz w:val="24"/>
                <w:szCs w:val="24"/>
                <w:lang w:eastAsia="en-US"/>
              </w:rPr>
            </w:pPr>
            <w:r w:rsidRPr="00ED78C1">
              <w:rPr>
                <w:rFonts w:ascii="Times New Roman" w:hAnsi="Times New Roman"/>
                <w:sz w:val="24"/>
                <w:szCs w:val="24"/>
                <w:lang w:eastAsia="en-US"/>
              </w:rPr>
              <w:t>Имеется ПК с выходом в интернет, мультимедийный проектор, экран, МФУ</w:t>
            </w:r>
          </w:p>
          <w:p w:rsidR="00B4076C" w:rsidRPr="00ED78C1" w:rsidRDefault="00D11EAA" w:rsidP="006B2C35">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 </w:t>
            </w:r>
            <w:r w:rsidR="00B4076C" w:rsidRPr="00ED78C1">
              <w:rPr>
                <w:rFonts w:ascii="Times New Roman" w:hAnsi="Times New Roman"/>
                <w:sz w:val="24"/>
                <w:szCs w:val="24"/>
              </w:rPr>
              <w:t xml:space="preserve">Фонд библиотеки составляет </w:t>
            </w:r>
            <w:r w:rsidR="00B4076C" w:rsidRPr="00ED78C1">
              <w:rPr>
                <w:rFonts w:ascii="Times New Roman" w:hAnsi="Times New Roman"/>
                <w:b/>
                <w:sz w:val="24"/>
                <w:szCs w:val="24"/>
              </w:rPr>
              <w:t xml:space="preserve">20687 </w:t>
            </w:r>
            <w:r w:rsidR="00B4076C" w:rsidRPr="00ED78C1">
              <w:rPr>
                <w:rFonts w:ascii="Times New Roman" w:hAnsi="Times New Roman"/>
                <w:sz w:val="24"/>
                <w:szCs w:val="24"/>
              </w:rPr>
              <w:t xml:space="preserve">экземпляров. </w:t>
            </w:r>
          </w:p>
          <w:p w:rsidR="00B4076C" w:rsidRPr="00ED78C1" w:rsidRDefault="00B4076C" w:rsidP="006B2C35">
            <w:pPr>
              <w:shd w:val="clear" w:color="auto" w:fill="FFFFFF"/>
              <w:spacing w:after="0" w:line="240" w:lineRule="auto"/>
              <w:rPr>
                <w:rFonts w:ascii="Times New Roman" w:hAnsi="Times New Roman"/>
                <w:sz w:val="24"/>
                <w:szCs w:val="24"/>
              </w:rPr>
            </w:pPr>
            <w:r w:rsidRPr="00ED78C1">
              <w:rPr>
                <w:rFonts w:ascii="Times New Roman" w:hAnsi="Times New Roman"/>
                <w:sz w:val="24"/>
                <w:szCs w:val="24"/>
              </w:rPr>
              <w:t xml:space="preserve">  Обеспеченность учебной, справочной и художественной литературой в школе составляет </w:t>
            </w:r>
            <w:r w:rsidRPr="00ED78C1">
              <w:rPr>
                <w:rFonts w:ascii="Times New Roman" w:hAnsi="Times New Roman"/>
                <w:b/>
                <w:sz w:val="24"/>
                <w:szCs w:val="24"/>
              </w:rPr>
              <w:t>56</w:t>
            </w:r>
            <w:r w:rsidRPr="00ED78C1">
              <w:rPr>
                <w:rFonts w:ascii="Times New Roman" w:hAnsi="Times New Roman"/>
                <w:color w:val="FF0000"/>
                <w:sz w:val="24"/>
                <w:szCs w:val="24"/>
              </w:rPr>
              <w:t xml:space="preserve"> </w:t>
            </w:r>
            <w:r w:rsidRPr="00ED78C1">
              <w:rPr>
                <w:rFonts w:ascii="Times New Roman" w:hAnsi="Times New Roman"/>
                <w:sz w:val="24"/>
                <w:szCs w:val="24"/>
              </w:rPr>
              <w:t>книг на одного обучающегося.</w:t>
            </w:r>
          </w:p>
          <w:p w:rsidR="00B4076C" w:rsidRPr="00ED78C1" w:rsidRDefault="00B4076C" w:rsidP="006B2C35">
            <w:pPr>
              <w:shd w:val="clear" w:color="auto" w:fill="FFFFFF"/>
              <w:spacing w:after="0" w:line="240" w:lineRule="auto"/>
              <w:rPr>
                <w:rFonts w:ascii="Times New Roman" w:hAnsi="Times New Roman"/>
                <w:sz w:val="24"/>
                <w:szCs w:val="24"/>
              </w:rPr>
            </w:pPr>
            <w:r w:rsidRPr="00ED78C1">
              <w:rPr>
                <w:rFonts w:ascii="Times New Roman" w:hAnsi="Times New Roman"/>
                <w:sz w:val="24"/>
                <w:szCs w:val="24"/>
              </w:rPr>
              <w:t xml:space="preserve">  Информационная поддержка учебного процесса в школе осуществляется через предоставление расширенного перечня справочных и энциклопедических, электронных учебников и периодических изданий: </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lang w:val="en-US"/>
              </w:rPr>
            </w:pPr>
            <w:proofErr w:type="gramStart"/>
            <w:r w:rsidRPr="00ED78C1">
              <w:rPr>
                <w:rFonts w:ascii="Times New Roman" w:hAnsi="Times New Roman"/>
                <w:sz w:val="24"/>
                <w:szCs w:val="24"/>
              </w:rPr>
              <w:t>Методическая  литература</w:t>
            </w:r>
            <w:proofErr w:type="gramEnd"/>
            <w:r w:rsidRPr="00ED78C1">
              <w:rPr>
                <w:rFonts w:ascii="Times New Roman" w:hAnsi="Times New Roman"/>
                <w:sz w:val="24"/>
                <w:szCs w:val="24"/>
              </w:rPr>
              <w:t xml:space="preserve"> – 3848 эк.</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rPr>
            </w:pPr>
            <w:r w:rsidRPr="00ED78C1">
              <w:rPr>
                <w:rFonts w:ascii="Times New Roman" w:hAnsi="Times New Roman"/>
                <w:sz w:val="24"/>
                <w:szCs w:val="24"/>
              </w:rPr>
              <w:t xml:space="preserve">справочная –247 эк. </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rPr>
            </w:pPr>
            <w:r w:rsidRPr="00ED78C1">
              <w:rPr>
                <w:rFonts w:ascii="Times New Roman" w:hAnsi="Times New Roman"/>
                <w:sz w:val="24"/>
                <w:szCs w:val="24"/>
              </w:rPr>
              <w:t>общеполитическая – 34 эк.</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rPr>
            </w:pPr>
            <w:r w:rsidRPr="00ED78C1">
              <w:rPr>
                <w:rFonts w:ascii="Times New Roman" w:hAnsi="Times New Roman"/>
                <w:sz w:val="24"/>
                <w:szCs w:val="24"/>
              </w:rPr>
              <w:t>культура, искусство, спорт – 196 эк.</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rPr>
            </w:pPr>
            <w:r w:rsidRPr="00ED78C1">
              <w:rPr>
                <w:rFonts w:ascii="Times New Roman" w:hAnsi="Times New Roman"/>
                <w:sz w:val="24"/>
                <w:szCs w:val="24"/>
              </w:rPr>
              <w:t>естествознание, математика, медицина – 235 эк</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rPr>
            </w:pPr>
            <w:r w:rsidRPr="00ED78C1">
              <w:rPr>
                <w:rFonts w:ascii="Times New Roman" w:hAnsi="Times New Roman"/>
                <w:sz w:val="24"/>
                <w:szCs w:val="24"/>
              </w:rPr>
              <w:t>техническая – 57 эк.</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rPr>
            </w:pPr>
            <w:r w:rsidRPr="00ED78C1">
              <w:rPr>
                <w:rFonts w:ascii="Times New Roman" w:hAnsi="Times New Roman"/>
                <w:sz w:val="24"/>
                <w:szCs w:val="24"/>
              </w:rPr>
              <w:t>художественная – 11061 эк.</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rPr>
            </w:pPr>
            <w:r w:rsidRPr="00ED78C1">
              <w:rPr>
                <w:rFonts w:ascii="Times New Roman" w:hAnsi="Times New Roman"/>
                <w:sz w:val="24"/>
                <w:szCs w:val="24"/>
              </w:rPr>
              <w:t>литература для начальной школы – 1745 эк.</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lang w:val="en-US"/>
              </w:rPr>
            </w:pPr>
            <w:r w:rsidRPr="00ED78C1">
              <w:rPr>
                <w:rFonts w:ascii="Times New Roman" w:hAnsi="Times New Roman"/>
                <w:sz w:val="24"/>
                <w:szCs w:val="24"/>
              </w:rPr>
              <w:t>научно - популярная – 372 эк.</w:t>
            </w:r>
          </w:p>
          <w:p w:rsidR="00B4076C" w:rsidRPr="00ED78C1" w:rsidRDefault="00B4076C" w:rsidP="00ED78C1">
            <w:pPr>
              <w:pStyle w:val="afa"/>
              <w:numPr>
                <w:ilvl w:val="0"/>
                <w:numId w:val="85"/>
              </w:numPr>
              <w:tabs>
                <w:tab w:val="left" w:pos="284"/>
              </w:tabs>
              <w:autoSpaceDN w:val="0"/>
              <w:spacing w:after="0" w:line="240" w:lineRule="auto"/>
              <w:ind w:left="158" w:firstLine="0"/>
              <w:rPr>
                <w:rFonts w:ascii="Times New Roman" w:hAnsi="Times New Roman"/>
                <w:sz w:val="24"/>
                <w:szCs w:val="24"/>
              </w:rPr>
            </w:pPr>
            <w:r w:rsidRPr="00ED78C1">
              <w:rPr>
                <w:rFonts w:ascii="Times New Roman" w:hAnsi="Times New Roman"/>
                <w:sz w:val="24"/>
                <w:szCs w:val="24"/>
              </w:rPr>
              <w:t>прочие – 8944 эк.</w:t>
            </w:r>
          </w:p>
          <w:p w:rsidR="00B4076C" w:rsidRPr="00ED78C1" w:rsidRDefault="00B4076C" w:rsidP="006B2C35">
            <w:pPr>
              <w:spacing w:after="0" w:line="240" w:lineRule="auto"/>
              <w:rPr>
                <w:rFonts w:ascii="Times New Roman" w:hAnsi="Times New Roman"/>
                <w:sz w:val="24"/>
                <w:szCs w:val="24"/>
                <w:lang w:eastAsia="en-US"/>
              </w:rPr>
            </w:pPr>
          </w:p>
        </w:tc>
        <w:tc>
          <w:tcPr>
            <w:tcW w:w="850" w:type="dxa"/>
            <w:tcBorders>
              <w:top w:val="outset" w:sz="6" w:space="0" w:color="auto"/>
              <w:left w:val="outset" w:sz="6" w:space="0" w:color="auto"/>
              <w:bottom w:val="outset" w:sz="6" w:space="0" w:color="auto"/>
              <w:right w:val="outset" w:sz="6" w:space="0" w:color="auto"/>
            </w:tcBorders>
            <w:vAlign w:val="center"/>
          </w:tcPr>
          <w:p w:rsidR="00B4076C" w:rsidRPr="00ED78C1" w:rsidRDefault="00956370" w:rsidP="006B2C35">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100</w:t>
            </w:r>
          </w:p>
        </w:tc>
      </w:tr>
    </w:tbl>
    <w:p w:rsidR="009E3900" w:rsidRPr="00ED78C1" w:rsidRDefault="009E3900" w:rsidP="000C6EA4">
      <w:pPr>
        <w:spacing w:after="0" w:line="240" w:lineRule="auto"/>
        <w:jc w:val="both"/>
        <w:rPr>
          <w:rFonts w:ascii="Times New Roman" w:hAnsi="Times New Roman"/>
          <w:sz w:val="24"/>
          <w:szCs w:val="24"/>
        </w:rPr>
      </w:pPr>
    </w:p>
    <w:p w:rsidR="009E3900" w:rsidRPr="00ED78C1" w:rsidRDefault="009E3900" w:rsidP="000C6EA4">
      <w:pPr>
        <w:pStyle w:val="a9"/>
        <w:spacing w:line="240" w:lineRule="auto"/>
        <w:ind w:firstLine="709"/>
        <w:rPr>
          <w:rFonts w:cs="Times New Roman"/>
          <w:sz w:val="24"/>
          <w:szCs w:val="24"/>
        </w:rPr>
      </w:pPr>
      <w:r w:rsidRPr="00ED78C1">
        <w:rPr>
          <w:rFonts w:cs="Times New Roman"/>
          <w:sz w:val="24"/>
          <w:szCs w:val="24"/>
        </w:rPr>
        <w:t xml:space="preserve">В классах созданы коррекционные зоны. Во время перемены проводится режим проветривания для комфортной организации всех видов учебной и внеурочной деятельности всех участников образовательного процесса. </w:t>
      </w:r>
      <w:bookmarkStart w:id="29" w:name="bookmark230"/>
    </w:p>
    <w:p w:rsidR="009925B6" w:rsidRPr="00ED78C1" w:rsidRDefault="009925B6" w:rsidP="009925B6">
      <w:pPr>
        <w:spacing w:after="0"/>
        <w:jc w:val="center"/>
        <w:rPr>
          <w:rFonts w:ascii="Times New Roman" w:hAnsi="Times New Roman"/>
          <w:sz w:val="24"/>
          <w:szCs w:val="24"/>
        </w:rPr>
      </w:pPr>
      <w:bookmarkStart w:id="30" w:name="bookmark233"/>
      <w:bookmarkEnd w:id="29"/>
      <w:r w:rsidRPr="00ED78C1">
        <w:rPr>
          <w:rFonts w:ascii="Times New Roman" w:hAnsi="Times New Roman"/>
          <w:sz w:val="24"/>
          <w:szCs w:val="24"/>
        </w:rPr>
        <w:t xml:space="preserve">Сведения о материально – технической базе учреждения </w:t>
      </w:r>
    </w:p>
    <w:tbl>
      <w:tblPr>
        <w:tblStyle w:val="af7"/>
        <w:tblW w:w="10491" w:type="dxa"/>
        <w:tblInd w:w="-34" w:type="dxa"/>
        <w:tblLook w:val="04A0" w:firstRow="1" w:lastRow="0" w:firstColumn="1" w:lastColumn="0" w:noHBand="0" w:noVBand="1"/>
      </w:tblPr>
      <w:tblGrid>
        <w:gridCol w:w="8364"/>
        <w:gridCol w:w="1134"/>
        <w:gridCol w:w="993"/>
      </w:tblGrid>
      <w:tr w:rsidR="009925B6" w:rsidRPr="00ED78C1" w:rsidTr="00ED78C1">
        <w:tc>
          <w:tcPr>
            <w:tcW w:w="836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 xml:space="preserve">Наименование </w:t>
            </w:r>
          </w:p>
        </w:tc>
        <w:tc>
          <w:tcPr>
            <w:tcW w:w="113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 строки</w:t>
            </w:r>
          </w:p>
        </w:tc>
        <w:tc>
          <w:tcPr>
            <w:tcW w:w="993" w:type="dxa"/>
          </w:tcPr>
          <w:p w:rsidR="009925B6" w:rsidRPr="00ED78C1" w:rsidRDefault="009925B6" w:rsidP="006B2C35">
            <w:pPr>
              <w:rPr>
                <w:rFonts w:ascii="Times New Roman" w:hAnsi="Times New Roman"/>
                <w:sz w:val="24"/>
                <w:szCs w:val="24"/>
              </w:rPr>
            </w:pPr>
          </w:p>
        </w:tc>
      </w:tr>
      <w:tr w:rsidR="009925B6" w:rsidRPr="00ED78C1" w:rsidTr="00ED78C1">
        <w:tc>
          <w:tcPr>
            <w:tcW w:w="836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зданий и сооружений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01</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 xml:space="preserve">Общая площадь всех </w:t>
            </w:r>
            <w:proofErr w:type="spellStart"/>
            <w:r w:rsidRPr="00ED78C1">
              <w:rPr>
                <w:rFonts w:ascii="Times New Roman" w:hAnsi="Times New Roman"/>
                <w:sz w:val="24"/>
                <w:szCs w:val="24"/>
              </w:rPr>
              <w:t>помнщений</w:t>
            </w:r>
            <w:proofErr w:type="spellEnd"/>
            <w:r w:rsidRPr="00ED78C1">
              <w:rPr>
                <w:rFonts w:ascii="Times New Roman" w:hAnsi="Times New Roman"/>
                <w:sz w:val="24"/>
                <w:szCs w:val="24"/>
              </w:rPr>
              <w:t>(м</w:t>
            </w:r>
            <w:r w:rsidRPr="00ED78C1">
              <w:rPr>
                <w:rFonts w:ascii="Times New Roman" w:hAnsi="Times New Roman"/>
                <w:sz w:val="24"/>
                <w:szCs w:val="24"/>
                <w:vertAlign w:val="superscript"/>
              </w:rPr>
              <w:t>2</w:t>
            </w:r>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02</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5609</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классных комнат (включая учебные кабинеты и лаборатории)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03</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23</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Их площадь (м</w:t>
            </w:r>
            <w:r w:rsidRPr="00ED78C1">
              <w:rPr>
                <w:rFonts w:ascii="Times New Roman" w:hAnsi="Times New Roman"/>
                <w:sz w:val="24"/>
                <w:szCs w:val="24"/>
                <w:vertAlign w:val="superscript"/>
              </w:rPr>
              <w:t>2</w:t>
            </w:r>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04</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1483</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lastRenderedPageBreak/>
              <w:t>Число мастерских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05</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в них мест (место)</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06</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тракторов для учебных целей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07</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физкультурный зал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08</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плавательный бассейн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09</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актовый или лекционный зал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10</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музей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11</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Размер учебно-опытного земельного участка (при отсутствии поставить «0») (м</w:t>
            </w:r>
            <w:r w:rsidRPr="00ED78C1">
              <w:rPr>
                <w:rFonts w:ascii="Times New Roman" w:hAnsi="Times New Roman"/>
                <w:sz w:val="24"/>
                <w:szCs w:val="24"/>
                <w:vertAlign w:val="superscript"/>
              </w:rPr>
              <w:t>2</w:t>
            </w:r>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12</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Размер подсобного сельского хозяйства (при отсутствии поставить «0») (м</w:t>
            </w:r>
            <w:r w:rsidRPr="00ED78C1">
              <w:rPr>
                <w:rFonts w:ascii="Times New Roman" w:hAnsi="Times New Roman"/>
                <w:sz w:val="24"/>
                <w:szCs w:val="24"/>
                <w:vertAlign w:val="superscript"/>
              </w:rPr>
              <w:t>2</w:t>
            </w:r>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13</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Имеется ли столовая или буфет с горячим питанием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14</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в т.ч. в приспособленных помещениях</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15</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посадочных мест в столовых, буфетах, - всего (мест)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16</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120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в т.ч. посадочных мест в приспособленных помещениях</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17</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Численность обучающихся, пользующихся горячим питанием (чел)</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18</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295</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Численность обучающихся, имеющих льготное обеспечение горячим питанием (чел)</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19</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295</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книг в библиотеке (книжном фонде) (включая школьные учебники), брошюр, журналов (при отсутствии библиотеки поставить «0»)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20</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21630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в т.ч. школьных учебников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21</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5721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Техническое состояние общеобразовательного учреждения: требует ли капитального ремонта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22</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в них зданий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23</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находится ли в аварийном состоянии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24</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в них зданий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25</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имеют все виды благоустройства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26</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Наличие: водопровода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27</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центрального отопления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28</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канализации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29</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автомобилей для учебных целей (при отсутствии автомобилей поставить «0»)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30</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автотранспортных средств, предназначенных для перевозки обучающихся (при отсутствии автотранспортных средств поставить «0»)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31</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в них пассажирских мест (мест)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32</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автотранспортных средств, предназначенных для хозяйственных нужд (при отсутствии автотранспортных средств поставить «0»)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33</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кабинетов основ информатики и вычислительной техники (при отсутствии таких кабинетов поставить «0»)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34</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в них рабочих мест с ЭВМ (мест)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35</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8</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персональных ЭВМ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36</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55</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из них:</w:t>
            </w:r>
          </w:p>
          <w:p w:rsidR="009925B6" w:rsidRPr="00ED78C1" w:rsidRDefault="009925B6" w:rsidP="006B2C35">
            <w:pPr>
              <w:rPr>
                <w:rFonts w:ascii="Times New Roman" w:hAnsi="Times New Roman"/>
                <w:sz w:val="24"/>
                <w:szCs w:val="24"/>
              </w:rPr>
            </w:pPr>
            <w:r w:rsidRPr="00ED78C1">
              <w:rPr>
                <w:rFonts w:ascii="Times New Roman" w:hAnsi="Times New Roman"/>
                <w:sz w:val="24"/>
                <w:szCs w:val="24"/>
              </w:rPr>
              <w:t>приобретенных за последний год</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37</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используются в учебных целях</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38</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44</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персональных ЭВМ в составе локальных вычислительных сетей (из стр. 36)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39</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из них: (из стр. 39)</w:t>
            </w:r>
          </w:p>
          <w:p w:rsidR="009925B6" w:rsidRPr="00ED78C1" w:rsidRDefault="009925B6" w:rsidP="006B2C35">
            <w:pPr>
              <w:rPr>
                <w:rFonts w:ascii="Times New Roman" w:hAnsi="Times New Roman"/>
                <w:sz w:val="24"/>
                <w:szCs w:val="24"/>
              </w:rPr>
            </w:pPr>
            <w:r w:rsidRPr="00ED78C1">
              <w:rPr>
                <w:rFonts w:ascii="Times New Roman" w:hAnsi="Times New Roman"/>
                <w:sz w:val="24"/>
                <w:szCs w:val="24"/>
              </w:rPr>
              <w:t>используются в учебных целях</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40</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35</w:t>
            </w:r>
          </w:p>
        </w:tc>
      </w:tr>
      <w:tr w:rsidR="009925B6" w:rsidRPr="00ED78C1" w:rsidTr="00ED78C1">
        <w:tc>
          <w:tcPr>
            <w:tcW w:w="8364" w:type="dxa"/>
          </w:tcPr>
          <w:p w:rsidR="009925B6" w:rsidRPr="00ED78C1" w:rsidRDefault="009925B6" w:rsidP="006B2C35">
            <w:pPr>
              <w:tabs>
                <w:tab w:val="left" w:pos="5735"/>
              </w:tabs>
              <w:rPr>
                <w:rFonts w:ascii="Times New Roman" w:hAnsi="Times New Roman"/>
                <w:sz w:val="24"/>
                <w:szCs w:val="24"/>
              </w:rPr>
            </w:pPr>
            <w:r w:rsidRPr="00ED78C1">
              <w:rPr>
                <w:rFonts w:ascii="Times New Roman" w:hAnsi="Times New Roman"/>
                <w:sz w:val="24"/>
                <w:szCs w:val="24"/>
              </w:rPr>
              <w:t>Число переносных компьютеров (ноутбуков, планшетов) (из. стр. 36)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41</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19</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из них: (из стр. 41)</w:t>
            </w:r>
          </w:p>
          <w:p w:rsidR="009925B6" w:rsidRPr="00ED78C1" w:rsidRDefault="009925B6" w:rsidP="006B2C35">
            <w:pPr>
              <w:rPr>
                <w:rFonts w:ascii="Times New Roman" w:hAnsi="Times New Roman"/>
                <w:sz w:val="24"/>
                <w:szCs w:val="24"/>
              </w:rPr>
            </w:pPr>
            <w:r w:rsidRPr="00ED78C1">
              <w:rPr>
                <w:rFonts w:ascii="Times New Roman" w:hAnsi="Times New Roman"/>
                <w:sz w:val="24"/>
                <w:szCs w:val="24"/>
              </w:rPr>
              <w:t>используются в учебных целях</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42</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14</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lastRenderedPageBreak/>
              <w:t>Подключено ли учреждение к сети Интернет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43</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Тип подключения к сети Интернет:</w:t>
            </w:r>
          </w:p>
          <w:p w:rsidR="009925B6" w:rsidRPr="00ED78C1" w:rsidRDefault="009925B6" w:rsidP="006B2C35">
            <w:pPr>
              <w:rPr>
                <w:rFonts w:ascii="Times New Roman" w:hAnsi="Times New Roman"/>
                <w:sz w:val="24"/>
                <w:szCs w:val="24"/>
              </w:rPr>
            </w:pPr>
            <w:r w:rsidRPr="00ED78C1">
              <w:rPr>
                <w:rFonts w:ascii="Times New Roman" w:hAnsi="Times New Roman"/>
                <w:sz w:val="24"/>
                <w:szCs w:val="24"/>
              </w:rPr>
              <w:t>модем</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44</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выделенная линия</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45</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спутниковое</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46</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Скорость подключения к сети Интернет:</w:t>
            </w:r>
          </w:p>
          <w:p w:rsidR="009925B6" w:rsidRPr="00ED78C1" w:rsidRDefault="009925B6" w:rsidP="006B2C35">
            <w:pPr>
              <w:rPr>
                <w:rFonts w:ascii="Times New Roman" w:hAnsi="Times New Roman"/>
                <w:sz w:val="24"/>
                <w:szCs w:val="24"/>
              </w:rPr>
            </w:pPr>
            <w:r w:rsidRPr="00ED78C1">
              <w:rPr>
                <w:rFonts w:ascii="Times New Roman" w:hAnsi="Times New Roman"/>
                <w:sz w:val="24"/>
                <w:szCs w:val="24"/>
              </w:rPr>
              <w:t>от 126 кбит/с до 256 кбит/с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47</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 xml:space="preserve">от 256 кбит/с до 1 </w:t>
            </w:r>
            <w:proofErr w:type="spellStart"/>
            <w:r w:rsidRPr="00ED78C1">
              <w:rPr>
                <w:rFonts w:ascii="Times New Roman" w:hAnsi="Times New Roman"/>
                <w:sz w:val="24"/>
                <w:szCs w:val="24"/>
              </w:rPr>
              <w:t>мбит</w:t>
            </w:r>
            <w:proofErr w:type="spellEnd"/>
            <w:r w:rsidRPr="00ED78C1">
              <w:rPr>
                <w:rFonts w:ascii="Times New Roman" w:hAnsi="Times New Roman"/>
                <w:sz w:val="24"/>
                <w:szCs w:val="24"/>
              </w:rPr>
              <w:t>/с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48</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 xml:space="preserve">от 1 </w:t>
            </w:r>
            <w:proofErr w:type="spellStart"/>
            <w:r w:rsidRPr="00ED78C1">
              <w:rPr>
                <w:rFonts w:ascii="Times New Roman" w:hAnsi="Times New Roman"/>
                <w:sz w:val="24"/>
                <w:szCs w:val="24"/>
              </w:rPr>
              <w:t>мбит</w:t>
            </w:r>
            <w:proofErr w:type="spellEnd"/>
            <w:r w:rsidRPr="00ED78C1">
              <w:rPr>
                <w:rFonts w:ascii="Times New Roman" w:hAnsi="Times New Roman"/>
                <w:sz w:val="24"/>
                <w:szCs w:val="24"/>
              </w:rPr>
              <w:t xml:space="preserve">/с до 5 </w:t>
            </w:r>
            <w:proofErr w:type="spellStart"/>
            <w:r w:rsidRPr="00ED78C1">
              <w:rPr>
                <w:rFonts w:ascii="Times New Roman" w:hAnsi="Times New Roman"/>
                <w:sz w:val="24"/>
                <w:szCs w:val="24"/>
              </w:rPr>
              <w:t>мбит</w:t>
            </w:r>
            <w:proofErr w:type="spellEnd"/>
            <w:r w:rsidRPr="00ED78C1">
              <w:rPr>
                <w:rFonts w:ascii="Times New Roman" w:hAnsi="Times New Roman"/>
                <w:sz w:val="24"/>
                <w:szCs w:val="24"/>
              </w:rPr>
              <w:t>/с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49</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 xml:space="preserve">от 5 </w:t>
            </w:r>
            <w:proofErr w:type="spellStart"/>
            <w:r w:rsidRPr="00ED78C1">
              <w:rPr>
                <w:rFonts w:ascii="Times New Roman" w:hAnsi="Times New Roman"/>
                <w:sz w:val="24"/>
                <w:szCs w:val="24"/>
              </w:rPr>
              <w:t>мбит</w:t>
            </w:r>
            <w:proofErr w:type="spellEnd"/>
            <w:r w:rsidRPr="00ED78C1">
              <w:rPr>
                <w:rFonts w:ascii="Times New Roman" w:hAnsi="Times New Roman"/>
                <w:sz w:val="24"/>
                <w:szCs w:val="24"/>
              </w:rPr>
              <w:t>/с и выше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50</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 xml:space="preserve">Число персональных ЭВМ, </w:t>
            </w:r>
            <w:proofErr w:type="spellStart"/>
            <w:r w:rsidRPr="00ED78C1">
              <w:rPr>
                <w:rFonts w:ascii="Times New Roman" w:hAnsi="Times New Roman"/>
                <w:sz w:val="24"/>
                <w:szCs w:val="24"/>
              </w:rPr>
              <w:t>подключеных</w:t>
            </w:r>
            <w:proofErr w:type="spellEnd"/>
            <w:r w:rsidRPr="00ED78C1">
              <w:rPr>
                <w:rFonts w:ascii="Times New Roman" w:hAnsi="Times New Roman"/>
                <w:sz w:val="24"/>
                <w:szCs w:val="24"/>
              </w:rPr>
              <w:t xml:space="preserve"> к сети Интернет (из стр. 36)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51</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40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из них: (из стр. 51)</w:t>
            </w:r>
          </w:p>
          <w:p w:rsidR="009925B6" w:rsidRPr="00ED78C1" w:rsidRDefault="009925B6" w:rsidP="006B2C35">
            <w:pPr>
              <w:rPr>
                <w:rFonts w:ascii="Times New Roman" w:hAnsi="Times New Roman"/>
                <w:sz w:val="24"/>
                <w:szCs w:val="24"/>
              </w:rPr>
            </w:pPr>
            <w:r w:rsidRPr="00ED78C1">
              <w:rPr>
                <w:rFonts w:ascii="Times New Roman" w:hAnsi="Times New Roman"/>
                <w:sz w:val="24"/>
                <w:szCs w:val="24"/>
              </w:rPr>
              <w:t xml:space="preserve"> используются в учебных целях</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52</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35</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адрес электронной почты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53</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собственный сайт в сети Интернет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54</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Ведется ли в учреждении электронный дневник, электронный журнал успеваемости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55</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адрес электронную библиотеку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56</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Реализуются ли в учреждении образовательные программы с использованием дистанционных технологий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57</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пожарную сигнализацию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58</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дымовые извещатели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59</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пожарные краны и рукава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60</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огнетушителей (</w:t>
            </w:r>
            <w:proofErr w:type="spellStart"/>
            <w:r w:rsidRPr="00ED78C1">
              <w:rPr>
                <w:rFonts w:ascii="Times New Roman" w:hAnsi="Times New Roman"/>
                <w:sz w:val="24"/>
                <w:szCs w:val="24"/>
              </w:rPr>
              <w:t>ед</w:t>
            </w:r>
            <w:proofErr w:type="spellEnd"/>
            <w:r w:rsidRPr="00ED78C1">
              <w:rPr>
                <w:rFonts w:ascii="Times New Roman" w:hAnsi="Times New Roman"/>
                <w:sz w:val="24"/>
                <w:szCs w:val="24"/>
              </w:rPr>
              <w:t>)</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61</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15</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Число сотрудников охраны (при отсутствии охраны поставить «0») (чел)</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62</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0</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системы видеонаблюдения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63</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«тревожную кнопку»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64</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условия для беспрепятственного доступа инвалидов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65</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r w:rsidR="009925B6" w:rsidRPr="00ED78C1" w:rsidTr="00ED78C1">
        <w:tc>
          <w:tcPr>
            <w:tcW w:w="8364" w:type="dxa"/>
          </w:tcPr>
          <w:p w:rsidR="009925B6" w:rsidRPr="00ED78C1" w:rsidRDefault="009925B6" w:rsidP="006B2C35">
            <w:pPr>
              <w:rPr>
                <w:rFonts w:ascii="Times New Roman" w:hAnsi="Times New Roman"/>
                <w:sz w:val="24"/>
                <w:szCs w:val="24"/>
              </w:rPr>
            </w:pPr>
            <w:r w:rsidRPr="00ED78C1">
              <w:rPr>
                <w:rFonts w:ascii="Times New Roman" w:hAnsi="Times New Roman"/>
                <w:sz w:val="24"/>
                <w:szCs w:val="24"/>
              </w:rPr>
              <w:t>Имеет ли учреждение на сайте нормативно закрепленный перечень сведений о своей деятельности (да, нет)</w:t>
            </w:r>
          </w:p>
        </w:tc>
        <w:tc>
          <w:tcPr>
            <w:tcW w:w="1134"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66</w:t>
            </w:r>
          </w:p>
        </w:tc>
        <w:tc>
          <w:tcPr>
            <w:tcW w:w="993" w:type="dxa"/>
          </w:tcPr>
          <w:p w:rsidR="009925B6" w:rsidRPr="00ED78C1" w:rsidRDefault="009925B6" w:rsidP="006B2C35">
            <w:pPr>
              <w:jc w:val="center"/>
              <w:rPr>
                <w:rFonts w:ascii="Times New Roman" w:hAnsi="Times New Roman"/>
                <w:sz w:val="24"/>
                <w:szCs w:val="24"/>
              </w:rPr>
            </w:pPr>
            <w:r w:rsidRPr="00ED78C1">
              <w:rPr>
                <w:rFonts w:ascii="Times New Roman" w:hAnsi="Times New Roman"/>
                <w:sz w:val="24"/>
                <w:szCs w:val="24"/>
              </w:rPr>
              <w:t>1</w:t>
            </w:r>
          </w:p>
        </w:tc>
      </w:tr>
    </w:tbl>
    <w:p w:rsidR="009925B6" w:rsidRPr="00ED78C1" w:rsidRDefault="009925B6" w:rsidP="009925B6">
      <w:pPr>
        <w:rPr>
          <w:rFonts w:ascii="Times New Roman" w:hAnsi="Times New Roman"/>
          <w:sz w:val="24"/>
          <w:szCs w:val="24"/>
        </w:rPr>
      </w:pPr>
      <w:r w:rsidRPr="00ED78C1">
        <w:rPr>
          <w:rFonts w:ascii="Times New Roman" w:hAnsi="Times New Roman"/>
          <w:sz w:val="24"/>
          <w:szCs w:val="24"/>
        </w:rPr>
        <w:t xml:space="preserve"> </w:t>
      </w:r>
    </w:p>
    <w:p w:rsidR="009E3900" w:rsidRPr="00ED78C1" w:rsidRDefault="009E3900" w:rsidP="000C6EA4">
      <w:pPr>
        <w:pStyle w:val="a9"/>
        <w:spacing w:line="240" w:lineRule="auto"/>
        <w:rPr>
          <w:rFonts w:cs="Times New Roman"/>
          <w:b/>
          <w:sz w:val="24"/>
          <w:szCs w:val="24"/>
        </w:rPr>
      </w:pPr>
    </w:p>
    <w:p w:rsidR="009E3900" w:rsidRPr="00ED78C1" w:rsidRDefault="009E3900" w:rsidP="000C6EA4">
      <w:pPr>
        <w:pStyle w:val="ConsPlusNonformat"/>
        <w:pageBreakBefore/>
        <w:widowControl/>
        <w:rPr>
          <w:rFonts w:ascii="Times New Roman" w:hAnsi="Times New Roman" w:cs="Times New Roman"/>
          <w:b/>
          <w:sz w:val="24"/>
          <w:szCs w:val="24"/>
        </w:rPr>
        <w:sectPr w:rsidR="009E3900" w:rsidRPr="00ED78C1" w:rsidSect="00B51E73">
          <w:footerReference w:type="even" r:id="rId25"/>
          <w:footerReference w:type="default" r:id="rId26"/>
          <w:headerReference w:type="first" r:id="rId27"/>
          <w:footnotePr>
            <w:numRestart w:val="eachPage"/>
          </w:footnotePr>
          <w:type w:val="continuous"/>
          <w:pgSz w:w="11905" w:h="16837"/>
          <w:pgMar w:top="720" w:right="720" w:bottom="720" w:left="1276" w:header="0" w:footer="3" w:gutter="0"/>
          <w:cols w:space="720"/>
          <w:noEndnote/>
          <w:docGrid w:linePitch="360"/>
        </w:sectPr>
      </w:pPr>
    </w:p>
    <w:p w:rsidR="009E3900" w:rsidRPr="00ED78C1" w:rsidRDefault="009E3900" w:rsidP="000C6EA4">
      <w:pPr>
        <w:pStyle w:val="ConsPlusNonformat"/>
        <w:pageBreakBefore/>
        <w:widowControl/>
        <w:spacing w:after="120"/>
        <w:jc w:val="center"/>
        <w:rPr>
          <w:rFonts w:ascii="Times New Roman" w:hAnsi="Times New Roman" w:cs="Times New Roman"/>
          <w:b/>
          <w:sz w:val="24"/>
          <w:szCs w:val="24"/>
        </w:rPr>
      </w:pPr>
      <w:r w:rsidRPr="00ED78C1">
        <w:rPr>
          <w:rFonts w:ascii="Times New Roman" w:hAnsi="Times New Roman" w:cs="Times New Roman"/>
          <w:b/>
          <w:sz w:val="24"/>
          <w:szCs w:val="24"/>
        </w:rPr>
        <w:lastRenderedPageBreak/>
        <w:t>Обеспечение образовательного процесса официальными, периодическими, справочно-библиографическими изданиями, научной литературой</w:t>
      </w:r>
    </w:p>
    <w:tbl>
      <w:tblPr>
        <w:tblW w:w="0" w:type="auto"/>
        <w:tblInd w:w="70" w:type="dxa"/>
        <w:tblLayout w:type="fixed"/>
        <w:tblCellMar>
          <w:left w:w="70" w:type="dxa"/>
          <w:right w:w="70" w:type="dxa"/>
        </w:tblCellMar>
        <w:tblLook w:val="0000" w:firstRow="0" w:lastRow="0" w:firstColumn="0" w:lastColumn="0" w:noHBand="0" w:noVBand="0"/>
      </w:tblPr>
      <w:tblGrid>
        <w:gridCol w:w="675"/>
        <w:gridCol w:w="10807"/>
        <w:gridCol w:w="1755"/>
        <w:gridCol w:w="2175"/>
      </w:tblGrid>
      <w:tr w:rsidR="009E3900" w:rsidRPr="00ED78C1" w:rsidTr="005C5FCF">
        <w:trPr>
          <w:cantSplit/>
          <w:trHeight w:val="840"/>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 xml:space="preserve">№ </w:t>
            </w:r>
            <w:r w:rsidRPr="00ED78C1">
              <w:rPr>
                <w:rFonts w:ascii="Times New Roman" w:hAnsi="Times New Roman" w:cs="Times New Roman"/>
                <w:sz w:val="24"/>
                <w:szCs w:val="24"/>
              </w:rPr>
              <w:br/>
              <w:t>п/п</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Типы изданий</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 xml:space="preserve">Количество </w:t>
            </w:r>
            <w:r w:rsidRPr="00ED78C1">
              <w:rPr>
                <w:rFonts w:ascii="Times New Roman" w:hAnsi="Times New Roman" w:cs="Times New Roman"/>
                <w:sz w:val="24"/>
                <w:szCs w:val="24"/>
              </w:rPr>
              <w:br/>
              <w:t>наименований</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 xml:space="preserve">Количество   </w:t>
            </w:r>
            <w:r w:rsidRPr="00ED78C1">
              <w:rPr>
                <w:rFonts w:ascii="Times New Roman" w:hAnsi="Times New Roman" w:cs="Times New Roman"/>
                <w:sz w:val="24"/>
                <w:szCs w:val="24"/>
              </w:rPr>
              <w:br/>
              <w:t xml:space="preserve">однотомных   </w:t>
            </w:r>
            <w:r w:rsidRPr="00ED78C1">
              <w:rPr>
                <w:rFonts w:ascii="Times New Roman" w:hAnsi="Times New Roman" w:cs="Times New Roman"/>
                <w:sz w:val="24"/>
                <w:szCs w:val="24"/>
              </w:rPr>
              <w:br/>
              <w:t xml:space="preserve">экземпляров,  </w:t>
            </w:r>
            <w:r w:rsidRPr="00ED78C1">
              <w:rPr>
                <w:rFonts w:ascii="Times New Roman" w:hAnsi="Times New Roman" w:cs="Times New Roman"/>
                <w:sz w:val="24"/>
                <w:szCs w:val="24"/>
              </w:rPr>
              <w:br/>
              <w:t>годовых и (или)</w:t>
            </w:r>
            <w:r w:rsidRPr="00ED78C1">
              <w:rPr>
                <w:rFonts w:ascii="Times New Roman" w:hAnsi="Times New Roman" w:cs="Times New Roman"/>
                <w:sz w:val="24"/>
                <w:szCs w:val="24"/>
              </w:rPr>
              <w:br/>
              <w:t xml:space="preserve">многотомных  </w:t>
            </w:r>
            <w:r w:rsidRPr="00ED78C1">
              <w:rPr>
                <w:rFonts w:ascii="Times New Roman" w:hAnsi="Times New Roman" w:cs="Times New Roman"/>
                <w:sz w:val="24"/>
                <w:szCs w:val="24"/>
              </w:rPr>
              <w:br/>
              <w:t>комплектов</w:t>
            </w:r>
          </w:p>
        </w:tc>
      </w:tr>
      <w:tr w:rsidR="009E3900" w:rsidRPr="00ED78C1" w:rsidTr="005C5FCF">
        <w:trPr>
          <w:cantSplit/>
          <w:trHeight w:val="240"/>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1</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2</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3</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4</w:t>
            </w:r>
          </w:p>
        </w:tc>
      </w:tr>
      <w:tr w:rsidR="009E3900" w:rsidRPr="00ED78C1" w:rsidTr="005C5FCF">
        <w:trPr>
          <w:cantSplit/>
          <w:trHeight w:val="503"/>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1.  </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Официальные издания (сборники  законодательных актов, нормативных  правовых актов и кодексов Российской  Федерации (отдельно изданные,  продолжающиеся и периодические))       </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1</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24</w:t>
            </w:r>
          </w:p>
        </w:tc>
      </w:tr>
      <w:tr w:rsidR="009E3900" w:rsidRPr="00ED78C1" w:rsidTr="005C5FCF">
        <w:trPr>
          <w:cantSplit/>
          <w:trHeight w:val="65"/>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2.  </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Общественно-политические и научно-популярные периодические издания  (журналы и газеты)</w:t>
            </w:r>
          </w:p>
          <w:p w:rsidR="009E3900" w:rsidRPr="00ED78C1" w:rsidRDefault="009E3900" w:rsidP="000C6EA4">
            <w:pPr>
              <w:pStyle w:val="ConsPlusCell"/>
              <w:widowControl/>
              <w:rPr>
                <w:rFonts w:ascii="Times New Roman" w:hAnsi="Times New Roman" w:cs="Times New Roman"/>
                <w:sz w:val="24"/>
                <w:szCs w:val="24"/>
              </w:rPr>
            </w:pPr>
            <w:r w:rsidRPr="00ED78C1">
              <w:rPr>
                <w:rFonts w:ascii="Times New Roman" w:hAnsi="Times New Roman" w:cs="Times New Roman"/>
                <w:sz w:val="24"/>
                <w:szCs w:val="24"/>
              </w:rPr>
              <w:t xml:space="preserve">                     </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p>
        </w:tc>
      </w:tr>
      <w:tr w:rsidR="009E3900" w:rsidRPr="00ED78C1" w:rsidTr="005C5FCF">
        <w:trPr>
          <w:cantSplit/>
          <w:trHeight w:val="334"/>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3.  </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Научные периодические издания (по профилю (направленности)  образовательных программ) </w:t>
            </w:r>
          </w:p>
          <w:p w:rsidR="009E3900" w:rsidRPr="00ED78C1" w:rsidRDefault="009E3900" w:rsidP="000C6EA4">
            <w:pPr>
              <w:pStyle w:val="ConsPlusCell"/>
              <w:widowControl/>
              <w:rPr>
                <w:rFonts w:ascii="Times New Roman" w:hAnsi="Times New Roman" w:cs="Times New Roman"/>
                <w:sz w:val="24"/>
                <w:szCs w:val="24"/>
              </w:rPr>
            </w:pPr>
            <w:r w:rsidRPr="00ED78C1">
              <w:rPr>
                <w:rFonts w:ascii="Times New Roman" w:hAnsi="Times New Roman" w:cs="Times New Roman"/>
                <w:sz w:val="24"/>
                <w:szCs w:val="24"/>
              </w:rPr>
              <w:t xml:space="preserve">Библиотека в  школе – Первое сентября             </w:t>
            </w:r>
          </w:p>
          <w:p w:rsidR="009E3900" w:rsidRPr="00ED78C1" w:rsidRDefault="009E3900" w:rsidP="000C6EA4">
            <w:pPr>
              <w:pStyle w:val="ConsPlusCell"/>
              <w:widowControl/>
              <w:rPr>
                <w:rFonts w:ascii="Times New Roman" w:hAnsi="Times New Roman" w:cs="Times New Roman"/>
                <w:sz w:val="24"/>
                <w:szCs w:val="24"/>
              </w:rPr>
            </w:pPr>
            <w:r w:rsidRPr="00ED78C1">
              <w:rPr>
                <w:rFonts w:ascii="Times New Roman" w:hAnsi="Times New Roman" w:cs="Times New Roman"/>
                <w:sz w:val="24"/>
                <w:szCs w:val="24"/>
              </w:rPr>
              <w:t>Педсовет</w:t>
            </w:r>
          </w:p>
          <w:p w:rsidR="009E3900" w:rsidRPr="00ED78C1" w:rsidRDefault="009E3900" w:rsidP="000C6EA4">
            <w:pPr>
              <w:pStyle w:val="ConsPlusCell"/>
              <w:widowControl/>
              <w:rPr>
                <w:rFonts w:ascii="Times New Roman" w:hAnsi="Times New Roman" w:cs="Times New Roman"/>
                <w:sz w:val="24"/>
                <w:szCs w:val="24"/>
              </w:rPr>
            </w:pPr>
            <w:r w:rsidRPr="00ED78C1">
              <w:rPr>
                <w:rFonts w:ascii="Times New Roman" w:hAnsi="Times New Roman" w:cs="Times New Roman"/>
                <w:sz w:val="24"/>
                <w:szCs w:val="24"/>
              </w:rPr>
              <w:t>Учительская газета</w:t>
            </w:r>
          </w:p>
          <w:p w:rsidR="009E3900" w:rsidRPr="00ED78C1" w:rsidRDefault="009E3900" w:rsidP="000C6EA4">
            <w:pPr>
              <w:pStyle w:val="ConsPlusCell"/>
              <w:widowControl/>
              <w:rPr>
                <w:rFonts w:ascii="Times New Roman" w:hAnsi="Times New Roman" w:cs="Times New Roman"/>
                <w:sz w:val="24"/>
                <w:szCs w:val="24"/>
              </w:rPr>
            </w:pPr>
            <w:r w:rsidRPr="00ED78C1">
              <w:rPr>
                <w:rFonts w:ascii="Times New Roman" w:hAnsi="Times New Roman" w:cs="Times New Roman"/>
                <w:sz w:val="24"/>
                <w:szCs w:val="24"/>
              </w:rPr>
              <w:t>Дефектология и воспитание детей с нарушениями развития</w:t>
            </w:r>
          </w:p>
          <w:p w:rsidR="009E3900" w:rsidRPr="00ED78C1" w:rsidRDefault="009E3900" w:rsidP="000C6EA4">
            <w:pPr>
              <w:pStyle w:val="ConsPlusCell"/>
              <w:widowControl/>
              <w:rPr>
                <w:rFonts w:ascii="Times New Roman" w:hAnsi="Times New Roman" w:cs="Times New Roman"/>
                <w:sz w:val="24"/>
                <w:szCs w:val="24"/>
              </w:rPr>
            </w:pPr>
            <w:r w:rsidRPr="00ED78C1">
              <w:rPr>
                <w:rFonts w:ascii="Times New Roman" w:hAnsi="Times New Roman" w:cs="Times New Roman"/>
                <w:sz w:val="24"/>
                <w:szCs w:val="24"/>
              </w:rPr>
              <w:t>Директор школы</w:t>
            </w:r>
          </w:p>
          <w:p w:rsidR="009E3900" w:rsidRPr="00ED78C1" w:rsidRDefault="009E3900" w:rsidP="000C6EA4">
            <w:pPr>
              <w:pStyle w:val="ConsPlusCell"/>
              <w:widowControl/>
              <w:rPr>
                <w:rFonts w:ascii="Times New Roman" w:hAnsi="Times New Roman" w:cs="Times New Roman"/>
                <w:sz w:val="24"/>
                <w:szCs w:val="24"/>
              </w:rPr>
            </w:pPr>
            <w:r w:rsidRPr="00ED78C1">
              <w:rPr>
                <w:rFonts w:ascii="Times New Roman" w:hAnsi="Times New Roman" w:cs="Times New Roman"/>
                <w:sz w:val="24"/>
                <w:szCs w:val="24"/>
              </w:rPr>
              <w:t>Завуч. Управление современной школы</w:t>
            </w:r>
          </w:p>
          <w:p w:rsidR="009E3900" w:rsidRPr="00ED78C1" w:rsidRDefault="009E3900" w:rsidP="000C6EA4">
            <w:pPr>
              <w:pStyle w:val="ConsPlusCell"/>
              <w:widowControl/>
              <w:rPr>
                <w:rFonts w:ascii="Times New Roman" w:hAnsi="Times New Roman" w:cs="Times New Roman"/>
                <w:sz w:val="24"/>
                <w:szCs w:val="24"/>
              </w:rPr>
            </w:pPr>
            <w:r w:rsidRPr="00ED78C1">
              <w:rPr>
                <w:rFonts w:ascii="Times New Roman" w:hAnsi="Times New Roman" w:cs="Times New Roman"/>
                <w:sz w:val="24"/>
                <w:szCs w:val="24"/>
              </w:rPr>
              <w:t>Классный руководитель</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12</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6</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26</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6</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5</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4</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4</w:t>
            </w:r>
          </w:p>
        </w:tc>
      </w:tr>
      <w:tr w:rsidR="009E3900" w:rsidRPr="00ED78C1" w:rsidTr="005C5FCF">
        <w:trPr>
          <w:cantSplit/>
          <w:trHeight w:val="240"/>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4.  </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Справочно-библиографические издания:   </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p>
        </w:tc>
      </w:tr>
      <w:tr w:rsidR="009E3900" w:rsidRPr="00ED78C1" w:rsidTr="005C5FCF">
        <w:trPr>
          <w:cantSplit/>
          <w:trHeight w:val="360"/>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4.1.</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энциклопедии (энциклопедические словари)                               </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25</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8 многотомных</w:t>
            </w:r>
          </w:p>
          <w:p w:rsidR="009E3900" w:rsidRPr="00ED78C1" w:rsidRDefault="009E3900" w:rsidP="000C6EA4">
            <w:pPr>
              <w:pStyle w:val="ConsPlusCell"/>
              <w:widowControl/>
              <w:jc w:val="center"/>
              <w:rPr>
                <w:rFonts w:ascii="Times New Roman" w:hAnsi="Times New Roman" w:cs="Times New Roman"/>
                <w:sz w:val="24"/>
                <w:szCs w:val="24"/>
              </w:rPr>
            </w:pPr>
            <w:r w:rsidRPr="00ED78C1">
              <w:rPr>
                <w:rFonts w:ascii="Times New Roman" w:hAnsi="Times New Roman" w:cs="Times New Roman"/>
                <w:sz w:val="24"/>
                <w:szCs w:val="24"/>
              </w:rPr>
              <w:t>17 однотомных</w:t>
            </w:r>
          </w:p>
        </w:tc>
      </w:tr>
      <w:tr w:rsidR="009E3900" w:rsidRPr="00ED78C1" w:rsidTr="00652248">
        <w:trPr>
          <w:cantSplit/>
          <w:trHeight w:val="75"/>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4.2.</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отраслевые словари и справочники (по профилю (направленности) образовательных программ)              </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p>
        </w:tc>
      </w:tr>
      <w:tr w:rsidR="009E3900" w:rsidRPr="00ED78C1" w:rsidTr="005C5FCF">
        <w:trPr>
          <w:cantSplit/>
          <w:trHeight w:val="600"/>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4.3.</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текущие и ретроспективные отраслевые  библиографические пособия (по профилю  </w:t>
            </w:r>
            <w:r w:rsidRPr="00ED78C1">
              <w:rPr>
                <w:rFonts w:ascii="Times New Roman" w:hAnsi="Times New Roman" w:cs="Times New Roman"/>
                <w:sz w:val="24"/>
                <w:szCs w:val="24"/>
              </w:rPr>
              <w:br/>
              <w:t xml:space="preserve">(направленности) образовательных   программ)                              </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r>
      <w:tr w:rsidR="009E3900" w:rsidRPr="00ED78C1" w:rsidTr="005C5FCF">
        <w:trPr>
          <w:cantSplit/>
          <w:trHeight w:val="240"/>
        </w:trPr>
        <w:tc>
          <w:tcPr>
            <w:tcW w:w="67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r w:rsidRPr="00ED78C1">
              <w:rPr>
                <w:rFonts w:ascii="Times New Roman" w:hAnsi="Times New Roman" w:cs="Times New Roman"/>
                <w:b/>
                <w:sz w:val="24"/>
                <w:szCs w:val="24"/>
              </w:rPr>
              <w:t xml:space="preserve">5.  </w:t>
            </w:r>
          </w:p>
        </w:tc>
        <w:tc>
          <w:tcPr>
            <w:tcW w:w="10807"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Научная литература                     </w:t>
            </w:r>
          </w:p>
        </w:tc>
        <w:tc>
          <w:tcPr>
            <w:tcW w:w="1755"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1</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6</w:t>
            </w:r>
          </w:p>
        </w:tc>
      </w:tr>
    </w:tbl>
    <w:p w:rsidR="009E3900" w:rsidRPr="00ED78C1" w:rsidRDefault="009E3900" w:rsidP="000C6EA4">
      <w:pPr>
        <w:pStyle w:val="ConsPlusNonformat"/>
        <w:pageBreakBefore/>
        <w:widowControl/>
        <w:spacing w:after="120"/>
        <w:jc w:val="center"/>
        <w:rPr>
          <w:rFonts w:ascii="Times New Roman" w:hAnsi="Times New Roman" w:cs="Times New Roman"/>
          <w:b/>
          <w:sz w:val="24"/>
          <w:szCs w:val="24"/>
        </w:rPr>
      </w:pPr>
      <w:r w:rsidRPr="00ED78C1">
        <w:rPr>
          <w:rFonts w:ascii="Times New Roman" w:hAnsi="Times New Roman" w:cs="Times New Roman"/>
          <w:b/>
          <w:sz w:val="24"/>
          <w:szCs w:val="24"/>
        </w:rPr>
        <w:lastRenderedPageBreak/>
        <w:t>Обеспечение образовательного процесса иными библиотечно-информационными ресурсами и средствами обеспечения образовательного процесса</w:t>
      </w:r>
    </w:p>
    <w:tbl>
      <w:tblPr>
        <w:tblW w:w="15495" w:type="dxa"/>
        <w:tblLayout w:type="fixed"/>
        <w:tblCellMar>
          <w:left w:w="70" w:type="dxa"/>
          <w:right w:w="70" w:type="dxa"/>
        </w:tblCellMar>
        <w:tblLook w:val="0000" w:firstRow="0" w:lastRow="0" w:firstColumn="0" w:lastColumn="0" w:noHBand="0" w:noVBand="0"/>
      </w:tblPr>
      <w:tblGrid>
        <w:gridCol w:w="540"/>
        <w:gridCol w:w="3960"/>
        <w:gridCol w:w="9360"/>
        <w:gridCol w:w="1635"/>
      </w:tblGrid>
      <w:tr w:rsidR="009E3900" w:rsidRPr="00ED78C1" w:rsidTr="00EE669D">
        <w:trPr>
          <w:cantSplit/>
          <w:trHeight w:val="1560"/>
        </w:trPr>
        <w:tc>
          <w:tcPr>
            <w:tcW w:w="54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 xml:space="preserve">№ </w:t>
            </w:r>
            <w:r w:rsidRPr="00ED78C1">
              <w:rPr>
                <w:rFonts w:ascii="Times New Roman" w:hAnsi="Times New Roman" w:cs="Times New Roman"/>
                <w:sz w:val="24"/>
                <w:szCs w:val="24"/>
              </w:rPr>
              <w:br/>
              <w:t>п/п</w:t>
            </w:r>
          </w:p>
        </w:tc>
        <w:tc>
          <w:tcPr>
            <w:tcW w:w="39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Уровень, ступень образования, вид образовательной программы (основная/дополнительная), наименование предмета,  дисциплины (модуля) в соответствии с учебным планом</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 xml:space="preserve">Наименование и краткая характеристика     </w:t>
            </w:r>
            <w:r w:rsidRPr="00ED78C1">
              <w:rPr>
                <w:rFonts w:ascii="Times New Roman" w:hAnsi="Times New Roman" w:cs="Times New Roman"/>
                <w:sz w:val="24"/>
                <w:szCs w:val="24"/>
              </w:rPr>
              <w:br/>
              <w:t xml:space="preserve">библиотечно-информационных ресурсов и средств обеспечения   </w:t>
            </w:r>
            <w:r w:rsidRPr="00ED78C1">
              <w:rPr>
                <w:rFonts w:ascii="Times New Roman" w:hAnsi="Times New Roman" w:cs="Times New Roman"/>
                <w:sz w:val="24"/>
                <w:szCs w:val="24"/>
              </w:rPr>
              <w:br/>
              <w:t>образовательного процесса, в том числе электронных образовательных ресурсов (электронных изданий и информационных баз данных)</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 xml:space="preserve">Количество </w:t>
            </w:r>
            <w:r w:rsidRPr="00ED78C1">
              <w:rPr>
                <w:rFonts w:ascii="Times New Roman" w:hAnsi="Times New Roman" w:cs="Times New Roman"/>
                <w:sz w:val="24"/>
                <w:szCs w:val="24"/>
              </w:rPr>
              <w:br/>
              <w:t>экземпляров,</w:t>
            </w:r>
            <w:r w:rsidRPr="00ED78C1">
              <w:rPr>
                <w:rFonts w:ascii="Times New Roman" w:hAnsi="Times New Roman" w:cs="Times New Roman"/>
                <w:sz w:val="24"/>
                <w:szCs w:val="24"/>
              </w:rPr>
              <w:br/>
              <w:t xml:space="preserve">точек    </w:t>
            </w:r>
            <w:r w:rsidRPr="00ED78C1">
              <w:rPr>
                <w:rFonts w:ascii="Times New Roman" w:hAnsi="Times New Roman" w:cs="Times New Roman"/>
                <w:sz w:val="24"/>
                <w:szCs w:val="24"/>
              </w:rPr>
              <w:br/>
              <w:t>доступа</w:t>
            </w:r>
          </w:p>
        </w:tc>
      </w:tr>
      <w:tr w:rsidR="009E3900" w:rsidRPr="00ED78C1" w:rsidTr="00EE669D">
        <w:trPr>
          <w:cantSplit/>
          <w:trHeight w:val="240"/>
        </w:trPr>
        <w:tc>
          <w:tcPr>
            <w:tcW w:w="54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1</w:t>
            </w:r>
          </w:p>
        </w:tc>
        <w:tc>
          <w:tcPr>
            <w:tcW w:w="39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2</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3</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4</w:t>
            </w:r>
          </w:p>
        </w:tc>
      </w:tr>
      <w:tr w:rsidR="009E3900" w:rsidRPr="00ED78C1" w:rsidTr="00EE669D">
        <w:trPr>
          <w:cantSplit/>
          <w:trHeight w:val="238"/>
        </w:trPr>
        <w:tc>
          <w:tcPr>
            <w:tcW w:w="54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r w:rsidRPr="00ED78C1">
              <w:rPr>
                <w:rFonts w:ascii="Times New Roman" w:hAnsi="Times New Roman" w:cs="Times New Roman"/>
                <w:b/>
                <w:sz w:val="24"/>
                <w:szCs w:val="24"/>
              </w:rPr>
              <w:t xml:space="preserve">1. </w:t>
            </w:r>
          </w:p>
        </w:tc>
        <w:tc>
          <w:tcPr>
            <w:tcW w:w="39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r w:rsidRPr="00ED78C1">
              <w:rPr>
                <w:rFonts w:ascii="Times New Roman" w:hAnsi="Times New Roman" w:cs="Times New Roman"/>
                <w:b/>
                <w:sz w:val="24"/>
                <w:szCs w:val="24"/>
              </w:rPr>
              <w:t xml:space="preserve">Начальное общее образование     </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r>
      <w:tr w:rsidR="009E3900" w:rsidRPr="00ED78C1" w:rsidTr="00EE669D">
        <w:trPr>
          <w:cantSplit/>
          <w:trHeight w:val="240"/>
        </w:trPr>
        <w:tc>
          <w:tcPr>
            <w:tcW w:w="54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Предметы, дисциплины (модули):</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r>
      <w:tr w:rsidR="009E3900" w:rsidRPr="00ED78C1" w:rsidTr="00EE669D">
        <w:trPr>
          <w:cantSplit/>
          <w:trHeight w:val="240"/>
        </w:trPr>
        <w:tc>
          <w:tcPr>
            <w:tcW w:w="54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Русский язык</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r w:rsidRPr="00ED78C1">
              <w:rPr>
                <w:rFonts w:ascii="Times New Roman" w:hAnsi="Times New Roman"/>
                <w:sz w:val="24"/>
                <w:szCs w:val="24"/>
              </w:rPr>
              <w:t>Гарфилд. Лексика и орфография "Русс Бит-М", 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r w:rsidRPr="00ED78C1">
              <w:rPr>
                <w:rFonts w:ascii="Times New Roman" w:hAnsi="Times New Roman"/>
                <w:sz w:val="24"/>
                <w:szCs w:val="24"/>
              </w:rPr>
              <w:t>Весёлая азбука (</w:t>
            </w:r>
            <w:proofErr w:type="spellStart"/>
            <w:r w:rsidRPr="00ED78C1">
              <w:rPr>
                <w:rFonts w:ascii="Times New Roman" w:hAnsi="Times New Roman"/>
                <w:sz w:val="24"/>
                <w:szCs w:val="24"/>
              </w:rPr>
              <w:t>обучаящая</w:t>
            </w:r>
            <w:proofErr w:type="spellEnd"/>
            <w:r w:rsidRPr="00ED78C1">
              <w:rPr>
                <w:rFonts w:ascii="Times New Roman" w:hAnsi="Times New Roman"/>
                <w:sz w:val="24"/>
                <w:szCs w:val="24"/>
              </w:rPr>
              <w:t xml:space="preserve"> игра). ООО "Руссобит </w:t>
            </w:r>
            <w:proofErr w:type="spellStart"/>
            <w:r w:rsidRPr="00ED78C1">
              <w:rPr>
                <w:rFonts w:ascii="Times New Roman" w:hAnsi="Times New Roman"/>
                <w:sz w:val="24"/>
                <w:szCs w:val="24"/>
              </w:rPr>
              <w:t>Паблишин</w:t>
            </w:r>
            <w:proofErr w:type="spellEnd"/>
            <w:r w:rsidRPr="00ED78C1">
              <w:rPr>
                <w:rFonts w:ascii="Times New Roman" w:hAnsi="Times New Roman"/>
                <w:sz w:val="24"/>
                <w:szCs w:val="24"/>
              </w:rPr>
              <w:t>" 2000</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r w:rsidRPr="00ED78C1">
              <w:rPr>
                <w:rFonts w:ascii="Times New Roman" w:hAnsi="Times New Roman"/>
                <w:sz w:val="24"/>
                <w:szCs w:val="24"/>
              </w:rPr>
              <w:t xml:space="preserve">ЦОР Русский язык (первые уроки).1 класс. М.: </w:t>
            </w:r>
            <w:proofErr w:type="gramStart"/>
            <w:r w:rsidRPr="00ED78C1">
              <w:rPr>
                <w:rFonts w:ascii="Times New Roman" w:hAnsi="Times New Roman"/>
                <w:sz w:val="24"/>
                <w:szCs w:val="24"/>
              </w:rPr>
              <w:t>БАЛАСС,ЗАО</w:t>
            </w:r>
            <w:proofErr w:type="gramEnd"/>
            <w:r w:rsidRPr="00ED78C1">
              <w:rPr>
                <w:rFonts w:ascii="Times New Roman" w:hAnsi="Times New Roman"/>
                <w:sz w:val="24"/>
                <w:szCs w:val="24"/>
              </w:rPr>
              <w:t xml:space="preserve"> "1С",2007</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r w:rsidRPr="00ED78C1">
              <w:rPr>
                <w:rFonts w:ascii="Times New Roman" w:hAnsi="Times New Roman"/>
                <w:sz w:val="24"/>
                <w:szCs w:val="24"/>
              </w:rPr>
              <w:t xml:space="preserve">ЦОР Русский язык. 2 класс. М.: </w:t>
            </w:r>
            <w:proofErr w:type="gramStart"/>
            <w:r w:rsidRPr="00ED78C1">
              <w:rPr>
                <w:rFonts w:ascii="Times New Roman" w:hAnsi="Times New Roman"/>
                <w:sz w:val="24"/>
                <w:szCs w:val="24"/>
              </w:rPr>
              <w:t>БАЛАСС,ЗАО</w:t>
            </w:r>
            <w:proofErr w:type="gramEnd"/>
            <w:r w:rsidRPr="00ED78C1">
              <w:rPr>
                <w:rFonts w:ascii="Times New Roman" w:hAnsi="Times New Roman"/>
                <w:sz w:val="24"/>
                <w:szCs w:val="24"/>
              </w:rPr>
              <w:t xml:space="preserve">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proofErr w:type="spellStart"/>
            <w:r w:rsidRPr="00ED78C1">
              <w:rPr>
                <w:rFonts w:ascii="Times New Roman" w:hAnsi="Times New Roman"/>
                <w:sz w:val="24"/>
                <w:szCs w:val="24"/>
              </w:rPr>
              <w:t>О.В.Узорова</w:t>
            </w:r>
            <w:proofErr w:type="spellEnd"/>
            <w:r w:rsidRPr="00ED78C1">
              <w:rPr>
                <w:rFonts w:ascii="Times New Roman" w:hAnsi="Times New Roman"/>
                <w:sz w:val="24"/>
                <w:szCs w:val="24"/>
              </w:rPr>
              <w:t xml:space="preserve">, </w:t>
            </w:r>
            <w:proofErr w:type="spellStart"/>
            <w:r w:rsidRPr="00ED78C1">
              <w:rPr>
                <w:rFonts w:ascii="Times New Roman" w:hAnsi="Times New Roman"/>
                <w:sz w:val="24"/>
                <w:szCs w:val="24"/>
              </w:rPr>
              <w:t>Е.А.Нефедова</w:t>
            </w:r>
            <w:proofErr w:type="spellEnd"/>
            <w:r w:rsidRPr="00ED78C1">
              <w:rPr>
                <w:rFonts w:ascii="Times New Roman" w:hAnsi="Times New Roman"/>
                <w:sz w:val="24"/>
                <w:szCs w:val="24"/>
              </w:rPr>
              <w:t>, Практическое пособие для обучения детей чтению.</w:t>
            </w:r>
          </w:p>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М.: Аквариум, 1997г.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r w:rsidRPr="00ED78C1">
              <w:rPr>
                <w:rFonts w:ascii="Times New Roman" w:hAnsi="Times New Roman"/>
                <w:sz w:val="24"/>
                <w:szCs w:val="24"/>
              </w:rPr>
              <w:t xml:space="preserve">ЦОР Моя любимая азбука. 1 класс. М.: </w:t>
            </w:r>
            <w:proofErr w:type="gramStart"/>
            <w:r w:rsidRPr="00ED78C1">
              <w:rPr>
                <w:rFonts w:ascii="Times New Roman" w:hAnsi="Times New Roman"/>
                <w:sz w:val="24"/>
                <w:szCs w:val="24"/>
              </w:rPr>
              <w:t>БАЛАСС,ЗАО</w:t>
            </w:r>
            <w:proofErr w:type="gramEnd"/>
            <w:r w:rsidRPr="00ED78C1">
              <w:rPr>
                <w:rFonts w:ascii="Times New Roman" w:hAnsi="Times New Roman"/>
                <w:sz w:val="24"/>
                <w:szCs w:val="24"/>
              </w:rPr>
              <w:t xml:space="preserve">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proofErr w:type="spellStart"/>
            <w:r w:rsidRPr="00ED78C1">
              <w:rPr>
                <w:rFonts w:ascii="Times New Roman" w:hAnsi="Times New Roman"/>
                <w:sz w:val="24"/>
                <w:szCs w:val="24"/>
              </w:rPr>
              <w:t>О.В.Узорова</w:t>
            </w:r>
            <w:proofErr w:type="spellEnd"/>
            <w:r w:rsidRPr="00ED78C1">
              <w:rPr>
                <w:rFonts w:ascii="Times New Roman" w:hAnsi="Times New Roman"/>
                <w:sz w:val="24"/>
                <w:szCs w:val="24"/>
              </w:rPr>
              <w:t>. 500 контрольных диктантов. Издательство «Аквариум,2000г.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r w:rsidRPr="00ED78C1">
              <w:rPr>
                <w:rFonts w:ascii="Times New Roman" w:hAnsi="Times New Roman"/>
                <w:sz w:val="24"/>
                <w:szCs w:val="24"/>
              </w:rPr>
              <w:t>ЦОР Русский язык. 3 класс. М.: БАЛАСС,</w:t>
            </w:r>
            <w:r w:rsidR="00AD6AE2">
              <w:rPr>
                <w:rFonts w:ascii="Times New Roman" w:hAnsi="Times New Roman"/>
                <w:sz w:val="24"/>
                <w:szCs w:val="24"/>
              </w:rPr>
              <w:t xml:space="preserve"> </w:t>
            </w:r>
            <w:r w:rsidRPr="00ED78C1">
              <w:rPr>
                <w:rFonts w:ascii="Times New Roman" w:hAnsi="Times New Roman"/>
                <w:sz w:val="24"/>
                <w:szCs w:val="24"/>
              </w:rPr>
              <w:t>ЗАО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proofErr w:type="spellStart"/>
            <w:r w:rsidRPr="00ED78C1">
              <w:rPr>
                <w:rFonts w:ascii="Times New Roman" w:hAnsi="Times New Roman"/>
                <w:sz w:val="24"/>
                <w:szCs w:val="24"/>
              </w:rPr>
              <w:t>О.И.Крупенчук</w:t>
            </w:r>
            <w:proofErr w:type="spellEnd"/>
            <w:r w:rsidRPr="00ED78C1">
              <w:rPr>
                <w:rFonts w:ascii="Times New Roman" w:hAnsi="Times New Roman"/>
                <w:sz w:val="24"/>
                <w:szCs w:val="24"/>
              </w:rPr>
              <w:t xml:space="preserve">, </w:t>
            </w:r>
            <w:proofErr w:type="spellStart"/>
            <w:r w:rsidRPr="00ED78C1">
              <w:rPr>
                <w:rFonts w:ascii="Times New Roman" w:hAnsi="Times New Roman"/>
                <w:sz w:val="24"/>
                <w:szCs w:val="24"/>
              </w:rPr>
              <w:t>Логорифмы</w:t>
            </w:r>
            <w:proofErr w:type="spellEnd"/>
            <w:r w:rsidRPr="00ED78C1">
              <w:rPr>
                <w:rFonts w:ascii="Times New Roman" w:hAnsi="Times New Roman"/>
                <w:sz w:val="24"/>
                <w:szCs w:val="24"/>
              </w:rPr>
              <w:t>: Поэтическое сопровождение коррекции речи у детей.</w:t>
            </w:r>
          </w:p>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СПб</w:t>
            </w:r>
            <w:proofErr w:type="gramStart"/>
            <w:r w:rsidRPr="00ED78C1">
              <w:rPr>
                <w:rFonts w:ascii="Times New Roman" w:hAnsi="Times New Roman"/>
                <w:sz w:val="24"/>
                <w:szCs w:val="24"/>
              </w:rPr>
              <w:t>.:Спец.Лит</w:t>
            </w:r>
            <w:proofErr w:type="gramEnd"/>
            <w:r w:rsidRPr="00ED78C1">
              <w:rPr>
                <w:rFonts w:ascii="Times New Roman" w:hAnsi="Times New Roman"/>
                <w:sz w:val="24"/>
                <w:szCs w:val="24"/>
              </w:rPr>
              <w:t>,2000г.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jc w:val="both"/>
              <w:rPr>
                <w:rFonts w:ascii="Times New Roman" w:hAnsi="Times New Roman"/>
                <w:sz w:val="24"/>
                <w:szCs w:val="24"/>
              </w:rPr>
            </w:pPr>
            <w:r w:rsidRPr="00ED78C1">
              <w:rPr>
                <w:rFonts w:ascii="Times New Roman" w:hAnsi="Times New Roman"/>
                <w:sz w:val="24"/>
                <w:szCs w:val="24"/>
              </w:rPr>
              <w:t xml:space="preserve">ЦОР Русский язык. 4 класс. М.: </w:t>
            </w:r>
            <w:proofErr w:type="gramStart"/>
            <w:r w:rsidRPr="00ED78C1">
              <w:rPr>
                <w:rFonts w:ascii="Times New Roman" w:hAnsi="Times New Roman"/>
                <w:sz w:val="24"/>
                <w:szCs w:val="24"/>
              </w:rPr>
              <w:t>БАЛАСС,ЗАО</w:t>
            </w:r>
            <w:proofErr w:type="gramEnd"/>
            <w:r w:rsidRPr="00ED78C1">
              <w:rPr>
                <w:rFonts w:ascii="Times New Roman" w:hAnsi="Times New Roman"/>
                <w:sz w:val="24"/>
                <w:szCs w:val="24"/>
              </w:rPr>
              <w:t xml:space="preserve">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УМК "Русский язык" 1-4 2 класс М.: ВИТА-ПРЕСС,2008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УМК "Русский язык" 1-4 3 класс М.: ВИТА-ПРЕСС,2008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186"/>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УМК "Русский язык" 1-4. 4 класс. М.: ВИТА-ПРЕСС,2008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Русский язык. Семейный наставник. 3 класс. ООО "</w:t>
            </w:r>
            <w:proofErr w:type="spellStart"/>
            <w:r w:rsidRPr="00ED78C1">
              <w:rPr>
                <w:rFonts w:ascii="Times New Roman" w:hAnsi="Times New Roman"/>
                <w:sz w:val="24"/>
                <w:szCs w:val="24"/>
              </w:rPr>
              <w:t>Хронобус</w:t>
            </w:r>
            <w:proofErr w:type="spellEnd"/>
            <w:r w:rsidRPr="00ED78C1">
              <w:rPr>
                <w:rFonts w:ascii="Times New Roman" w:hAnsi="Times New Roman"/>
                <w:sz w:val="24"/>
                <w:szCs w:val="24"/>
              </w:rPr>
              <w:t>", 2003</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proofErr w:type="spellStart"/>
            <w:r w:rsidRPr="00ED78C1">
              <w:rPr>
                <w:rFonts w:ascii="Times New Roman" w:hAnsi="Times New Roman"/>
                <w:sz w:val="24"/>
                <w:szCs w:val="24"/>
              </w:rPr>
              <w:t>В.В.Лайло</w:t>
            </w:r>
            <w:proofErr w:type="spellEnd"/>
            <w:r w:rsidRPr="00ED78C1">
              <w:rPr>
                <w:rFonts w:ascii="Times New Roman" w:hAnsi="Times New Roman"/>
                <w:sz w:val="24"/>
                <w:szCs w:val="24"/>
              </w:rPr>
              <w:t>, Русский язык: Развитие памяти и повышение грамоте. Повышение памяти и развитие мышления. М.: Дрофа, 2001г.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w:t>
            </w:r>
          </w:p>
        </w:tc>
      </w:tr>
      <w:tr w:rsidR="009E3900" w:rsidRPr="00ED78C1" w:rsidTr="00EE669D">
        <w:trPr>
          <w:cantSplit/>
          <w:trHeight w:val="240"/>
        </w:trPr>
        <w:tc>
          <w:tcPr>
            <w:tcW w:w="54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Литературное чтение</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Баба-Яга учится читать "</w:t>
            </w:r>
            <w:proofErr w:type="spellStart"/>
            <w:r w:rsidRPr="00ED78C1">
              <w:rPr>
                <w:rFonts w:ascii="Times New Roman" w:hAnsi="Times New Roman"/>
                <w:sz w:val="24"/>
                <w:szCs w:val="24"/>
              </w:rPr>
              <w:t>МедиаХауз</w:t>
            </w:r>
            <w:proofErr w:type="spellEnd"/>
            <w:r w:rsidRPr="00ED78C1">
              <w:rPr>
                <w:rFonts w:ascii="Times New Roman" w:hAnsi="Times New Roman"/>
                <w:sz w:val="24"/>
                <w:szCs w:val="24"/>
              </w:rPr>
              <w:t>", 2003</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Азбука 2. Как мышонок читать учился. ООО "БИЗНЕССОФТ",2005</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Капельки солнца. 1 класс. М.: БАЛАСС, ЗАО "1С", 2007</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 xml:space="preserve">ЦОР Маленькая дверь в большой мир. 2 класс. М.: </w:t>
            </w:r>
            <w:proofErr w:type="gramStart"/>
            <w:r w:rsidRPr="00ED78C1">
              <w:rPr>
                <w:rFonts w:ascii="Times New Roman" w:hAnsi="Times New Roman"/>
                <w:sz w:val="24"/>
                <w:szCs w:val="24"/>
              </w:rPr>
              <w:t>БАЛАСС,ЗАО</w:t>
            </w:r>
            <w:proofErr w:type="gramEnd"/>
            <w:r w:rsidRPr="00ED78C1">
              <w:rPr>
                <w:rFonts w:ascii="Times New Roman" w:hAnsi="Times New Roman"/>
                <w:sz w:val="24"/>
                <w:szCs w:val="24"/>
              </w:rPr>
              <w:t xml:space="preserve">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 xml:space="preserve">ЦОР В одном счастливом детстве. 3 класс М.: </w:t>
            </w:r>
            <w:proofErr w:type="gramStart"/>
            <w:r w:rsidRPr="00ED78C1">
              <w:rPr>
                <w:rFonts w:ascii="Times New Roman" w:hAnsi="Times New Roman"/>
                <w:sz w:val="24"/>
                <w:szCs w:val="24"/>
              </w:rPr>
              <w:t>БАЛАСС,ЗАО</w:t>
            </w:r>
            <w:proofErr w:type="gramEnd"/>
            <w:r w:rsidRPr="00ED78C1">
              <w:rPr>
                <w:rFonts w:ascii="Times New Roman" w:hAnsi="Times New Roman"/>
                <w:sz w:val="24"/>
                <w:szCs w:val="24"/>
              </w:rPr>
              <w:t xml:space="preserve">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 xml:space="preserve">ЦОР В океане света. 4 класс. М.: </w:t>
            </w:r>
            <w:proofErr w:type="gramStart"/>
            <w:r w:rsidRPr="00ED78C1">
              <w:rPr>
                <w:rFonts w:ascii="Times New Roman" w:hAnsi="Times New Roman"/>
                <w:sz w:val="24"/>
                <w:szCs w:val="24"/>
              </w:rPr>
              <w:t>БАЛАСС,ЗАО</w:t>
            </w:r>
            <w:proofErr w:type="gramEnd"/>
            <w:r w:rsidRPr="00ED78C1">
              <w:rPr>
                <w:rFonts w:ascii="Times New Roman" w:hAnsi="Times New Roman"/>
                <w:sz w:val="24"/>
                <w:szCs w:val="24"/>
              </w:rPr>
              <w:t xml:space="preserve">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proofErr w:type="spellStart"/>
            <w:r w:rsidRPr="00ED78C1">
              <w:rPr>
                <w:rFonts w:ascii="Times New Roman" w:hAnsi="Times New Roman"/>
                <w:sz w:val="24"/>
                <w:szCs w:val="24"/>
              </w:rPr>
              <w:t>А.Б.Горская</w:t>
            </w:r>
            <w:proofErr w:type="spellEnd"/>
            <w:r w:rsidRPr="00ED78C1">
              <w:rPr>
                <w:rFonts w:ascii="Times New Roman" w:hAnsi="Times New Roman"/>
                <w:sz w:val="24"/>
                <w:szCs w:val="24"/>
              </w:rPr>
              <w:t xml:space="preserve">, </w:t>
            </w:r>
            <w:proofErr w:type="spellStart"/>
            <w:r w:rsidRPr="00ED78C1">
              <w:rPr>
                <w:rFonts w:ascii="Times New Roman" w:hAnsi="Times New Roman"/>
                <w:sz w:val="24"/>
                <w:szCs w:val="24"/>
              </w:rPr>
              <w:t>Н.А.Капитонова</w:t>
            </w:r>
            <w:proofErr w:type="spellEnd"/>
            <w:r w:rsidRPr="00ED78C1">
              <w:rPr>
                <w:rFonts w:ascii="Times New Roman" w:hAnsi="Times New Roman"/>
                <w:sz w:val="24"/>
                <w:szCs w:val="24"/>
              </w:rPr>
              <w:t xml:space="preserve"> и др. Хрестоматия по литературе родного края</w:t>
            </w:r>
          </w:p>
          <w:p w:rsidR="009E3900" w:rsidRPr="00ED78C1" w:rsidRDefault="009E3900" w:rsidP="000C6EA4">
            <w:pPr>
              <w:spacing w:after="0" w:line="240" w:lineRule="auto"/>
              <w:rPr>
                <w:rFonts w:ascii="Times New Roman" w:hAnsi="Times New Roman"/>
                <w:sz w:val="24"/>
                <w:szCs w:val="24"/>
              </w:rPr>
            </w:pPr>
            <w:r w:rsidRPr="00ED78C1">
              <w:rPr>
                <w:rFonts w:ascii="Times New Roman" w:hAnsi="Times New Roman"/>
                <w:sz w:val="24"/>
                <w:szCs w:val="24"/>
              </w:rPr>
              <w:t xml:space="preserve">1-4 </w:t>
            </w:r>
            <w:proofErr w:type="spellStart"/>
            <w:r w:rsidRPr="00ED78C1">
              <w:rPr>
                <w:rFonts w:ascii="Times New Roman" w:hAnsi="Times New Roman"/>
                <w:sz w:val="24"/>
                <w:szCs w:val="24"/>
              </w:rPr>
              <w:t>кл</w:t>
            </w:r>
            <w:proofErr w:type="spellEnd"/>
            <w:r w:rsidRPr="00ED78C1">
              <w:rPr>
                <w:rFonts w:ascii="Times New Roman" w:hAnsi="Times New Roman"/>
                <w:sz w:val="24"/>
                <w:szCs w:val="24"/>
              </w:rPr>
              <w:t>. Челябинск. Взгляд. 2003 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7</w:t>
            </w:r>
          </w:p>
        </w:tc>
      </w:tr>
      <w:tr w:rsidR="009E3900" w:rsidRPr="00ED78C1" w:rsidTr="00EE669D">
        <w:trPr>
          <w:cantSplit/>
          <w:trHeight w:val="240"/>
        </w:trPr>
        <w:tc>
          <w:tcPr>
            <w:tcW w:w="54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 xml:space="preserve">“Оценка качества знаний обучающихся, оканчивающих, начальную школу”. </w:t>
            </w:r>
          </w:p>
          <w:p w:rsidR="009E3900" w:rsidRPr="00ED78C1" w:rsidRDefault="009E3900" w:rsidP="000C6EA4">
            <w:pPr>
              <w:spacing w:after="0" w:line="240" w:lineRule="auto"/>
              <w:rPr>
                <w:rFonts w:ascii="Times New Roman" w:hAnsi="Times New Roman"/>
                <w:sz w:val="24"/>
                <w:szCs w:val="24"/>
              </w:rPr>
            </w:pPr>
            <w:r w:rsidRPr="00ED78C1">
              <w:rPr>
                <w:rFonts w:ascii="Times New Roman" w:hAnsi="Times New Roman"/>
                <w:sz w:val="24"/>
                <w:szCs w:val="24"/>
              </w:rPr>
              <w:t>( Министерство образования РФ) М.: Дрофа, 2001г.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w:t>
            </w:r>
          </w:p>
        </w:tc>
      </w:tr>
      <w:tr w:rsidR="009E3900" w:rsidRPr="00ED78C1" w:rsidTr="00EE669D">
        <w:trPr>
          <w:cantSplit/>
          <w:trHeight w:val="240"/>
        </w:trPr>
        <w:tc>
          <w:tcPr>
            <w:tcW w:w="54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Иностранный язык</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snapToGrid w:val="0"/>
              <w:rPr>
                <w:rFonts w:ascii="Times New Roman" w:hAnsi="Times New Roman" w:cs="Times New Roman"/>
                <w:sz w:val="24"/>
                <w:szCs w:val="24"/>
              </w:rPr>
            </w:pPr>
            <w:r w:rsidRPr="00ED78C1">
              <w:rPr>
                <w:rFonts w:ascii="Times New Roman" w:hAnsi="Times New Roman" w:cs="Times New Roman"/>
                <w:sz w:val="24"/>
                <w:szCs w:val="24"/>
              </w:rPr>
              <w:t>ЦОР Англо-русский говорящий словарь</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pStyle w:val="ConsPlusCell"/>
              <w:widowControl/>
              <w:snapToGrid w:val="0"/>
              <w:jc w:val="center"/>
              <w:rPr>
                <w:rFonts w:ascii="Times New Roman" w:hAnsi="Times New Roman" w:cs="Times New Roman"/>
                <w:sz w:val="24"/>
                <w:szCs w:val="24"/>
              </w:rPr>
            </w:pPr>
            <w:r w:rsidRPr="00ED78C1">
              <w:rPr>
                <w:rFonts w:ascii="Times New Roman" w:hAnsi="Times New Roman" w:cs="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snapToGrid w:val="0"/>
              <w:rPr>
                <w:rFonts w:ascii="Times New Roman" w:hAnsi="Times New Roman" w:cs="Times New Roman"/>
                <w:sz w:val="24"/>
                <w:szCs w:val="24"/>
              </w:rPr>
            </w:pPr>
            <w:proofErr w:type="gramStart"/>
            <w:r w:rsidRPr="00ED78C1">
              <w:rPr>
                <w:rFonts w:ascii="Times New Roman" w:hAnsi="Times New Roman" w:cs="Times New Roman"/>
                <w:sz w:val="24"/>
                <w:szCs w:val="24"/>
              </w:rPr>
              <w:t>ЦОР Учим</w:t>
            </w:r>
            <w:proofErr w:type="gramEnd"/>
            <w:r w:rsidRPr="00ED78C1">
              <w:rPr>
                <w:rFonts w:ascii="Times New Roman" w:hAnsi="Times New Roman" w:cs="Times New Roman"/>
                <w:sz w:val="24"/>
                <w:szCs w:val="24"/>
              </w:rPr>
              <w:t xml:space="preserve"> английский язык </w:t>
            </w:r>
            <w:proofErr w:type="spellStart"/>
            <w:r w:rsidRPr="00ED78C1">
              <w:rPr>
                <w:rFonts w:ascii="Times New Roman" w:hAnsi="Times New Roman" w:cs="Times New Roman"/>
                <w:sz w:val="24"/>
                <w:szCs w:val="24"/>
              </w:rPr>
              <w:t>Акелла</w:t>
            </w:r>
            <w:proofErr w:type="spellEnd"/>
            <w:r w:rsidRPr="00ED78C1">
              <w:rPr>
                <w:rFonts w:ascii="Times New Roman" w:hAnsi="Times New Roman" w:cs="Times New Roman"/>
                <w:sz w:val="24"/>
                <w:szCs w:val="24"/>
              </w:rPr>
              <w:t>", 1998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pStyle w:val="ConsPlusCell"/>
              <w:snapToGrid w:val="0"/>
              <w:jc w:val="center"/>
              <w:rPr>
                <w:rFonts w:ascii="Times New Roman" w:hAnsi="Times New Roman" w:cs="Times New Roman"/>
                <w:sz w:val="24"/>
                <w:szCs w:val="24"/>
              </w:rPr>
            </w:pPr>
            <w:r w:rsidRPr="00ED78C1">
              <w:rPr>
                <w:rFonts w:ascii="Times New Roman" w:hAnsi="Times New Roman" w:cs="Times New Roman"/>
                <w:sz w:val="24"/>
                <w:szCs w:val="24"/>
              </w:rPr>
              <w:t>1/10</w:t>
            </w:r>
          </w:p>
        </w:tc>
      </w:tr>
      <w:tr w:rsidR="009E3900" w:rsidRPr="00ED78C1" w:rsidTr="00EE669D">
        <w:trPr>
          <w:cantSplit/>
          <w:trHeight w:val="240"/>
        </w:trPr>
        <w:tc>
          <w:tcPr>
            <w:tcW w:w="54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proofErr w:type="spellStart"/>
            <w:r w:rsidRPr="00ED78C1">
              <w:rPr>
                <w:rFonts w:ascii="Times New Roman" w:hAnsi="Times New Roman"/>
                <w:sz w:val="24"/>
                <w:szCs w:val="24"/>
              </w:rPr>
              <w:t>А.С.Кулигина</w:t>
            </w:r>
            <w:proofErr w:type="spellEnd"/>
            <w:r w:rsidRPr="00ED78C1">
              <w:rPr>
                <w:rFonts w:ascii="Times New Roman" w:hAnsi="Times New Roman"/>
                <w:sz w:val="24"/>
                <w:szCs w:val="24"/>
              </w:rPr>
              <w:t xml:space="preserve">. Тестовые и контрольные задания  для 2-4 </w:t>
            </w:r>
            <w:proofErr w:type="spellStart"/>
            <w:r w:rsidRPr="00ED78C1">
              <w:rPr>
                <w:rFonts w:ascii="Times New Roman" w:hAnsi="Times New Roman"/>
                <w:sz w:val="24"/>
                <w:szCs w:val="24"/>
              </w:rPr>
              <w:t>кл</w:t>
            </w:r>
            <w:proofErr w:type="spellEnd"/>
            <w:r w:rsidRPr="00ED78C1">
              <w:rPr>
                <w:rFonts w:ascii="Times New Roman" w:hAnsi="Times New Roman"/>
                <w:sz w:val="24"/>
                <w:szCs w:val="24"/>
              </w:rPr>
              <w:t>. общеобразовательных учреждений. М.: Просвещение, 2006г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pStyle w:val="ConsPlusCell"/>
              <w:snapToGrid w:val="0"/>
              <w:jc w:val="center"/>
              <w:rPr>
                <w:rFonts w:ascii="Times New Roman" w:hAnsi="Times New Roman" w:cs="Times New Roman"/>
                <w:sz w:val="24"/>
                <w:szCs w:val="24"/>
              </w:rPr>
            </w:pPr>
          </w:p>
        </w:tc>
      </w:tr>
      <w:tr w:rsidR="009E3900" w:rsidRPr="00ED78C1" w:rsidTr="00EE669D">
        <w:trPr>
          <w:cantSplit/>
          <w:trHeight w:val="240"/>
        </w:trPr>
        <w:tc>
          <w:tcPr>
            <w:tcW w:w="54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Математика </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Весёлая математика "Русс Бит-М", 2001</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 xml:space="preserve">ЦОР Моя математика. 1 класс. М.: </w:t>
            </w:r>
            <w:proofErr w:type="gramStart"/>
            <w:r w:rsidRPr="00ED78C1">
              <w:rPr>
                <w:rFonts w:ascii="Times New Roman" w:hAnsi="Times New Roman"/>
                <w:sz w:val="24"/>
                <w:szCs w:val="24"/>
              </w:rPr>
              <w:t>БАЛАСС,ЗАО</w:t>
            </w:r>
            <w:proofErr w:type="gramEnd"/>
            <w:r w:rsidRPr="00ED78C1">
              <w:rPr>
                <w:rFonts w:ascii="Times New Roman" w:hAnsi="Times New Roman"/>
                <w:sz w:val="24"/>
                <w:szCs w:val="24"/>
              </w:rPr>
              <w:t xml:space="preserve">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 xml:space="preserve">ЦОР Моя математика. 2 класс. М.: </w:t>
            </w:r>
            <w:proofErr w:type="gramStart"/>
            <w:r w:rsidRPr="00ED78C1">
              <w:rPr>
                <w:rFonts w:ascii="Times New Roman" w:hAnsi="Times New Roman"/>
                <w:sz w:val="24"/>
                <w:szCs w:val="24"/>
              </w:rPr>
              <w:t>БАЛАСС,ЗАО</w:t>
            </w:r>
            <w:proofErr w:type="gramEnd"/>
            <w:r w:rsidRPr="00ED78C1">
              <w:rPr>
                <w:rFonts w:ascii="Times New Roman" w:hAnsi="Times New Roman"/>
                <w:sz w:val="24"/>
                <w:szCs w:val="24"/>
              </w:rPr>
              <w:t xml:space="preserve">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Моя математика. 3 класс. М.: БАЛАСС, ЗАО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Математика. Семейный наставник. 2 класс. ООО "</w:t>
            </w:r>
            <w:proofErr w:type="spellStart"/>
            <w:r w:rsidRPr="00ED78C1">
              <w:rPr>
                <w:rFonts w:ascii="Times New Roman" w:hAnsi="Times New Roman"/>
                <w:sz w:val="24"/>
                <w:szCs w:val="24"/>
              </w:rPr>
              <w:t>Хронобус</w:t>
            </w:r>
            <w:proofErr w:type="spellEnd"/>
            <w:r w:rsidRPr="00ED78C1">
              <w:rPr>
                <w:rFonts w:ascii="Times New Roman" w:hAnsi="Times New Roman"/>
                <w:sz w:val="24"/>
                <w:szCs w:val="24"/>
              </w:rPr>
              <w:t>", 2003</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proofErr w:type="spellStart"/>
            <w:r w:rsidRPr="00ED78C1">
              <w:rPr>
                <w:rFonts w:ascii="Times New Roman" w:hAnsi="Times New Roman"/>
                <w:sz w:val="24"/>
                <w:szCs w:val="24"/>
              </w:rPr>
              <w:t>Н.П.Локалова</w:t>
            </w:r>
            <w:proofErr w:type="spellEnd"/>
            <w:r w:rsidRPr="00ED78C1">
              <w:rPr>
                <w:rFonts w:ascii="Times New Roman" w:hAnsi="Times New Roman"/>
                <w:sz w:val="24"/>
                <w:szCs w:val="24"/>
              </w:rPr>
              <w:t xml:space="preserve">, 120 уроков психологического развития младших школьников. Материалы к урокам.  М.: </w:t>
            </w:r>
            <w:proofErr w:type="spellStart"/>
            <w:r w:rsidRPr="00ED78C1">
              <w:rPr>
                <w:rFonts w:ascii="Times New Roman" w:hAnsi="Times New Roman"/>
                <w:sz w:val="24"/>
                <w:szCs w:val="24"/>
              </w:rPr>
              <w:t>Пед.общество</w:t>
            </w:r>
            <w:proofErr w:type="spellEnd"/>
            <w:r w:rsidRPr="00ED78C1">
              <w:rPr>
                <w:rFonts w:ascii="Times New Roman" w:hAnsi="Times New Roman"/>
                <w:sz w:val="24"/>
                <w:szCs w:val="24"/>
              </w:rPr>
              <w:t xml:space="preserve"> России, 2000г.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7</w:t>
            </w:r>
          </w:p>
        </w:tc>
      </w:tr>
      <w:tr w:rsidR="009E3900" w:rsidRPr="00ED78C1" w:rsidTr="00EE669D">
        <w:trPr>
          <w:cantSplit/>
          <w:trHeight w:val="240"/>
        </w:trPr>
        <w:tc>
          <w:tcPr>
            <w:tcW w:w="54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Окружающий мир</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ЦОР Природа. Общество. Человек. М.: "Дрофа", 2006</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afd"/>
              <w:snapToGrid w:val="0"/>
              <w:spacing w:after="0"/>
            </w:pPr>
            <w:proofErr w:type="spellStart"/>
            <w:r w:rsidRPr="00ED78C1">
              <w:t>А.А.Плешаков</w:t>
            </w:r>
            <w:proofErr w:type="spellEnd"/>
            <w:r w:rsidRPr="00ED78C1">
              <w:t xml:space="preserve">,  100 Заданий по природоведению  1-4 </w:t>
            </w:r>
            <w:proofErr w:type="spellStart"/>
            <w:r w:rsidRPr="00ED78C1">
              <w:t>кл</w:t>
            </w:r>
            <w:proofErr w:type="spellEnd"/>
            <w:r w:rsidRPr="00ED78C1">
              <w:t>. М.: Просвещение, 2005г.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7</w:t>
            </w:r>
          </w:p>
        </w:tc>
      </w:tr>
      <w:tr w:rsidR="009E3900" w:rsidRPr="00ED78C1" w:rsidTr="00EE669D">
        <w:trPr>
          <w:cantSplit/>
          <w:trHeight w:val="240"/>
        </w:trPr>
        <w:tc>
          <w:tcPr>
            <w:tcW w:w="54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Тесты. Природа Южного Урала (краеведческие знания для младших школьников)</w:t>
            </w:r>
          </w:p>
          <w:p w:rsidR="009E3900" w:rsidRPr="00ED78C1" w:rsidRDefault="009E3900" w:rsidP="000C6EA4">
            <w:pPr>
              <w:spacing w:after="0" w:line="240" w:lineRule="auto"/>
              <w:rPr>
                <w:rFonts w:ascii="Times New Roman" w:hAnsi="Times New Roman"/>
                <w:sz w:val="24"/>
                <w:szCs w:val="24"/>
              </w:rPr>
            </w:pPr>
            <w:r w:rsidRPr="00ED78C1">
              <w:rPr>
                <w:rFonts w:ascii="Times New Roman" w:hAnsi="Times New Roman"/>
                <w:sz w:val="24"/>
                <w:szCs w:val="24"/>
              </w:rPr>
              <w:t>Челябинск, 2000г.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3</w:t>
            </w:r>
          </w:p>
        </w:tc>
      </w:tr>
      <w:tr w:rsidR="009E3900" w:rsidRPr="00ED78C1" w:rsidTr="00EE669D">
        <w:trPr>
          <w:cantSplit/>
          <w:trHeight w:val="240"/>
        </w:trPr>
        <w:tc>
          <w:tcPr>
            <w:tcW w:w="54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val="restart"/>
            <w:tcBorders>
              <w:top w:val="single" w:sz="4" w:space="0" w:color="000000"/>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Изобразительное искусство</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proofErr w:type="gramStart"/>
            <w:r w:rsidRPr="00ED78C1">
              <w:rPr>
                <w:rFonts w:ascii="Times New Roman" w:hAnsi="Times New Roman"/>
                <w:sz w:val="24"/>
                <w:szCs w:val="24"/>
              </w:rPr>
              <w:t>ЦОР  Прекрасное</w:t>
            </w:r>
            <w:proofErr w:type="gramEnd"/>
            <w:r w:rsidRPr="00ED78C1">
              <w:rPr>
                <w:rFonts w:ascii="Times New Roman" w:hAnsi="Times New Roman"/>
                <w:sz w:val="24"/>
                <w:szCs w:val="24"/>
              </w:rPr>
              <w:t xml:space="preserve"> рядом с тобой.1 класс. М.: </w:t>
            </w:r>
            <w:proofErr w:type="gramStart"/>
            <w:r w:rsidRPr="00ED78C1">
              <w:rPr>
                <w:rFonts w:ascii="Times New Roman" w:hAnsi="Times New Roman"/>
                <w:sz w:val="24"/>
                <w:szCs w:val="24"/>
              </w:rPr>
              <w:t>БАЛАСС,ЗАО</w:t>
            </w:r>
            <w:proofErr w:type="gramEnd"/>
            <w:r w:rsidRPr="00ED78C1">
              <w:rPr>
                <w:rFonts w:ascii="Times New Roman" w:hAnsi="Times New Roman"/>
                <w:sz w:val="24"/>
                <w:szCs w:val="24"/>
              </w:rPr>
              <w:t xml:space="preserve">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proofErr w:type="gramStart"/>
            <w:r w:rsidRPr="00ED78C1">
              <w:rPr>
                <w:rFonts w:ascii="Times New Roman" w:hAnsi="Times New Roman"/>
                <w:sz w:val="24"/>
                <w:szCs w:val="24"/>
              </w:rPr>
              <w:t>ЦОР  Прекрасное</w:t>
            </w:r>
            <w:proofErr w:type="gramEnd"/>
            <w:r w:rsidRPr="00ED78C1">
              <w:rPr>
                <w:rFonts w:ascii="Times New Roman" w:hAnsi="Times New Roman"/>
                <w:sz w:val="24"/>
                <w:szCs w:val="24"/>
              </w:rPr>
              <w:t xml:space="preserve"> рядом с тобой. 2 класс. М.: </w:t>
            </w:r>
            <w:proofErr w:type="gramStart"/>
            <w:r w:rsidRPr="00ED78C1">
              <w:rPr>
                <w:rFonts w:ascii="Times New Roman" w:hAnsi="Times New Roman"/>
                <w:sz w:val="24"/>
                <w:szCs w:val="24"/>
              </w:rPr>
              <w:t>БАЛАСС,ЗАО</w:t>
            </w:r>
            <w:proofErr w:type="gramEnd"/>
            <w:r w:rsidRPr="00ED78C1">
              <w:rPr>
                <w:rFonts w:ascii="Times New Roman" w:hAnsi="Times New Roman"/>
                <w:sz w:val="24"/>
                <w:szCs w:val="24"/>
              </w:rPr>
              <w:t xml:space="preserve">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proofErr w:type="gramStart"/>
            <w:r w:rsidRPr="00ED78C1">
              <w:rPr>
                <w:rFonts w:ascii="Times New Roman" w:hAnsi="Times New Roman"/>
                <w:sz w:val="24"/>
                <w:szCs w:val="24"/>
              </w:rPr>
              <w:t>ЦОР  Прекрасное</w:t>
            </w:r>
            <w:proofErr w:type="gramEnd"/>
            <w:r w:rsidRPr="00ED78C1">
              <w:rPr>
                <w:rFonts w:ascii="Times New Roman" w:hAnsi="Times New Roman"/>
                <w:sz w:val="24"/>
                <w:szCs w:val="24"/>
              </w:rPr>
              <w:t xml:space="preserve"> рядом с тобой. 3 класс. М.: </w:t>
            </w:r>
            <w:proofErr w:type="gramStart"/>
            <w:r w:rsidRPr="00ED78C1">
              <w:rPr>
                <w:rFonts w:ascii="Times New Roman" w:hAnsi="Times New Roman"/>
                <w:sz w:val="24"/>
                <w:szCs w:val="24"/>
              </w:rPr>
              <w:t>БАЛАСС,ЗАО</w:t>
            </w:r>
            <w:proofErr w:type="gramEnd"/>
            <w:r w:rsidRPr="00ED78C1">
              <w:rPr>
                <w:rFonts w:ascii="Times New Roman" w:hAnsi="Times New Roman"/>
                <w:sz w:val="24"/>
                <w:szCs w:val="24"/>
              </w:rPr>
              <w:t xml:space="preserve"> "1С",2008</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vMerge/>
            <w:tcBorders>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b/>
                <w:sz w:val="24"/>
                <w:szCs w:val="24"/>
              </w:rPr>
            </w:pP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 xml:space="preserve">ЦОР Художественная азбука волшебника </w:t>
            </w:r>
            <w:proofErr w:type="spellStart"/>
            <w:r w:rsidRPr="00ED78C1">
              <w:rPr>
                <w:rFonts w:ascii="Times New Roman" w:hAnsi="Times New Roman"/>
                <w:sz w:val="24"/>
                <w:szCs w:val="24"/>
              </w:rPr>
              <w:t>Артиграфа</w:t>
            </w:r>
            <w:proofErr w:type="spellEnd"/>
            <w:r w:rsidRPr="00ED78C1">
              <w:rPr>
                <w:rFonts w:ascii="Times New Roman" w:hAnsi="Times New Roman"/>
                <w:sz w:val="24"/>
                <w:szCs w:val="24"/>
              </w:rPr>
              <w:t xml:space="preserve"> АКЕЛЛА-1, 2004</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1/10</w:t>
            </w:r>
          </w:p>
        </w:tc>
      </w:tr>
      <w:tr w:rsidR="009E3900" w:rsidRPr="00ED78C1" w:rsidTr="00EE669D">
        <w:trPr>
          <w:cantSplit/>
          <w:trHeight w:val="240"/>
        </w:trPr>
        <w:tc>
          <w:tcPr>
            <w:tcW w:w="54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p>
        </w:tc>
        <w:tc>
          <w:tcPr>
            <w:tcW w:w="39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pStyle w:val="ConsPlusCell"/>
              <w:widowControl/>
              <w:snapToGrid w:val="0"/>
              <w:rPr>
                <w:rFonts w:ascii="Times New Roman" w:hAnsi="Times New Roman" w:cs="Times New Roman"/>
                <w:sz w:val="24"/>
                <w:szCs w:val="24"/>
              </w:rPr>
            </w:pPr>
            <w:r w:rsidRPr="00ED78C1">
              <w:rPr>
                <w:rFonts w:ascii="Times New Roman" w:hAnsi="Times New Roman" w:cs="Times New Roman"/>
                <w:sz w:val="24"/>
                <w:szCs w:val="24"/>
              </w:rPr>
              <w:t xml:space="preserve">Музыка </w:t>
            </w:r>
          </w:p>
        </w:tc>
        <w:tc>
          <w:tcPr>
            <w:tcW w:w="9360" w:type="dxa"/>
            <w:tcBorders>
              <w:top w:val="single" w:sz="4" w:space="0" w:color="000000"/>
              <w:left w:val="single" w:sz="4" w:space="0" w:color="000000"/>
              <w:bottom w:val="single" w:sz="4" w:space="0" w:color="000000"/>
            </w:tcBorders>
            <w:shd w:val="clear" w:color="auto" w:fill="auto"/>
          </w:tcPr>
          <w:p w:rsidR="009E3900" w:rsidRPr="00ED78C1" w:rsidRDefault="009E3900" w:rsidP="000C6EA4">
            <w:pPr>
              <w:snapToGrid w:val="0"/>
              <w:spacing w:after="0" w:line="240" w:lineRule="auto"/>
              <w:rPr>
                <w:rFonts w:ascii="Times New Roman" w:hAnsi="Times New Roman"/>
                <w:sz w:val="24"/>
                <w:szCs w:val="24"/>
              </w:rPr>
            </w:pPr>
            <w:r w:rsidRPr="00ED78C1">
              <w:rPr>
                <w:rFonts w:ascii="Times New Roman" w:hAnsi="Times New Roman"/>
                <w:sz w:val="24"/>
                <w:szCs w:val="24"/>
              </w:rPr>
              <w:t xml:space="preserve">Хрестоматия по программе по музыке 1-9 </w:t>
            </w:r>
            <w:proofErr w:type="spellStart"/>
            <w:r w:rsidRPr="00ED78C1">
              <w:rPr>
                <w:rFonts w:ascii="Times New Roman" w:hAnsi="Times New Roman"/>
                <w:sz w:val="24"/>
                <w:szCs w:val="24"/>
              </w:rPr>
              <w:t>кл</w:t>
            </w:r>
            <w:proofErr w:type="spellEnd"/>
            <w:r w:rsidRPr="00ED78C1">
              <w:rPr>
                <w:rFonts w:ascii="Times New Roman" w:hAnsi="Times New Roman"/>
                <w:sz w:val="24"/>
                <w:szCs w:val="24"/>
              </w:rPr>
              <w:t>. М.:Просвещение,2000г.</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00" w:rsidRPr="00ED78C1" w:rsidRDefault="009E3900" w:rsidP="000C6EA4">
            <w:pPr>
              <w:snapToGrid w:val="0"/>
              <w:spacing w:after="0" w:line="240" w:lineRule="auto"/>
              <w:jc w:val="center"/>
              <w:rPr>
                <w:rFonts w:ascii="Times New Roman" w:hAnsi="Times New Roman"/>
                <w:sz w:val="24"/>
                <w:szCs w:val="24"/>
              </w:rPr>
            </w:pPr>
            <w:r w:rsidRPr="00ED78C1">
              <w:rPr>
                <w:rFonts w:ascii="Times New Roman" w:hAnsi="Times New Roman"/>
                <w:sz w:val="24"/>
                <w:szCs w:val="24"/>
              </w:rPr>
              <w:t>1</w:t>
            </w:r>
          </w:p>
        </w:tc>
      </w:tr>
    </w:tbl>
    <w:p w:rsidR="00E22BCB" w:rsidRDefault="00E22BCB" w:rsidP="00E22BCB">
      <w:pPr>
        <w:pStyle w:val="a9"/>
        <w:spacing w:line="240" w:lineRule="auto"/>
        <w:ind w:firstLine="0"/>
        <w:rPr>
          <w:rFonts w:cs="Times New Roman"/>
          <w:b/>
          <w:sz w:val="24"/>
          <w:szCs w:val="24"/>
        </w:rPr>
      </w:pPr>
    </w:p>
    <w:p w:rsidR="00E22BCB" w:rsidRDefault="00E22BCB">
      <w:pPr>
        <w:rPr>
          <w:rFonts w:ascii="Times New Roman" w:hAnsi="Times New Roman"/>
          <w:b/>
          <w:sz w:val="24"/>
          <w:szCs w:val="24"/>
        </w:rPr>
      </w:pPr>
      <w:r>
        <w:rPr>
          <w:b/>
          <w:sz w:val="24"/>
          <w:szCs w:val="24"/>
        </w:rPr>
        <w:br w:type="page"/>
      </w:r>
    </w:p>
    <w:p w:rsidR="009E3900" w:rsidRPr="00ED78C1" w:rsidRDefault="009E3900" w:rsidP="00E22BCB">
      <w:pPr>
        <w:pStyle w:val="a9"/>
        <w:spacing w:line="240" w:lineRule="auto"/>
        <w:ind w:firstLine="0"/>
        <w:rPr>
          <w:rFonts w:cs="Times New Roman"/>
          <w:b/>
          <w:sz w:val="24"/>
          <w:szCs w:val="24"/>
        </w:rPr>
        <w:sectPr w:rsidR="009E3900" w:rsidRPr="00ED78C1" w:rsidSect="005C5FCF">
          <w:footnotePr>
            <w:numRestart w:val="eachPage"/>
          </w:footnotePr>
          <w:type w:val="continuous"/>
          <w:pgSz w:w="16837" w:h="11905" w:orient="landscape"/>
          <w:pgMar w:top="1276" w:right="720" w:bottom="720" w:left="720" w:header="0" w:footer="6" w:gutter="0"/>
          <w:cols w:space="720"/>
          <w:noEndnote/>
          <w:docGrid w:linePitch="360"/>
        </w:sectPr>
      </w:pPr>
    </w:p>
    <w:p w:rsidR="009E3900" w:rsidRPr="00E22BCB" w:rsidRDefault="009E3900" w:rsidP="00E22BCB">
      <w:pPr>
        <w:spacing w:line="240" w:lineRule="auto"/>
        <w:jc w:val="center"/>
        <w:rPr>
          <w:rFonts w:ascii="Times New Roman" w:hAnsi="Times New Roman"/>
          <w:b/>
          <w:sz w:val="24"/>
          <w:szCs w:val="24"/>
        </w:rPr>
      </w:pPr>
      <w:r w:rsidRPr="00E22BCB">
        <w:rPr>
          <w:rFonts w:ascii="Times New Roman" w:hAnsi="Times New Roman"/>
          <w:b/>
          <w:sz w:val="24"/>
          <w:szCs w:val="24"/>
        </w:rPr>
        <w:lastRenderedPageBreak/>
        <w:t xml:space="preserve">УМК, </w:t>
      </w:r>
      <w:r w:rsidRPr="00F04574">
        <w:rPr>
          <w:rFonts w:ascii="Times New Roman" w:hAnsi="Times New Roman"/>
          <w:b/>
          <w:sz w:val="24"/>
          <w:szCs w:val="24"/>
        </w:rPr>
        <w:t xml:space="preserve">используемое </w:t>
      </w:r>
      <w:bookmarkEnd w:id="30"/>
      <w:r w:rsidR="00F04574" w:rsidRPr="00F04574">
        <w:rPr>
          <w:rFonts w:ascii="Times New Roman" w:hAnsi="Times New Roman"/>
          <w:b/>
          <w:sz w:val="24"/>
          <w:szCs w:val="24"/>
        </w:rPr>
        <w:t xml:space="preserve">в </w:t>
      </w:r>
      <w:r w:rsidR="00F04574" w:rsidRPr="00F04574">
        <w:rPr>
          <w:rFonts w:ascii="Times New Roman" w:hAnsi="Times New Roman"/>
          <w:b/>
          <w:sz w:val="24"/>
          <w:szCs w:val="24"/>
        </w:rPr>
        <w:t>МКОУ «СОШ №6»</w:t>
      </w:r>
    </w:p>
    <w:tbl>
      <w:tblPr>
        <w:tblStyle w:val="af7"/>
        <w:tblW w:w="16161" w:type="dxa"/>
        <w:tblInd w:w="-318" w:type="dxa"/>
        <w:tblLayout w:type="fixed"/>
        <w:tblLook w:val="04A0" w:firstRow="1" w:lastRow="0" w:firstColumn="1" w:lastColumn="0" w:noHBand="0" w:noVBand="1"/>
      </w:tblPr>
      <w:tblGrid>
        <w:gridCol w:w="684"/>
        <w:gridCol w:w="3995"/>
        <w:gridCol w:w="1116"/>
        <w:gridCol w:w="10366"/>
      </w:tblGrid>
      <w:tr w:rsidR="00E22BCB" w:rsidRPr="006F278B" w:rsidTr="00E22BCB">
        <w:tc>
          <w:tcPr>
            <w:tcW w:w="684" w:type="dxa"/>
          </w:tcPr>
          <w:p w:rsidR="00E22BCB" w:rsidRPr="006F278B" w:rsidRDefault="00E22BCB" w:rsidP="0021381B">
            <w:pPr>
              <w:jc w:val="center"/>
              <w:rPr>
                <w:rFonts w:ascii="Times New Roman" w:hAnsi="Times New Roman"/>
                <w:b/>
                <w:sz w:val="24"/>
                <w:szCs w:val="24"/>
              </w:rPr>
            </w:pPr>
            <w:r w:rsidRPr="006F278B">
              <w:rPr>
                <w:rFonts w:ascii="Times New Roman" w:hAnsi="Times New Roman"/>
                <w:b/>
                <w:sz w:val="24"/>
                <w:szCs w:val="24"/>
              </w:rPr>
              <w:t>№</w:t>
            </w:r>
          </w:p>
          <w:p w:rsidR="00E22BCB" w:rsidRPr="006F278B" w:rsidRDefault="00E22BCB" w:rsidP="0021381B">
            <w:pPr>
              <w:jc w:val="center"/>
              <w:rPr>
                <w:rFonts w:ascii="Times New Roman" w:hAnsi="Times New Roman"/>
                <w:b/>
                <w:sz w:val="24"/>
                <w:szCs w:val="24"/>
              </w:rPr>
            </w:pPr>
            <w:r w:rsidRPr="006F278B">
              <w:rPr>
                <w:rFonts w:ascii="Times New Roman" w:hAnsi="Times New Roman"/>
                <w:b/>
                <w:sz w:val="24"/>
                <w:szCs w:val="24"/>
              </w:rPr>
              <w:t>п\п</w:t>
            </w:r>
          </w:p>
        </w:tc>
        <w:tc>
          <w:tcPr>
            <w:tcW w:w="3995" w:type="dxa"/>
          </w:tcPr>
          <w:p w:rsidR="00E22BCB" w:rsidRPr="006F278B" w:rsidRDefault="00E22BCB" w:rsidP="0021381B">
            <w:pPr>
              <w:jc w:val="center"/>
              <w:rPr>
                <w:rFonts w:ascii="Times New Roman" w:hAnsi="Times New Roman"/>
                <w:b/>
                <w:sz w:val="24"/>
                <w:szCs w:val="24"/>
              </w:rPr>
            </w:pPr>
            <w:r w:rsidRPr="006F278B">
              <w:rPr>
                <w:rFonts w:ascii="Times New Roman" w:hAnsi="Times New Roman"/>
                <w:b/>
                <w:sz w:val="24"/>
                <w:szCs w:val="24"/>
              </w:rPr>
              <w:t>Предмет</w:t>
            </w:r>
          </w:p>
        </w:tc>
        <w:tc>
          <w:tcPr>
            <w:tcW w:w="1116" w:type="dxa"/>
          </w:tcPr>
          <w:p w:rsidR="00E22BCB" w:rsidRPr="006F278B" w:rsidRDefault="00E22BCB" w:rsidP="0021381B">
            <w:pPr>
              <w:jc w:val="center"/>
              <w:rPr>
                <w:rFonts w:ascii="Times New Roman" w:hAnsi="Times New Roman"/>
                <w:b/>
                <w:sz w:val="24"/>
                <w:szCs w:val="24"/>
              </w:rPr>
            </w:pPr>
            <w:r w:rsidRPr="006F278B">
              <w:rPr>
                <w:rFonts w:ascii="Times New Roman" w:hAnsi="Times New Roman"/>
                <w:b/>
                <w:sz w:val="24"/>
                <w:szCs w:val="24"/>
              </w:rPr>
              <w:t>класс</w:t>
            </w:r>
          </w:p>
        </w:tc>
        <w:tc>
          <w:tcPr>
            <w:tcW w:w="10366" w:type="dxa"/>
          </w:tcPr>
          <w:p w:rsidR="00E22BCB" w:rsidRPr="006F278B" w:rsidRDefault="00E22BCB" w:rsidP="0021381B">
            <w:pPr>
              <w:jc w:val="center"/>
              <w:rPr>
                <w:rFonts w:ascii="Times New Roman" w:hAnsi="Times New Roman"/>
                <w:b/>
                <w:sz w:val="24"/>
                <w:szCs w:val="24"/>
              </w:rPr>
            </w:pPr>
            <w:r w:rsidRPr="006F278B">
              <w:rPr>
                <w:rFonts w:ascii="Times New Roman" w:hAnsi="Times New Roman"/>
                <w:b/>
                <w:sz w:val="24"/>
                <w:szCs w:val="24"/>
              </w:rPr>
              <w:t>УМК</w:t>
            </w:r>
          </w:p>
        </w:tc>
      </w:tr>
      <w:tr w:rsidR="00E22BCB" w:rsidRPr="006F278B" w:rsidTr="00E22BCB">
        <w:tc>
          <w:tcPr>
            <w:tcW w:w="684" w:type="dxa"/>
            <w:vMerge w:val="restart"/>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w:t>
            </w:r>
          </w:p>
        </w:tc>
        <w:tc>
          <w:tcPr>
            <w:tcW w:w="3995" w:type="dxa"/>
            <w:vMerge w:val="restart"/>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Русский язык</w:t>
            </w:r>
          </w:p>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Сборник рабочих программ. «Школа России». 1-4 классы. Москва</w:t>
            </w:r>
            <w:proofErr w:type="gramStart"/>
            <w:r w:rsidRPr="006F278B">
              <w:rPr>
                <w:rFonts w:ascii="Times New Roman" w:hAnsi="Times New Roman"/>
                <w:sz w:val="24"/>
                <w:szCs w:val="24"/>
              </w:rPr>
              <w:t>.:  «</w:t>
            </w:r>
            <w:proofErr w:type="gramEnd"/>
            <w:r w:rsidRPr="006F278B">
              <w:rPr>
                <w:rFonts w:ascii="Times New Roman" w:hAnsi="Times New Roman"/>
                <w:sz w:val="24"/>
                <w:szCs w:val="24"/>
              </w:rPr>
              <w:t>Просвещение», 2011</w:t>
            </w:r>
            <w:r w:rsidR="00462716">
              <w:rPr>
                <w:rFonts w:ascii="Times New Roman" w:hAnsi="Times New Roman"/>
                <w:sz w:val="24"/>
                <w:szCs w:val="24"/>
              </w:rPr>
              <w:t>г</w:t>
            </w:r>
          </w:p>
          <w:p w:rsidR="00E22BCB" w:rsidRPr="006F278B" w:rsidRDefault="00E22BCB" w:rsidP="0021381B">
            <w:pPr>
              <w:rPr>
                <w:rFonts w:ascii="Times New Roman" w:hAnsi="Times New Roman"/>
                <w:b/>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 класс</w:t>
            </w:r>
          </w:p>
        </w:tc>
        <w:tc>
          <w:tcPr>
            <w:tcW w:w="10366" w:type="dxa"/>
          </w:tcPr>
          <w:p w:rsidR="00E22BCB" w:rsidRPr="006F278B" w:rsidRDefault="00E22BCB" w:rsidP="0021381B">
            <w:pPr>
              <w:suppressAutoHyphens/>
              <w:jc w:val="both"/>
              <w:rPr>
                <w:rFonts w:ascii="Times New Roman" w:hAnsi="Times New Roman"/>
                <w:sz w:val="24"/>
                <w:szCs w:val="24"/>
              </w:rPr>
            </w:pPr>
            <w:r w:rsidRPr="006F278B">
              <w:rPr>
                <w:rFonts w:ascii="Times New Roman" w:hAnsi="Times New Roman"/>
                <w:sz w:val="24"/>
                <w:szCs w:val="24"/>
              </w:rPr>
              <w:t xml:space="preserve">1. Азбука. 1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учреждений с прил. на электрон. носителе. В 2ч Ч.1, 2/ [</w:t>
            </w:r>
            <w:proofErr w:type="spellStart"/>
            <w:r w:rsidRPr="006F278B">
              <w:rPr>
                <w:rFonts w:ascii="Times New Roman" w:hAnsi="Times New Roman"/>
                <w:sz w:val="24"/>
                <w:szCs w:val="24"/>
              </w:rPr>
              <w:t>В.Г.Горецкий</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В.А.Киряшкин</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Л.А.Виноградская</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М.В.Бойкина</w:t>
            </w:r>
            <w:proofErr w:type="spellEnd"/>
            <w:r w:rsidRPr="006F278B">
              <w:rPr>
                <w:rFonts w:ascii="Times New Roman" w:hAnsi="Times New Roman"/>
                <w:sz w:val="24"/>
                <w:szCs w:val="24"/>
              </w:rPr>
              <w:t xml:space="preserve">]. - 3-е изд., </w:t>
            </w:r>
            <w:proofErr w:type="spellStart"/>
            <w:r w:rsidRPr="006F278B">
              <w:rPr>
                <w:rFonts w:ascii="Times New Roman" w:hAnsi="Times New Roman"/>
                <w:sz w:val="24"/>
                <w:szCs w:val="24"/>
              </w:rPr>
              <w:t>перераб</w:t>
            </w:r>
            <w:proofErr w:type="spellEnd"/>
            <w:r w:rsidRPr="006F278B">
              <w:rPr>
                <w:rFonts w:ascii="Times New Roman" w:hAnsi="Times New Roman"/>
                <w:sz w:val="24"/>
                <w:szCs w:val="24"/>
              </w:rPr>
              <w:t>. - М.: Просвещение, 2012.</w:t>
            </w:r>
          </w:p>
          <w:p w:rsidR="00E22BCB" w:rsidRPr="006F278B" w:rsidRDefault="00E22BCB" w:rsidP="0021381B">
            <w:pPr>
              <w:suppressAutoHyphens/>
              <w:jc w:val="both"/>
              <w:rPr>
                <w:rFonts w:ascii="Times New Roman" w:hAnsi="Times New Roman"/>
                <w:sz w:val="24"/>
                <w:szCs w:val="24"/>
                <w:lang w:eastAsia="zh-CN"/>
              </w:rPr>
            </w:pPr>
            <w:r w:rsidRPr="006F278B">
              <w:rPr>
                <w:rFonts w:ascii="Times New Roman" w:hAnsi="Times New Roman"/>
                <w:sz w:val="24"/>
                <w:szCs w:val="24"/>
              </w:rPr>
              <w:t xml:space="preserve">2. </w:t>
            </w:r>
            <w:proofErr w:type="spellStart"/>
            <w:r w:rsidRPr="006F278B">
              <w:rPr>
                <w:rFonts w:ascii="Times New Roman" w:hAnsi="Times New Roman"/>
                <w:sz w:val="24"/>
                <w:szCs w:val="24"/>
              </w:rPr>
              <w:t>Канакина</w:t>
            </w:r>
            <w:proofErr w:type="spellEnd"/>
            <w:r w:rsidRPr="006F278B">
              <w:rPr>
                <w:rFonts w:ascii="Times New Roman" w:hAnsi="Times New Roman"/>
                <w:sz w:val="24"/>
                <w:szCs w:val="24"/>
              </w:rPr>
              <w:t xml:space="preserve"> В.П. Русский язык. 1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с приложением на электронном носителе/ В.П. </w:t>
            </w:r>
            <w:proofErr w:type="spellStart"/>
            <w:r w:rsidRPr="006F278B">
              <w:rPr>
                <w:rFonts w:ascii="Times New Roman" w:hAnsi="Times New Roman"/>
                <w:sz w:val="24"/>
                <w:szCs w:val="24"/>
              </w:rPr>
              <w:t>Канакина</w:t>
            </w:r>
            <w:proofErr w:type="spellEnd"/>
            <w:r w:rsidRPr="006F278B">
              <w:rPr>
                <w:rFonts w:ascii="Times New Roman" w:hAnsi="Times New Roman"/>
                <w:sz w:val="24"/>
                <w:szCs w:val="24"/>
              </w:rPr>
              <w:t>, В.Г. Горецкий. – 3-е изд. – М.: Просвещение, 2012.</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21381B">
            <w:pPr>
              <w:rPr>
                <w:rFonts w:ascii="Times New Roman" w:hAnsi="Times New Roman"/>
                <w:bCs/>
                <w:iCs/>
                <w:sz w:val="24"/>
                <w:szCs w:val="24"/>
              </w:rPr>
            </w:pPr>
            <w:r w:rsidRPr="006F278B">
              <w:rPr>
                <w:rFonts w:ascii="Times New Roman" w:hAnsi="Times New Roman"/>
                <w:bCs/>
                <w:iCs/>
                <w:sz w:val="24"/>
                <w:szCs w:val="24"/>
              </w:rPr>
              <w:t xml:space="preserve">1. Русский язык. </w:t>
            </w:r>
            <w:r w:rsidRPr="00E22BCB">
              <w:rPr>
                <w:rFonts w:ascii="Times New Roman" w:hAnsi="Times New Roman"/>
                <w:bCs/>
                <w:iCs/>
                <w:sz w:val="24"/>
                <w:szCs w:val="24"/>
              </w:rPr>
              <w:t>2 класс.</w:t>
            </w:r>
            <w:r w:rsidRPr="006F278B">
              <w:rPr>
                <w:rFonts w:ascii="Times New Roman" w:hAnsi="Times New Roman"/>
                <w:bCs/>
                <w:iCs/>
                <w:sz w:val="24"/>
                <w:szCs w:val="24"/>
              </w:rPr>
              <w:t xml:space="preserve"> Учеб. для </w:t>
            </w:r>
            <w:proofErr w:type="spellStart"/>
            <w:r w:rsidRPr="006F278B">
              <w:rPr>
                <w:rFonts w:ascii="Times New Roman" w:hAnsi="Times New Roman"/>
                <w:bCs/>
                <w:iCs/>
                <w:sz w:val="24"/>
                <w:szCs w:val="24"/>
              </w:rPr>
              <w:t>общеобразоват</w:t>
            </w:r>
            <w:proofErr w:type="spellEnd"/>
            <w:r w:rsidRPr="006F278B">
              <w:rPr>
                <w:rFonts w:ascii="Times New Roman" w:hAnsi="Times New Roman"/>
                <w:bCs/>
                <w:iCs/>
                <w:sz w:val="24"/>
                <w:szCs w:val="24"/>
              </w:rPr>
              <w:t xml:space="preserve">. организаций с прил. на электрон. носителе. В  2 ч. / В.П. </w:t>
            </w:r>
            <w:proofErr w:type="spellStart"/>
            <w:r w:rsidRPr="006F278B">
              <w:rPr>
                <w:rFonts w:ascii="Times New Roman" w:hAnsi="Times New Roman"/>
                <w:bCs/>
                <w:iCs/>
                <w:sz w:val="24"/>
                <w:szCs w:val="24"/>
              </w:rPr>
              <w:t>Канакина</w:t>
            </w:r>
            <w:proofErr w:type="spellEnd"/>
            <w:r w:rsidRPr="006F278B">
              <w:rPr>
                <w:rFonts w:ascii="Times New Roman" w:hAnsi="Times New Roman"/>
                <w:bCs/>
                <w:iCs/>
                <w:sz w:val="24"/>
                <w:szCs w:val="24"/>
              </w:rPr>
              <w:t xml:space="preserve">, В. Г. Горецкий. – 4-е изд. – </w:t>
            </w:r>
            <w:proofErr w:type="gramStart"/>
            <w:r w:rsidRPr="006F278B">
              <w:rPr>
                <w:rFonts w:ascii="Times New Roman" w:hAnsi="Times New Roman"/>
                <w:bCs/>
                <w:iCs/>
                <w:sz w:val="24"/>
                <w:szCs w:val="24"/>
              </w:rPr>
              <w:t>М. :</w:t>
            </w:r>
            <w:proofErr w:type="gramEnd"/>
            <w:r w:rsidRPr="006F278B">
              <w:rPr>
                <w:rFonts w:ascii="Times New Roman" w:hAnsi="Times New Roman"/>
                <w:bCs/>
                <w:iCs/>
                <w:sz w:val="24"/>
                <w:szCs w:val="24"/>
              </w:rPr>
              <w:t xml:space="preserve"> Просвещение, 2014.</w:t>
            </w:r>
          </w:p>
          <w:p w:rsidR="00E22BCB" w:rsidRPr="006F278B" w:rsidRDefault="00E22BCB" w:rsidP="0021381B">
            <w:pPr>
              <w:rPr>
                <w:rFonts w:ascii="Times New Roman" w:hAnsi="Times New Roman"/>
                <w:sz w:val="24"/>
                <w:szCs w:val="24"/>
              </w:rPr>
            </w:pPr>
            <w:r w:rsidRPr="006F278B">
              <w:rPr>
                <w:rFonts w:ascii="Times New Roman" w:hAnsi="Times New Roman"/>
                <w:bCs/>
                <w:iCs/>
                <w:sz w:val="24"/>
                <w:szCs w:val="24"/>
              </w:rPr>
              <w:t xml:space="preserve">2. В.П. </w:t>
            </w:r>
            <w:proofErr w:type="spellStart"/>
            <w:r w:rsidRPr="006F278B">
              <w:rPr>
                <w:rFonts w:ascii="Times New Roman" w:hAnsi="Times New Roman"/>
                <w:bCs/>
                <w:iCs/>
                <w:sz w:val="24"/>
                <w:szCs w:val="24"/>
              </w:rPr>
              <w:t>Канакина</w:t>
            </w:r>
            <w:proofErr w:type="spellEnd"/>
            <w:r w:rsidRPr="006F278B">
              <w:rPr>
                <w:rFonts w:ascii="Times New Roman" w:hAnsi="Times New Roman"/>
                <w:bCs/>
                <w:iCs/>
                <w:sz w:val="24"/>
                <w:szCs w:val="24"/>
              </w:rPr>
              <w:t xml:space="preserve"> Русский язык. Рабочая тетрадь. Пособие для учащихся общеобразовательных организаций в 2-х частях. </w:t>
            </w:r>
            <w:proofErr w:type="gramStart"/>
            <w:r w:rsidRPr="006F278B">
              <w:rPr>
                <w:rFonts w:ascii="Times New Roman" w:hAnsi="Times New Roman"/>
                <w:bCs/>
                <w:iCs/>
                <w:sz w:val="24"/>
                <w:szCs w:val="24"/>
              </w:rPr>
              <w:t>М. :Просвещение</w:t>
            </w:r>
            <w:proofErr w:type="gramEnd"/>
            <w:r w:rsidRPr="006F278B">
              <w:rPr>
                <w:rFonts w:ascii="Times New Roman" w:hAnsi="Times New Roman"/>
                <w:bCs/>
                <w:iCs/>
                <w:sz w:val="24"/>
                <w:szCs w:val="24"/>
              </w:rPr>
              <w:t>, 2013</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bCs/>
                <w:iCs/>
                <w:sz w:val="24"/>
                <w:szCs w:val="24"/>
              </w:rPr>
              <w:t xml:space="preserve">Русский язык. </w:t>
            </w:r>
            <w:r w:rsidRPr="00E22BCB">
              <w:rPr>
                <w:rFonts w:ascii="Times New Roman" w:hAnsi="Times New Roman"/>
                <w:bCs/>
                <w:iCs/>
                <w:sz w:val="24"/>
                <w:szCs w:val="24"/>
              </w:rPr>
              <w:t>3 класс.</w:t>
            </w:r>
            <w:r w:rsidRPr="006F278B">
              <w:rPr>
                <w:rFonts w:ascii="Times New Roman" w:hAnsi="Times New Roman"/>
                <w:bCs/>
                <w:iCs/>
                <w:sz w:val="24"/>
                <w:szCs w:val="24"/>
              </w:rPr>
              <w:t xml:space="preserve"> Учеб. для </w:t>
            </w:r>
            <w:proofErr w:type="spellStart"/>
            <w:r w:rsidRPr="006F278B">
              <w:rPr>
                <w:rFonts w:ascii="Times New Roman" w:hAnsi="Times New Roman"/>
                <w:bCs/>
                <w:iCs/>
                <w:sz w:val="24"/>
                <w:szCs w:val="24"/>
              </w:rPr>
              <w:t>общеобразоват</w:t>
            </w:r>
            <w:proofErr w:type="spellEnd"/>
            <w:r w:rsidRPr="006F278B">
              <w:rPr>
                <w:rFonts w:ascii="Times New Roman" w:hAnsi="Times New Roman"/>
                <w:bCs/>
                <w:iCs/>
                <w:sz w:val="24"/>
                <w:szCs w:val="24"/>
              </w:rPr>
              <w:t xml:space="preserve">. организаций с прил. на электрон. носителе. В  2 ч. / В.П. </w:t>
            </w:r>
            <w:proofErr w:type="spellStart"/>
            <w:r w:rsidRPr="006F278B">
              <w:rPr>
                <w:rFonts w:ascii="Times New Roman" w:hAnsi="Times New Roman"/>
                <w:bCs/>
                <w:iCs/>
                <w:sz w:val="24"/>
                <w:szCs w:val="24"/>
              </w:rPr>
              <w:t>Канакина</w:t>
            </w:r>
            <w:proofErr w:type="spellEnd"/>
            <w:r w:rsidRPr="006F278B">
              <w:rPr>
                <w:rFonts w:ascii="Times New Roman" w:hAnsi="Times New Roman"/>
                <w:bCs/>
                <w:iCs/>
                <w:sz w:val="24"/>
                <w:szCs w:val="24"/>
              </w:rPr>
              <w:t xml:space="preserve">, В. Г. Горецкий. – 4-е изд. – </w:t>
            </w:r>
            <w:proofErr w:type="gramStart"/>
            <w:r w:rsidRPr="006F278B">
              <w:rPr>
                <w:rFonts w:ascii="Times New Roman" w:hAnsi="Times New Roman"/>
                <w:bCs/>
                <w:iCs/>
                <w:sz w:val="24"/>
                <w:szCs w:val="24"/>
              </w:rPr>
              <w:t>М. :</w:t>
            </w:r>
            <w:proofErr w:type="gramEnd"/>
            <w:r w:rsidRPr="006F278B">
              <w:rPr>
                <w:rFonts w:ascii="Times New Roman" w:hAnsi="Times New Roman"/>
                <w:bCs/>
                <w:iCs/>
                <w:sz w:val="24"/>
                <w:szCs w:val="24"/>
              </w:rPr>
              <w:t xml:space="preserve"> Просвещение, 2014.</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bCs/>
                <w:iCs/>
                <w:sz w:val="24"/>
                <w:szCs w:val="24"/>
              </w:rPr>
              <w:t xml:space="preserve">Русский язык. </w:t>
            </w:r>
            <w:r w:rsidRPr="00E22BCB">
              <w:rPr>
                <w:rFonts w:ascii="Times New Roman" w:hAnsi="Times New Roman"/>
                <w:bCs/>
                <w:iCs/>
                <w:sz w:val="24"/>
                <w:szCs w:val="24"/>
              </w:rPr>
              <w:t>4 класс.</w:t>
            </w:r>
            <w:r w:rsidRPr="006F278B">
              <w:rPr>
                <w:rFonts w:ascii="Times New Roman" w:hAnsi="Times New Roman"/>
                <w:bCs/>
                <w:iCs/>
                <w:sz w:val="24"/>
                <w:szCs w:val="24"/>
              </w:rPr>
              <w:t xml:space="preserve"> Учеб. для </w:t>
            </w:r>
            <w:proofErr w:type="spellStart"/>
            <w:r w:rsidRPr="006F278B">
              <w:rPr>
                <w:rFonts w:ascii="Times New Roman" w:hAnsi="Times New Roman"/>
                <w:bCs/>
                <w:iCs/>
                <w:sz w:val="24"/>
                <w:szCs w:val="24"/>
              </w:rPr>
              <w:t>общеобразоват</w:t>
            </w:r>
            <w:proofErr w:type="spellEnd"/>
            <w:r w:rsidRPr="006F278B">
              <w:rPr>
                <w:rFonts w:ascii="Times New Roman" w:hAnsi="Times New Roman"/>
                <w:bCs/>
                <w:iCs/>
                <w:sz w:val="24"/>
                <w:szCs w:val="24"/>
              </w:rPr>
              <w:t xml:space="preserve">. организаций с прил. на электрон. носителе. В  2 ч. / В.П. </w:t>
            </w:r>
            <w:proofErr w:type="spellStart"/>
            <w:r w:rsidRPr="006F278B">
              <w:rPr>
                <w:rFonts w:ascii="Times New Roman" w:hAnsi="Times New Roman"/>
                <w:bCs/>
                <w:iCs/>
                <w:sz w:val="24"/>
                <w:szCs w:val="24"/>
              </w:rPr>
              <w:t>Канакина</w:t>
            </w:r>
            <w:proofErr w:type="spellEnd"/>
            <w:r w:rsidRPr="006F278B">
              <w:rPr>
                <w:rFonts w:ascii="Times New Roman" w:hAnsi="Times New Roman"/>
                <w:bCs/>
                <w:iCs/>
                <w:sz w:val="24"/>
                <w:szCs w:val="24"/>
              </w:rPr>
              <w:t xml:space="preserve">, В. Г. Горецкий. – 4-е изд. – </w:t>
            </w:r>
            <w:proofErr w:type="gramStart"/>
            <w:r w:rsidRPr="006F278B">
              <w:rPr>
                <w:rFonts w:ascii="Times New Roman" w:hAnsi="Times New Roman"/>
                <w:bCs/>
                <w:iCs/>
                <w:sz w:val="24"/>
                <w:szCs w:val="24"/>
              </w:rPr>
              <w:t>М. :</w:t>
            </w:r>
            <w:proofErr w:type="gramEnd"/>
            <w:r w:rsidRPr="006F278B">
              <w:rPr>
                <w:rFonts w:ascii="Times New Roman" w:hAnsi="Times New Roman"/>
                <w:bCs/>
                <w:iCs/>
                <w:sz w:val="24"/>
                <w:szCs w:val="24"/>
              </w:rPr>
              <w:t xml:space="preserve"> Просвещение, 2014.</w:t>
            </w:r>
          </w:p>
        </w:tc>
      </w:tr>
      <w:tr w:rsidR="00E22BCB" w:rsidRPr="006F278B" w:rsidTr="00E22BCB">
        <w:tc>
          <w:tcPr>
            <w:tcW w:w="684" w:type="dxa"/>
            <w:vMerge w:val="restart"/>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w:t>
            </w:r>
          </w:p>
        </w:tc>
        <w:tc>
          <w:tcPr>
            <w:tcW w:w="3995" w:type="dxa"/>
            <w:vMerge w:val="restart"/>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Литературное чтение</w:t>
            </w:r>
          </w:p>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Сборник рабочих программ. «Школа России». 1-4 классы. Москва</w:t>
            </w:r>
            <w:proofErr w:type="gramStart"/>
            <w:r w:rsidRPr="006F278B">
              <w:rPr>
                <w:rFonts w:ascii="Times New Roman" w:hAnsi="Times New Roman"/>
                <w:sz w:val="24"/>
                <w:szCs w:val="24"/>
              </w:rPr>
              <w:t>.:  «</w:t>
            </w:r>
            <w:proofErr w:type="gramEnd"/>
            <w:r w:rsidRPr="006F278B">
              <w:rPr>
                <w:rFonts w:ascii="Times New Roman" w:hAnsi="Times New Roman"/>
                <w:sz w:val="24"/>
                <w:szCs w:val="24"/>
              </w:rPr>
              <w:t>Просвещение», 2011</w:t>
            </w:r>
            <w:r w:rsidR="00462716">
              <w:rPr>
                <w:rFonts w:ascii="Times New Roman" w:hAnsi="Times New Roman"/>
                <w:sz w:val="24"/>
                <w:szCs w:val="24"/>
              </w:rPr>
              <w:t>г</w:t>
            </w:r>
          </w:p>
          <w:p w:rsidR="00E22BCB" w:rsidRPr="006F278B" w:rsidRDefault="00E22BCB" w:rsidP="0021381B">
            <w:pPr>
              <w:jc w:val="both"/>
              <w:rPr>
                <w:rFonts w:ascii="Times New Roman" w:hAnsi="Times New Roman"/>
                <w:sz w:val="24"/>
                <w:szCs w:val="24"/>
              </w:rPr>
            </w:pPr>
          </w:p>
          <w:p w:rsidR="00E22BCB" w:rsidRPr="006F278B" w:rsidRDefault="00E22BCB" w:rsidP="0021381B">
            <w:pPr>
              <w:rPr>
                <w:rFonts w:ascii="Times New Roman" w:hAnsi="Times New Roman"/>
                <w:b/>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Литературное чтение. 1 класс. Учеб. </w:t>
            </w:r>
            <w:r>
              <w:rPr>
                <w:rFonts w:ascii="Times New Roman" w:hAnsi="Times New Roman"/>
                <w:sz w:val="24"/>
                <w:szCs w:val="24"/>
              </w:rPr>
              <w:t xml:space="preserve">для </w:t>
            </w:r>
            <w:proofErr w:type="spellStart"/>
            <w:r>
              <w:rPr>
                <w:rFonts w:ascii="Times New Roman" w:hAnsi="Times New Roman"/>
                <w:sz w:val="24"/>
                <w:szCs w:val="24"/>
              </w:rPr>
              <w:t>общеобразоват</w:t>
            </w:r>
            <w:proofErr w:type="spellEnd"/>
            <w:r>
              <w:rPr>
                <w:rFonts w:ascii="Times New Roman" w:hAnsi="Times New Roman"/>
                <w:sz w:val="24"/>
                <w:szCs w:val="24"/>
              </w:rPr>
              <w:t xml:space="preserve">. Учреждений с </w:t>
            </w:r>
            <w:proofErr w:type="spellStart"/>
            <w:r w:rsidRPr="006F278B">
              <w:rPr>
                <w:rFonts w:ascii="Times New Roman" w:hAnsi="Times New Roman"/>
                <w:sz w:val="24"/>
                <w:szCs w:val="24"/>
              </w:rPr>
              <w:t>аудиоприложением</w:t>
            </w:r>
            <w:proofErr w:type="spellEnd"/>
            <w:r w:rsidRPr="006F278B">
              <w:rPr>
                <w:rFonts w:ascii="Times New Roman" w:hAnsi="Times New Roman"/>
                <w:sz w:val="24"/>
                <w:szCs w:val="24"/>
              </w:rPr>
              <w:t xml:space="preserve"> на электронном носителе. В 2 ч. Ч.1,2 /[</w:t>
            </w:r>
            <w:proofErr w:type="spellStart"/>
            <w:r w:rsidRPr="006F278B">
              <w:rPr>
                <w:rFonts w:ascii="Times New Roman" w:hAnsi="Times New Roman"/>
                <w:sz w:val="24"/>
                <w:szCs w:val="24"/>
              </w:rPr>
              <w:t>Л.Ф.Климанова</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В.Г.Горецкий</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М.В.Голованова</w:t>
            </w:r>
            <w:proofErr w:type="spellEnd"/>
            <w:r w:rsidRPr="006F278B">
              <w:rPr>
                <w:rFonts w:ascii="Times New Roman" w:hAnsi="Times New Roman"/>
                <w:sz w:val="24"/>
                <w:szCs w:val="24"/>
              </w:rPr>
              <w:t xml:space="preserve"> и др.]. - 3-е изд. -  М.: Просвещение, 2012.</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Литературное чтение. 2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с </w:t>
            </w:r>
            <w:proofErr w:type="spellStart"/>
            <w:r w:rsidRPr="006F278B">
              <w:rPr>
                <w:rFonts w:ascii="Times New Roman" w:hAnsi="Times New Roman"/>
                <w:sz w:val="24"/>
                <w:szCs w:val="24"/>
              </w:rPr>
              <w:t>аудиоприл</w:t>
            </w:r>
            <w:proofErr w:type="spellEnd"/>
            <w:r w:rsidRPr="006F278B">
              <w:rPr>
                <w:rFonts w:ascii="Times New Roman" w:hAnsi="Times New Roman"/>
                <w:sz w:val="24"/>
                <w:szCs w:val="24"/>
              </w:rPr>
              <w:t>. на электрон. носителе. В 2 ч. /Л. Ф. Климанова, В. Г. Горецкий, М.В. Голованова.- 3-изд. М.: Просвещение, 2014</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Литературное чтение. 3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с </w:t>
            </w:r>
            <w:proofErr w:type="spellStart"/>
            <w:r w:rsidRPr="006F278B">
              <w:rPr>
                <w:rFonts w:ascii="Times New Roman" w:hAnsi="Times New Roman"/>
                <w:sz w:val="24"/>
                <w:szCs w:val="24"/>
              </w:rPr>
              <w:t>аудиоприл</w:t>
            </w:r>
            <w:proofErr w:type="spellEnd"/>
            <w:r w:rsidRPr="006F278B">
              <w:rPr>
                <w:rFonts w:ascii="Times New Roman" w:hAnsi="Times New Roman"/>
                <w:sz w:val="24"/>
                <w:szCs w:val="24"/>
              </w:rPr>
              <w:t>. на электрон. носителе. В 2 ч. /Л. Ф. Климанова, В. Г. Горецкий, М.В. Голованова. М.: Просвещение, 2013</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Литературное чтение. 4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w:t>
            </w:r>
            <w:proofErr w:type="spellStart"/>
            <w:r w:rsidRPr="006F278B">
              <w:rPr>
                <w:rFonts w:ascii="Times New Roman" w:hAnsi="Times New Roman"/>
                <w:sz w:val="24"/>
                <w:szCs w:val="24"/>
              </w:rPr>
              <w:t>аудиоприл</w:t>
            </w:r>
            <w:proofErr w:type="spellEnd"/>
            <w:r w:rsidRPr="006F278B">
              <w:rPr>
                <w:rFonts w:ascii="Times New Roman" w:hAnsi="Times New Roman"/>
                <w:sz w:val="24"/>
                <w:szCs w:val="24"/>
              </w:rPr>
              <w:t>. на электрон. носителе. В 2 ч. /Л. Ф. Климанова, В. Г. Горецкий, М.В. Голованова.- 2-изд. М.: Просвещение, 2014</w:t>
            </w:r>
          </w:p>
        </w:tc>
      </w:tr>
      <w:tr w:rsidR="00E22BCB" w:rsidRPr="006F278B" w:rsidTr="00E22BCB">
        <w:tc>
          <w:tcPr>
            <w:tcW w:w="684"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w:t>
            </w:r>
          </w:p>
        </w:tc>
        <w:tc>
          <w:tcPr>
            <w:tcW w:w="3995" w:type="dxa"/>
            <w:vMerge w:val="restart"/>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Английский язык</w:t>
            </w:r>
          </w:p>
          <w:p w:rsidR="00E22BCB" w:rsidRPr="006F278B" w:rsidRDefault="00586259" w:rsidP="0021381B">
            <w:pPr>
              <w:rPr>
                <w:rFonts w:ascii="Times New Roman" w:hAnsi="Times New Roman"/>
                <w:sz w:val="24"/>
                <w:szCs w:val="24"/>
              </w:rPr>
            </w:pPr>
            <w:hyperlink r:id="rId28" w:tooltip="Английский язык. 2-4 класс. Рабочая программа. ФГОС" w:history="1">
              <w:r w:rsidR="00E22BCB" w:rsidRPr="006F278B">
                <w:rPr>
                  <w:rFonts w:ascii="Times New Roman" w:hAnsi="Times New Roman"/>
                  <w:bCs/>
                  <w:sz w:val="24"/>
                  <w:szCs w:val="24"/>
                </w:rPr>
                <w:t>Английский язык. 2-4 класс. Рабочая программа. ФГОС</w:t>
              </w:r>
            </w:hyperlink>
            <w:r w:rsidR="00E22BCB" w:rsidRPr="006F278B">
              <w:rPr>
                <w:rFonts w:ascii="Times New Roman" w:hAnsi="Times New Roman"/>
                <w:sz w:val="24"/>
                <w:szCs w:val="24"/>
              </w:rPr>
              <w:t>, 2015 г. Ларионова И.В.</w:t>
            </w:r>
          </w:p>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E25040">
            <w:pPr>
              <w:rPr>
                <w:rFonts w:ascii="Times New Roman" w:hAnsi="Times New Roman"/>
                <w:sz w:val="24"/>
                <w:szCs w:val="24"/>
              </w:rPr>
            </w:pPr>
            <w:r w:rsidRPr="006F278B">
              <w:rPr>
                <w:rFonts w:ascii="Times New Roman" w:hAnsi="Times New Roman"/>
                <w:sz w:val="24"/>
                <w:szCs w:val="24"/>
              </w:rPr>
              <w:t xml:space="preserve">1. </w:t>
            </w:r>
            <w:hyperlink r:id="rId29" w:tooltip="Английский язык. Brilliant. 2 класс. Рабочая тетрадь. ФГОС" w:history="1">
              <w:r w:rsidRPr="006F278B">
                <w:rPr>
                  <w:rFonts w:ascii="Times New Roman" w:hAnsi="Times New Roman"/>
                  <w:bCs/>
                  <w:sz w:val="24"/>
                  <w:szCs w:val="24"/>
                </w:rPr>
                <w:t xml:space="preserve">Английский язык. </w:t>
              </w:r>
              <w:proofErr w:type="spellStart"/>
              <w:r w:rsidRPr="006F278B">
                <w:rPr>
                  <w:rFonts w:ascii="Times New Roman" w:hAnsi="Times New Roman"/>
                  <w:bCs/>
                  <w:sz w:val="24"/>
                  <w:szCs w:val="24"/>
                </w:rPr>
                <w:t>Brilliant</w:t>
              </w:r>
              <w:proofErr w:type="spellEnd"/>
              <w:r w:rsidRPr="006F278B">
                <w:rPr>
                  <w:rFonts w:ascii="Times New Roman" w:hAnsi="Times New Roman"/>
                  <w:bCs/>
                  <w:sz w:val="24"/>
                  <w:szCs w:val="24"/>
                </w:rPr>
                <w:t>. 2 класс. Рабочая тетрадь. ФГОС</w:t>
              </w:r>
            </w:hyperlink>
            <w:r w:rsidRPr="006F278B">
              <w:rPr>
                <w:rFonts w:ascii="Times New Roman" w:hAnsi="Times New Roman"/>
                <w:sz w:val="24"/>
                <w:szCs w:val="24"/>
              </w:rPr>
              <w:t xml:space="preserve">, 2015 г. Комарова Ю.А., Ларионова И.В., </w:t>
            </w:r>
            <w:proofErr w:type="spellStart"/>
            <w:r w:rsidRPr="006F278B">
              <w:rPr>
                <w:rFonts w:ascii="Times New Roman" w:hAnsi="Times New Roman"/>
                <w:sz w:val="24"/>
                <w:szCs w:val="24"/>
              </w:rPr>
              <w:t>Перретт</w:t>
            </w:r>
            <w:proofErr w:type="spellEnd"/>
            <w:r w:rsidRPr="006F278B">
              <w:rPr>
                <w:rFonts w:ascii="Times New Roman" w:hAnsi="Times New Roman"/>
                <w:sz w:val="24"/>
                <w:szCs w:val="24"/>
              </w:rPr>
              <w:t xml:space="preserve"> Ж.</w:t>
            </w:r>
          </w:p>
          <w:p w:rsidR="00E22BCB" w:rsidRPr="006F278B" w:rsidRDefault="00E22BCB" w:rsidP="00E25040">
            <w:pPr>
              <w:rPr>
                <w:rFonts w:ascii="Times New Roman" w:hAnsi="Times New Roman"/>
                <w:sz w:val="24"/>
                <w:szCs w:val="24"/>
              </w:rPr>
            </w:pPr>
            <w:r w:rsidRPr="006F278B">
              <w:rPr>
                <w:rFonts w:ascii="Times New Roman" w:hAnsi="Times New Roman"/>
                <w:sz w:val="24"/>
                <w:szCs w:val="24"/>
              </w:rPr>
              <w:t xml:space="preserve">2. </w:t>
            </w:r>
            <w:hyperlink r:id="rId30" w:tooltip="Английский язык. Brilliant. 3 класс. Книга для учителя. ФГОС" w:history="1">
              <w:r w:rsidRPr="006F278B">
                <w:rPr>
                  <w:rFonts w:ascii="Times New Roman" w:hAnsi="Times New Roman"/>
                  <w:bCs/>
                  <w:sz w:val="24"/>
                  <w:szCs w:val="24"/>
                </w:rPr>
                <w:t xml:space="preserve">Английский язык. </w:t>
              </w:r>
              <w:proofErr w:type="spellStart"/>
              <w:r w:rsidRPr="006F278B">
                <w:rPr>
                  <w:rFonts w:ascii="Times New Roman" w:hAnsi="Times New Roman"/>
                  <w:bCs/>
                  <w:sz w:val="24"/>
                  <w:szCs w:val="24"/>
                </w:rPr>
                <w:t>Brilliant</w:t>
              </w:r>
              <w:proofErr w:type="spellEnd"/>
              <w:r w:rsidRPr="006F278B">
                <w:rPr>
                  <w:rFonts w:ascii="Times New Roman" w:hAnsi="Times New Roman"/>
                  <w:bCs/>
                  <w:sz w:val="24"/>
                  <w:szCs w:val="24"/>
                </w:rPr>
                <w:t>. 2 класс. Книга для учителя. ФГОС</w:t>
              </w:r>
            </w:hyperlink>
            <w:r w:rsidRPr="006F278B">
              <w:rPr>
                <w:rFonts w:ascii="Times New Roman" w:hAnsi="Times New Roman"/>
                <w:sz w:val="24"/>
                <w:szCs w:val="24"/>
              </w:rPr>
              <w:t xml:space="preserve">, 2013 г. </w:t>
            </w:r>
            <w:r w:rsidR="00E25040">
              <w:rPr>
                <w:rFonts w:ascii="Times New Roman" w:hAnsi="Times New Roman"/>
                <w:sz w:val="24"/>
                <w:szCs w:val="24"/>
              </w:rPr>
              <w:t xml:space="preserve"> </w:t>
            </w:r>
            <w:r w:rsidRPr="006F278B">
              <w:rPr>
                <w:rFonts w:ascii="Times New Roman" w:hAnsi="Times New Roman"/>
                <w:sz w:val="24"/>
                <w:szCs w:val="24"/>
              </w:rPr>
              <w:t xml:space="preserve">Комарова Ю.А., Ларионова И.В., </w:t>
            </w:r>
            <w:proofErr w:type="spellStart"/>
            <w:r w:rsidRPr="006F278B">
              <w:rPr>
                <w:rFonts w:ascii="Times New Roman" w:hAnsi="Times New Roman"/>
                <w:sz w:val="24"/>
                <w:szCs w:val="24"/>
              </w:rPr>
              <w:t>Перретт</w:t>
            </w:r>
            <w:proofErr w:type="spellEnd"/>
            <w:r w:rsidRPr="006F278B">
              <w:rPr>
                <w:rFonts w:ascii="Times New Roman" w:hAnsi="Times New Roman"/>
                <w:sz w:val="24"/>
                <w:szCs w:val="24"/>
              </w:rPr>
              <w:t xml:space="preserve"> Ж.</w:t>
            </w:r>
          </w:p>
          <w:p w:rsidR="00E22BCB" w:rsidRPr="006F278B" w:rsidRDefault="00E22BCB" w:rsidP="00E25040">
            <w:pPr>
              <w:rPr>
                <w:rFonts w:ascii="Times New Roman" w:hAnsi="Times New Roman"/>
                <w:sz w:val="24"/>
                <w:szCs w:val="24"/>
              </w:rPr>
            </w:pPr>
            <w:r w:rsidRPr="006F278B">
              <w:rPr>
                <w:rFonts w:ascii="Times New Roman" w:hAnsi="Times New Roman"/>
                <w:sz w:val="24"/>
                <w:szCs w:val="24"/>
              </w:rPr>
              <w:t xml:space="preserve">3. </w:t>
            </w:r>
            <w:hyperlink r:id="rId31" w:tooltip="Английский язык. Brilliant. 2 класс. Учебник. ФГОС" w:history="1">
              <w:r w:rsidRPr="006F278B">
                <w:rPr>
                  <w:rFonts w:ascii="Times New Roman" w:hAnsi="Times New Roman"/>
                  <w:bCs/>
                  <w:sz w:val="24"/>
                  <w:szCs w:val="24"/>
                </w:rPr>
                <w:t xml:space="preserve">Английский язык. </w:t>
              </w:r>
              <w:proofErr w:type="spellStart"/>
              <w:r w:rsidRPr="006F278B">
                <w:rPr>
                  <w:rFonts w:ascii="Times New Roman" w:hAnsi="Times New Roman"/>
                  <w:bCs/>
                  <w:sz w:val="24"/>
                  <w:szCs w:val="24"/>
                </w:rPr>
                <w:t>Brilliant</w:t>
              </w:r>
              <w:proofErr w:type="spellEnd"/>
              <w:r w:rsidRPr="006F278B">
                <w:rPr>
                  <w:rFonts w:ascii="Times New Roman" w:hAnsi="Times New Roman"/>
                  <w:bCs/>
                  <w:sz w:val="24"/>
                  <w:szCs w:val="24"/>
                </w:rPr>
                <w:t>. 2 класс. Учебник. ФГОС</w:t>
              </w:r>
            </w:hyperlink>
            <w:r w:rsidRPr="006F278B">
              <w:rPr>
                <w:rFonts w:ascii="Times New Roman" w:hAnsi="Times New Roman"/>
                <w:sz w:val="24"/>
                <w:szCs w:val="24"/>
              </w:rPr>
              <w:t xml:space="preserve">, 2015 г. </w:t>
            </w:r>
            <w:r w:rsidR="00E25040">
              <w:rPr>
                <w:rFonts w:ascii="Times New Roman" w:hAnsi="Times New Roman"/>
                <w:sz w:val="24"/>
                <w:szCs w:val="24"/>
              </w:rPr>
              <w:t xml:space="preserve"> </w:t>
            </w:r>
            <w:r w:rsidRPr="006F278B">
              <w:rPr>
                <w:rFonts w:ascii="Times New Roman" w:hAnsi="Times New Roman"/>
                <w:sz w:val="24"/>
                <w:szCs w:val="24"/>
              </w:rPr>
              <w:t xml:space="preserve">Комарова Ю.А., Ларионова И.В., </w:t>
            </w:r>
            <w:proofErr w:type="spellStart"/>
            <w:r w:rsidRPr="006F278B">
              <w:rPr>
                <w:rFonts w:ascii="Times New Roman" w:hAnsi="Times New Roman"/>
                <w:sz w:val="24"/>
                <w:szCs w:val="24"/>
              </w:rPr>
              <w:t>Перретт</w:t>
            </w:r>
            <w:proofErr w:type="spellEnd"/>
            <w:r w:rsidRPr="006F278B">
              <w:rPr>
                <w:rFonts w:ascii="Times New Roman" w:hAnsi="Times New Roman"/>
                <w:sz w:val="24"/>
                <w:szCs w:val="24"/>
              </w:rPr>
              <w:t xml:space="preserve"> Ж.</w:t>
            </w:r>
          </w:p>
        </w:tc>
      </w:tr>
      <w:tr w:rsidR="00E22BCB" w:rsidRPr="006F278B" w:rsidTr="00E22BCB">
        <w:tc>
          <w:tcPr>
            <w:tcW w:w="684" w:type="dxa"/>
            <w:vMerge w:val="restart"/>
            <w:tcBorders>
              <w:top w:val="nil"/>
            </w:tcBorders>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586259" w:rsidP="00E22BCB">
            <w:pPr>
              <w:pStyle w:val="afa"/>
              <w:numPr>
                <w:ilvl w:val="1"/>
                <w:numId w:val="87"/>
              </w:numPr>
              <w:ind w:left="317" w:hanging="142"/>
              <w:rPr>
                <w:rFonts w:ascii="Times New Roman" w:eastAsia="Times New Roman" w:hAnsi="Times New Roman"/>
                <w:sz w:val="24"/>
                <w:szCs w:val="24"/>
              </w:rPr>
            </w:pPr>
            <w:hyperlink r:id="rId32" w:tooltip="Английский язык. Brilliant. 3 класс. Учебник. ФГОС" w:history="1">
              <w:r w:rsidR="00E22BCB" w:rsidRPr="006F278B">
                <w:rPr>
                  <w:rFonts w:ascii="Times New Roman" w:eastAsia="Times New Roman" w:hAnsi="Times New Roman"/>
                  <w:bCs/>
                  <w:sz w:val="24"/>
                  <w:szCs w:val="24"/>
                </w:rPr>
                <w:t xml:space="preserve">Английский язык. </w:t>
              </w:r>
              <w:proofErr w:type="spellStart"/>
              <w:r w:rsidR="00E22BCB" w:rsidRPr="006F278B">
                <w:rPr>
                  <w:rFonts w:ascii="Times New Roman" w:eastAsia="Times New Roman" w:hAnsi="Times New Roman"/>
                  <w:bCs/>
                  <w:sz w:val="24"/>
                  <w:szCs w:val="24"/>
                </w:rPr>
                <w:t>Brilliant</w:t>
              </w:r>
              <w:proofErr w:type="spellEnd"/>
              <w:r w:rsidR="00E22BCB" w:rsidRPr="006F278B">
                <w:rPr>
                  <w:rFonts w:ascii="Times New Roman" w:eastAsia="Times New Roman" w:hAnsi="Times New Roman"/>
                  <w:bCs/>
                  <w:sz w:val="24"/>
                  <w:szCs w:val="24"/>
                </w:rPr>
                <w:t>. 3класс. Учебник. ФГОС</w:t>
              </w:r>
            </w:hyperlink>
            <w:r w:rsidR="00E22BCB" w:rsidRPr="006F278B">
              <w:rPr>
                <w:rFonts w:ascii="Times New Roman" w:eastAsia="Times New Roman" w:hAnsi="Times New Roman"/>
                <w:sz w:val="24"/>
                <w:szCs w:val="24"/>
              </w:rPr>
              <w:t xml:space="preserve">, 2015 г. </w:t>
            </w:r>
          </w:p>
          <w:p w:rsidR="00E22BCB" w:rsidRPr="00450A75" w:rsidRDefault="00E22BCB" w:rsidP="0021381B">
            <w:pPr>
              <w:widowControl w:val="0"/>
              <w:autoSpaceDE w:val="0"/>
              <w:autoSpaceDN w:val="0"/>
              <w:adjustRightInd w:val="0"/>
              <w:rPr>
                <w:rFonts w:ascii="Times New Roman" w:hAnsi="Times New Roman"/>
                <w:sz w:val="24"/>
                <w:szCs w:val="24"/>
              </w:rPr>
            </w:pPr>
            <w:r w:rsidRPr="006F278B">
              <w:rPr>
                <w:rFonts w:ascii="Times New Roman" w:hAnsi="Times New Roman"/>
                <w:sz w:val="24"/>
                <w:szCs w:val="24"/>
              </w:rPr>
              <w:t>Комарова Ю.А</w:t>
            </w:r>
            <w:r w:rsidRPr="00450A75">
              <w:rPr>
                <w:rFonts w:ascii="Times New Roman" w:hAnsi="Times New Roman"/>
                <w:sz w:val="24"/>
                <w:szCs w:val="24"/>
              </w:rPr>
              <w:t xml:space="preserve">., Ларионова И.В., </w:t>
            </w:r>
            <w:proofErr w:type="spellStart"/>
            <w:r w:rsidRPr="00450A75">
              <w:rPr>
                <w:rFonts w:ascii="Times New Roman" w:hAnsi="Times New Roman"/>
                <w:sz w:val="24"/>
                <w:szCs w:val="24"/>
              </w:rPr>
              <w:t>Перретт</w:t>
            </w:r>
            <w:proofErr w:type="spellEnd"/>
            <w:r w:rsidRPr="00450A75">
              <w:rPr>
                <w:rFonts w:ascii="Times New Roman" w:hAnsi="Times New Roman"/>
                <w:sz w:val="24"/>
                <w:szCs w:val="24"/>
              </w:rPr>
              <w:t xml:space="preserve"> Ж.</w:t>
            </w:r>
          </w:p>
          <w:p w:rsidR="00E22BCB" w:rsidRPr="006F278B" w:rsidRDefault="00E22BCB" w:rsidP="0021381B">
            <w:pPr>
              <w:widowControl w:val="0"/>
              <w:autoSpaceDE w:val="0"/>
              <w:autoSpaceDN w:val="0"/>
              <w:adjustRightInd w:val="0"/>
              <w:rPr>
                <w:rFonts w:ascii="Times New Roman" w:hAnsi="Times New Roman"/>
                <w:sz w:val="24"/>
                <w:szCs w:val="24"/>
              </w:rPr>
            </w:pPr>
            <w:r w:rsidRPr="00450A75">
              <w:rPr>
                <w:rFonts w:ascii="Times New Roman" w:hAnsi="Times New Roman"/>
                <w:sz w:val="24"/>
                <w:szCs w:val="24"/>
              </w:rPr>
              <w:t xml:space="preserve">2. </w:t>
            </w:r>
            <w:hyperlink r:id="rId33" w:tooltip="Английский язык. Brilliant. 3 класс. Рабочая тетрадь. ФГОС" w:history="1">
              <w:r w:rsidRPr="00450A75">
                <w:rPr>
                  <w:rStyle w:val="aff5"/>
                  <w:rFonts w:ascii="Times New Roman" w:eastAsia="Calibri" w:hAnsi="Times New Roman"/>
                  <w:bCs/>
                  <w:color w:val="auto"/>
                  <w:sz w:val="24"/>
                  <w:szCs w:val="24"/>
                  <w:u w:val="none"/>
                </w:rPr>
                <w:t xml:space="preserve">Английский язык. </w:t>
              </w:r>
              <w:proofErr w:type="spellStart"/>
              <w:r w:rsidRPr="00450A75">
                <w:rPr>
                  <w:rStyle w:val="aff5"/>
                  <w:rFonts w:ascii="Times New Roman" w:eastAsia="Calibri" w:hAnsi="Times New Roman"/>
                  <w:bCs/>
                  <w:color w:val="auto"/>
                  <w:sz w:val="24"/>
                  <w:szCs w:val="24"/>
                  <w:u w:val="none"/>
                </w:rPr>
                <w:t>Brilliant</w:t>
              </w:r>
              <w:proofErr w:type="spellEnd"/>
              <w:r w:rsidRPr="00450A75">
                <w:rPr>
                  <w:rStyle w:val="aff5"/>
                  <w:rFonts w:ascii="Times New Roman" w:eastAsia="Calibri" w:hAnsi="Times New Roman"/>
                  <w:bCs/>
                  <w:color w:val="auto"/>
                  <w:sz w:val="24"/>
                  <w:szCs w:val="24"/>
                  <w:u w:val="none"/>
                </w:rPr>
                <w:t>. 3 класс. Рабочая тетрадь. ФГОС</w:t>
              </w:r>
            </w:hyperlink>
            <w:r w:rsidRPr="00450A75">
              <w:rPr>
                <w:rFonts w:ascii="Times New Roman" w:hAnsi="Times New Roman"/>
                <w:sz w:val="24"/>
                <w:szCs w:val="24"/>
              </w:rPr>
              <w:t>,</w:t>
            </w:r>
            <w:r w:rsidRPr="006F278B">
              <w:rPr>
                <w:rFonts w:ascii="Times New Roman" w:hAnsi="Times New Roman"/>
                <w:sz w:val="24"/>
                <w:szCs w:val="24"/>
              </w:rPr>
              <w:t xml:space="preserve"> 2015 г.</w:t>
            </w:r>
          </w:p>
          <w:p w:rsidR="00E22BCB" w:rsidRPr="006F278B" w:rsidRDefault="00586259" w:rsidP="0021381B">
            <w:pPr>
              <w:rPr>
                <w:rFonts w:ascii="Times New Roman" w:hAnsi="Times New Roman"/>
                <w:sz w:val="24"/>
                <w:szCs w:val="24"/>
              </w:rPr>
            </w:pPr>
            <w:hyperlink r:id="rId34" w:tooltip="Английский язык. Brilliant. 3 класс. Книга для учителя. ФГОС" w:history="1">
              <w:r w:rsidR="00E22BCB" w:rsidRPr="006F278B">
                <w:rPr>
                  <w:rFonts w:ascii="Times New Roman" w:hAnsi="Times New Roman"/>
                  <w:bCs/>
                  <w:sz w:val="24"/>
                  <w:szCs w:val="24"/>
                </w:rPr>
                <w:t xml:space="preserve">Английский язык. </w:t>
              </w:r>
              <w:proofErr w:type="spellStart"/>
              <w:r w:rsidR="00E22BCB" w:rsidRPr="006F278B">
                <w:rPr>
                  <w:rFonts w:ascii="Times New Roman" w:hAnsi="Times New Roman"/>
                  <w:bCs/>
                  <w:sz w:val="24"/>
                  <w:szCs w:val="24"/>
                </w:rPr>
                <w:t>Brilliant</w:t>
              </w:r>
              <w:proofErr w:type="spellEnd"/>
              <w:r w:rsidR="00E22BCB" w:rsidRPr="006F278B">
                <w:rPr>
                  <w:rFonts w:ascii="Times New Roman" w:hAnsi="Times New Roman"/>
                  <w:bCs/>
                  <w:sz w:val="24"/>
                  <w:szCs w:val="24"/>
                </w:rPr>
                <w:t>. 3 класс.  3. Книга для учителя. ФГОС</w:t>
              </w:r>
            </w:hyperlink>
            <w:r w:rsidR="00E22BCB" w:rsidRPr="006F278B">
              <w:rPr>
                <w:rFonts w:ascii="Times New Roman" w:hAnsi="Times New Roman"/>
                <w:sz w:val="24"/>
                <w:szCs w:val="24"/>
              </w:rPr>
              <w:t xml:space="preserve">, 2015 г. </w:t>
            </w:r>
          </w:p>
          <w:p w:rsidR="00E22BCB" w:rsidRPr="006F278B" w:rsidRDefault="00E22BCB" w:rsidP="0021381B">
            <w:pPr>
              <w:widowControl w:val="0"/>
              <w:autoSpaceDE w:val="0"/>
              <w:autoSpaceDN w:val="0"/>
              <w:adjustRightInd w:val="0"/>
              <w:rPr>
                <w:rFonts w:ascii="Times New Roman" w:hAnsi="Times New Roman"/>
                <w:sz w:val="24"/>
                <w:szCs w:val="24"/>
              </w:rPr>
            </w:pPr>
            <w:r w:rsidRPr="006F278B">
              <w:rPr>
                <w:rFonts w:ascii="Times New Roman" w:hAnsi="Times New Roman"/>
                <w:sz w:val="24"/>
                <w:szCs w:val="24"/>
              </w:rPr>
              <w:t xml:space="preserve">Комарова Ю.А., Ларионова И.В., </w:t>
            </w:r>
            <w:proofErr w:type="spellStart"/>
            <w:r w:rsidRPr="006F278B">
              <w:rPr>
                <w:rFonts w:ascii="Times New Roman" w:hAnsi="Times New Roman"/>
                <w:sz w:val="24"/>
                <w:szCs w:val="24"/>
              </w:rPr>
              <w:t>Перретт</w:t>
            </w:r>
            <w:proofErr w:type="spellEnd"/>
            <w:r w:rsidRPr="006F278B">
              <w:rPr>
                <w:rFonts w:ascii="Times New Roman" w:hAnsi="Times New Roman"/>
                <w:sz w:val="24"/>
                <w:szCs w:val="24"/>
              </w:rPr>
              <w:t xml:space="preserve"> Ж.</w:t>
            </w:r>
          </w:p>
        </w:tc>
      </w:tr>
      <w:tr w:rsidR="00E22BCB" w:rsidRPr="006F278B" w:rsidTr="00E22BCB">
        <w:tc>
          <w:tcPr>
            <w:tcW w:w="684" w:type="dxa"/>
            <w:vMerge/>
            <w:tcBorders>
              <w:top w:val="nil"/>
            </w:tcBorders>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1. </w:t>
            </w:r>
            <w:hyperlink r:id="rId35" w:tooltip="Английский язык. Brilliant. 3 класс. Учебник. ФГОС" w:history="1">
              <w:r w:rsidRPr="006F278B">
                <w:rPr>
                  <w:rFonts w:ascii="Times New Roman" w:hAnsi="Times New Roman"/>
                  <w:bCs/>
                  <w:sz w:val="24"/>
                  <w:szCs w:val="24"/>
                </w:rPr>
                <w:t xml:space="preserve">Английский язык. </w:t>
              </w:r>
              <w:proofErr w:type="spellStart"/>
              <w:r w:rsidRPr="006F278B">
                <w:rPr>
                  <w:rFonts w:ascii="Times New Roman" w:hAnsi="Times New Roman"/>
                  <w:bCs/>
                  <w:sz w:val="24"/>
                  <w:szCs w:val="24"/>
                </w:rPr>
                <w:t>Brilliant</w:t>
              </w:r>
              <w:proofErr w:type="spellEnd"/>
              <w:r w:rsidRPr="006F278B">
                <w:rPr>
                  <w:rFonts w:ascii="Times New Roman" w:hAnsi="Times New Roman"/>
                  <w:bCs/>
                  <w:sz w:val="24"/>
                  <w:szCs w:val="24"/>
                </w:rPr>
                <w:t>. 4 класс. Учебник. ФГОС</w:t>
              </w:r>
            </w:hyperlink>
            <w:r w:rsidRPr="006F278B">
              <w:rPr>
                <w:rFonts w:ascii="Times New Roman" w:hAnsi="Times New Roman"/>
                <w:sz w:val="24"/>
                <w:szCs w:val="24"/>
              </w:rPr>
              <w:t xml:space="preserve">, 2015 г. </w:t>
            </w:r>
            <w:r>
              <w:rPr>
                <w:rFonts w:ascii="Times New Roman" w:hAnsi="Times New Roman"/>
                <w:sz w:val="24"/>
                <w:szCs w:val="24"/>
              </w:rPr>
              <w:t xml:space="preserve"> </w:t>
            </w:r>
            <w:r w:rsidRPr="006F278B">
              <w:rPr>
                <w:rFonts w:ascii="Times New Roman" w:hAnsi="Times New Roman"/>
                <w:sz w:val="24"/>
                <w:szCs w:val="24"/>
              </w:rPr>
              <w:t xml:space="preserve">Комарова Ю.А., Ларионова И.В., </w:t>
            </w:r>
            <w:proofErr w:type="spellStart"/>
            <w:r w:rsidRPr="006F278B">
              <w:rPr>
                <w:rFonts w:ascii="Times New Roman" w:hAnsi="Times New Roman"/>
                <w:sz w:val="24"/>
                <w:szCs w:val="24"/>
              </w:rPr>
              <w:t>Перретт</w:t>
            </w:r>
            <w:proofErr w:type="spellEnd"/>
            <w:r w:rsidRPr="006F278B">
              <w:rPr>
                <w:rFonts w:ascii="Times New Roman" w:hAnsi="Times New Roman"/>
                <w:sz w:val="24"/>
                <w:szCs w:val="24"/>
              </w:rPr>
              <w:t xml:space="preserve"> Ж.</w:t>
            </w:r>
          </w:p>
          <w:p w:rsidR="00E22BCB" w:rsidRPr="006F278B" w:rsidRDefault="00E22BCB" w:rsidP="0021381B">
            <w:pPr>
              <w:widowControl w:val="0"/>
              <w:autoSpaceDE w:val="0"/>
              <w:autoSpaceDN w:val="0"/>
              <w:adjustRightInd w:val="0"/>
              <w:rPr>
                <w:rFonts w:ascii="Times New Roman" w:hAnsi="Times New Roman"/>
                <w:sz w:val="24"/>
                <w:szCs w:val="24"/>
              </w:rPr>
            </w:pPr>
            <w:r w:rsidRPr="006F278B">
              <w:rPr>
                <w:rFonts w:ascii="Times New Roman" w:hAnsi="Times New Roman"/>
                <w:sz w:val="24"/>
                <w:szCs w:val="24"/>
              </w:rPr>
              <w:t xml:space="preserve">2. </w:t>
            </w:r>
            <w:hyperlink r:id="rId36" w:tooltip="Английский язык. Brilliant. 3 класс. Рабочая тетрадь. ФГОС" w:history="1">
              <w:r w:rsidRPr="00450A75">
                <w:rPr>
                  <w:rStyle w:val="aff5"/>
                  <w:rFonts w:ascii="Times New Roman" w:eastAsia="Calibri" w:hAnsi="Times New Roman"/>
                  <w:bCs/>
                  <w:color w:val="auto"/>
                  <w:sz w:val="24"/>
                  <w:szCs w:val="24"/>
                  <w:u w:val="none"/>
                </w:rPr>
                <w:t xml:space="preserve">Английский язык. </w:t>
              </w:r>
              <w:proofErr w:type="spellStart"/>
              <w:r w:rsidRPr="00450A75">
                <w:rPr>
                  <w:rStyle w:val="aff5"/>
                  <w:rFonts w:ascii="Times New Roman" w:eastAsia="Calibri" w:hAnsi="Times New Roman"/>
                  <w:bCs/>
                  <w:color w:val="auto"/>
                  <w:sz w:val="24"/>
                  <w:szCs w:val="24"/>
                  <w:u w:val="none"/>
                </w:rPr>
                <w:t>Brilliant</w:t>
              </w:r>
              <w:proofErr w:type="spellEnd"/>
              <w:r w:rsidRPr="00450A75">
                <w:rPr>
                  <w:rStyle w:val="aff5"/>
                  <w:rFonts w:ascii="Times New Roman" w:eastAsia="Calibri" w:hAnsi="Times New Roman"/>
                  <w:bCs/>
                  <w:color w:val="auto"/>
                  <w:sz w:val="24"/>
                  <w:szCs w:val="24"/>
                  <w:u w:val="none"/>
                </w:rPr>
                <w:t>. 4 класс. Рабочая тетрадь. ФГОС</w:t>
              </w:r>
            </w:hyperlink>
            <w:r w:rsidRPr="00450A75">
              <w:rPr>
                <w:rFonts w:ascii="Times New Roman" w:hAnsi="Times New Roman"/>
                <w:sz w:val="24"/>
                <w:szCs w:val="24"/>
              </w:rPr>
              <w:t>,</w:t>
            </w:r>
            <w:r w:rsidRPr="006F278B">
              <w:rPr>
                <w:rFonts w:ascii="Times New Roman" w:hAnsi="Times New Roman"/>
                <w:sz w:val="24"/>
                <w:szCs w:val="24"/>
              </w:rPr>
              <w:t xml:space="preserve"> 2015 г.</w:t>
            </w:r>
          </w:p>
          <w:p w:rsidR="00E22BCB" w:rsidRPr="006F278B" w:rsidRDefault="00E22BCB" w:rsidP="0021381B">
            <w:pPr>
              <w:ind w:left="34" w:hanging="34"/>
              <w:rPr>
                <w:rFonts w:ascii="Times New Roman" w:hAnsi="Times New Roman"/>
                <w:sz w:val="24"/>
                <w:szCs w:val="24"/>
              </w:rPr>
            </w:pPr>
            <w:r w:rsidRPr="006F278B">
              <w:rPr>
                <w:rFonts w:ascii="Times New Roman" w:hAnsi="Times New Roman"/>
                <w:sz w:val="24"/>
                <w:szCs w:val="24"/>
              </w:rPr>
              <w:t xml:space="preserve">3. </w:t>
            </w:r>
            <w:hyperlink r:id="rId37" w:tooltip="Английский язык. Brilliant. 3 класс. Книга для учителя. ФГОС" w:history="1">
              <w:r w:rsidRPr="006F278B">
                <w:rPr>
                  <w:rFonts w:ascii="Times New Roman" w:hAnsi="Times New Roman"/>
                  <w:bCs/>
                  <w:sz w:val="24"/>
                  <w:szCs w:val="24"/>
                </w:rPr>
                <w:t xml:space="preserve">Английский язык. </w:t>
              </w:r>
              <w:proofErr w:type="spellStart"/>
              <w:r w:rsidRPr="006F278B">
                <w:rPr>
                  <w:rFonts w:ascii="Times New Roman" w:hAnsi="Times New Roman"/>
                  <w:bCs/>
                  <w:sz w:val="24"/>
                  <w:szCs w:val="24"/>
                </w:rPr>
                <w:t>Brilliant</w:t>
              </w:r>
              <w:proofErr w:type="spellEnd"/>
              <w:r w:rsidRPr="006F278B">
                <w:rPr>
                  <w:rFonts w:ascii="Times New Roman" w:hAnsi="Times New Roman"/>
                  <w:bCs/>
                  <w:sz w:val="24"/>
                  <w:szCs w:val="24"/>
                </w:rPr>
                <w:t>. 4 класс.  Книга для учителя. ФГОС</w:t>
              </w:r>
            </w:hyperlink>
            <w:r w:rsidRPr="006F278B">
              <w:rPr>
                <w:rFonts w:ascii="Times New Roman" w:hAnsi="Times New Roman"/>
                <w:sz w:val="24"/>
                <w:szCs w:val="24"/>
              </w:rPr>
              <w:t xml:space="preserve">, 2015 г. </w:t>
            </w:r>
          </w:p>
          <w:p w:rsidR="00E22BCB" w:rsidRPr="006F278B" w:rsidRDefault="00E22BCB" w:rsidP="0021381B">
            <w:pPr>
              <w:widowControl w:val="0"/>
              <w:autoSpaceDE w:val="0"/>
              <w:autoSpaceDN w:val="0"/>
              <w:adjustRightInd w:val="0"/>
              <w:rPr>
                <w:rFonts w:ascii="Times New Roman" w:hAnsi="Times New Roman"/>
                <w:sz w:val="24"/>
                <w:szCs w:val="24"/>
              </w:rPr>
            </w:pPr>
            <w:r w:rsidRPr="006F278B">
              <w:rPr>
                <w:rFonts w:ascii="Times New Roman" w:hAnsi="Times New Roman"/>
                <w:sz w:val="24"/>
                <w:szCs w:val="24"/>
              </w:rPr>
              <w:t xml:space="preserve">Комарова Ю.А., Ларионова И.В., </w:t>
            </w:r>
            <w:proofErr w:type="spellStart"/>
            <w:r w:rsidRPr="006F278B">
              <w:rPr>
                <w:rFonts w:ascii="Times New Roman" w:hAnsi="Times New Roman"/>
                <w:sz w:val="24"/>
                <w:szCs w:val="24"/>
              </w:rPr>
              <w:t>Перретт</w:t>
            </w:r>
            <w:proofErr w:type="spellEnd"/>
            <w:r w:rsidRPr="006F278B">
              <w:rPr>
                <w:rFonts w:ascii="Times New Roman" w:hAnsi="Times New Roman"/>
                <w:sz w:val="24"/>
                <w:szCs w:val="24"/>
              </w:rPr>
              <w:t xml:space="preserve"> Ж.</w:t>
            </w:r>
          </w:p>
        </w:tc>
      </w:tr>
      <w:tr w:rsidR="00E22BCB" w:rsidRPr="006F278B" w:rsidTr="00E22BCB">
        <w:tc>
          <w:tcPr>
            <w:tcW w:w="684" w:type="dxa"/>
            <w:vMerge w:val="restart"/>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w:t>
            </w:r>
          </w:p>
        </w:tc>
        <w:tc>
          <w:tcPr>
            <w:tcW w:w="3995" w:type="dxa"/>
            <w:vMerge w:val="restart"/>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Французский язык</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Французский язык. Рабочие программы. Предметная линия учебников «Твой друг французский язык» 2-4 классы; М.: Просвещение, 2011г.</w:t>
            </w:r>
          </w:p>
          <w:p w:rsidR="00E22BCB" w:rsidRPr="006F278B" w:rsidRDefault="00E22BCB" w:rsidP="0021381B">
            <w:pPr>
              <w:rPr>
                <w:rFonts w:ascii="Times New Roman" w:hAnsi="Times New Roman"/>
                <w:sz w:val="24"/>
                <w:szCs w:val="24"/>
              </w:rPr>
            </w:pPr>
          </w:p>
          <w:p w:rsidR="00E22BCB" w:rsidRPr="006F278B" w:rsidRDefault="00E22BCB" w:rsidP="0021381B">
            <w:pPr>
              <w:rPr>
                <w:rFonts w:ascii="Times New Roman" w:hAnsi="Times New Roman"/>
                <w:b/>
                <w:sz w:val="24"/>
                <w:szCs w:val="24"/>
              </w:rPr>
            </w:pPr>
            <w:r w:rsidRPr="006F278B">
              <w:rPr>
                <w:rFonts w:ascii="Times New Roman" w:hAnsi="Times New Roman"/>
                <w:sz w:val="24"/>
                <w:szCs w:val="24"/>
              </w:rPr>
              <w:t xml:space="preserve">Программы для 2-4 классов общеобразовательных учреждений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xml:space="preserve"> А.С. </w:t>
            </w:r>
            <w:proofErr w:type="spellStart"/>
            <w:r w:rsidRPr="006F278B">
              <w:rPr>
                <w:rFonts w:ascii="Times New Roman" w:hAnsi="Times New Roman"/>
                <w:sz w:val="24"/>
                <w:szCs w:val="24"/>
              </w:rPr>
              <w:t>Француский</w:t>
            </w:r>
            <w:proofErr w:type="spellEnd"/>
            <w:r w:rsidRPr="006F278B">
              <w:rPr>
                <w:rFonts w:ascii="Times New Roman" w:hAnsi="Times New Roman"/>
                <w:sz w:val="24"/>
                <w:szCs w:val="24"/>
              </w:rPr>
              <w:t xml:space="preserve"> язык: Твой друг </w:t>
            </w:r>
            <w:proofErr w:type="spellStart"/>
            <w:r w:rsidRPr="006F278B">
              <w:rPr>
                <w:rFonts w:ascii="Times New Roman" w:hAnsi="Times New Roman"/>
                <w:sz w:val="24"/>
                <w:szCs w:val="24"/>
              </w:rPr>
              <w:t>француский</w:t>
            </w:r>
            <w:proofErr w:type="spellEnd"/>
            <w:r w:rsidRPr="006F278B">
              <w:rPr>
                <w:rFonts w:ascii="Times New Roman" w:hAnsi="Times New Roman"/>
                <w:sz w:val="24"/>
                <w:szCs w:val="24"/>
              </w:rPr>
              <w:t xml:space="preserve"> язык М.: Просвещение, 2009г.</w:t>
            </w: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1.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М.Г. Кирьянова. Французский язык. 2 класс: учебник для общеобразовательных учреждений. М.: Просвещение, 2011</w:t>
            </w:r>
            <w:r w:rsidR="00462716">
              <w:rPr>
                <w:rFonts w:ascii="Times New Roman" w:hAnsi="Times New Roman"/>
                <w:sz w:val="24"/>
                <w:szCs w:val="24"/>
              </w:rPr>
              <w:t>г.</w:t>
            </w:r>
            <w:r w:rsidRPr="006F278B">
              <w:rPr>
                <w:rFonts w:ascii="Times New Roman" w:hAnsi="Times New Roman"/>
                <w:sz w:val="24"/>
                <w:szCs w:val="24"/>
              </w:rPr>
              <w:t xml:space="preserve"> (Твой друг французский язык)</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2.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xml:space="preserve">. Французский язык. Твой друг французский язык. Рабочая тетрадь к учебнику для </w:t>
            </w:r>
            <w:r w:rsidR="00462716">
              <w:rPr>
                <w:rFonts w:ascii="Times New Roman" w:hAnsi="Times New Roman"/>
                <w:sz w:val="24"/>
                <w:szCs w:val="24"/>
              </w:rPr>
              <w:t>2 класса. М.: Просвещение, 2013</w:t>
            </w:r>
            <w:r w:rsidRPr="006F278B">
              <w:rPr>
                <w:rFonts w:ascii="Times New Roman" w:hAnsi="Times New Roman"/>
                <w:sz w:val="24"/>
                <w:szCs w:val="24"/>
              </w:rPr>
              <w:t>г</w:t>
            </w:r>
            <w:r w:rsidR="00462716">
              <w:rPr>
                <w:rFonts w:ascii="Times New Roman" w:hAnsi="Times New Roman"/>
                <w:sz w:val="24"/>
                <w:szCs w:val="24"/>
              </w:rPr>
              <w:t>.</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3.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Французский язык. Твой друг французский язык. Книга для учителя к учебнику для 2 класса. М.: Просвещение, 2011</w:t>
            </w:r>
            <w:r w:rsidR="00462716">
              <w:rPr>
                <w:rFonts w:ascii="Times New Roman" w:hAnsi="Times New Roman"/>
                <w:sz w:val="24"/>
                <w:szCs w:val="24"/>
              </w:rPr>
              <w:t>г.</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Тестовые и контрольные задания для 2-4 классов общеобразовательных учреждений. М.: Просвещение, 2012</w:t>
            </w:r>
            <w:r w:rsidR="00462716">
              <w:rPr>
                <w:rFonts w:ascii="Times New Roman" w:hAnsi="Times New Roman"/>
                <w:sz w:val="24"/>
                <w:szCs w:val="24"/>
              </w:rPr>
              <w:t>г.</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1.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М.Г. Кирьянова. Французский язык. 3 класс: учебник для общеобразовательных учреждений. М.: Просвещение, 2013 (Твой друг французский язык)</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2.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Французский язык. Твой друг французский язык. Рабочая тетрадь к учебнику для 3 класса. М.: Просвещение, 2</w:t>
            </w:r>
            <w:r w:rsidR="00462716">
              <w:rPr>
                <w:rFonts w:ascii="Times New Roman" w:hAnsi="Times New Roman"/>
                <w:sz w:val="24"/>
                <w:szCs w:val="24"/>
              </w:rPr>
              <w:t>013</w:t>
            </w:r>
            <w:r w:rsidRPr="006F278B">
              <w:rPr>
                <w:rFonts w:ascii="Times New Roman" w:hAnsi="Times New Roman"/>
                <w:sz w:val="24"/>
                <w:szCs w:val="24"/>
              </w:rPr>
              <w:t>г.</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3.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Французский язык. Твой друг французский язык. Книга для учителя к учебнику для 3 класса. М.: Просвещение, 2012</w:t>
            </w:r>
            <w:r w:rsidR="00462716">
              <w:rPr>
                <w:rFonts w:ascii="Times New Roman" w:hAnsi="Times New Roman"/>
                <w:sz w:val="24"/>
                <w:szCs w:val="24"/>
              </w:rPr>
              <w:t>г.</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Тестовые и контрольные задания для 2-4 классов общеобразовательных учреждений. М.: Просвещение,2013г.</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1.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М.Г. Кирьянова. Французский язык. 4 класс: учебник для общеобразовательных учреждений. М.: Просвещение, 2013</w:t>
            </w:r>
            <w:r w:rsidR="00462716">
              <w:rPr>
                <w:rFonts w:ascii="Times New Roman" w:hAnsi="Times New Roman"/>
                <w:sz w:val="24"/>
                <w:szCs w:val="24"/>
              </w:rPr>
              <w:t>г.</w:t>
            </w:r>
            <w:r w:rsidRPr="006F278B">
              <w:rPr>
                <w:rFonts w:ascii="Times New Roman" w:hAnsi="Times New Roman"/>
                <w:sz w:val="24"/>
                <w:szCs w:val="24"/>
              </w:rPr>
              <w:t xml:space="preserve"> (Твой друг французский язык)</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2.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xml:space="preserve">. Французский язык. Твой друг французский язык. Рабочая тетрадь к учебнику для </w:t>
            </w:r>
            <w:r w:rsidR="00462716">
              <w:rPr>
                <w:rFonts w:ascii="Times New Roman" w:hAnsi="Times New Roman"/>
                <w:sz w:val="24"/>
                <w:szCs w:val="24"/>
              </w:rPr>
              <w:t>4 класса. М.: Просвещение, 2013</w:t>
            </w:r>
            <w:r w:rsidRPr="006F278B">
              <w:rPr>
                <w:rFonts w:ascii="Times New Roman" w:hAnsi="Times New Roman"/>
                <w:sz w:val="24"/>
                <w:szCs w:val="24"/>
              </w:rPr>
              <w:t>г</w:t>
            </w:r>
            <w:r w:rsidR="00462716">
              <w:rPr>
                <w:rFonts w:ascii="Times New Roman" w:hAnsi="Times New Roman"/>
                <w:sz w:val="24"/>
                <w:szCs w:val="24"/>
              </w:rPr>
              <w:t>.</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3. 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xml:space="preserve">. А.В. </w:t>
            </w:r>
            <w:proofErr w:type="spellStart"/>
            <w:r w:rsidRPr="006F278B">
              <w:rPr>
                <w:rFonts w:ascii="Times New Roman" w:hAnsi="Times New Roman"/>
                <w:sz w:val="24"/>
                <w:szCs w:val="24"/>
              </w:rPr>
              <w:t>Щепилова</w:t>
            </w:r>
            <w:proofErr w:type="spellEnd"/>
            <w:r w:rsidRPr="006F278B">
              <w:rPr>
                <w:rFonts w:ascii="Times New Roman" w:hAnsi="Times New Roman"/>
                <w:sz w:val="24"/>
                <w:szCs w:val="24"/>
              </w:rPr>
              <w:t>. Твой друг французский язык. Книга для учителя к учебнику для 4 класса. М.: Просвещение, 2005</w:t>
            </w:r>
            <w:r w:rsidR="00462716">
              <w:rPr>
                <w:rFonts w:ascii="Times New Roman" w:hAnsi="Times New Roman"/>
                <w:sz w:val="24"/>
                <w:szCs w:val="24"/>
              </w:rPr>
              <w:t>г.</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А.С. </w:t>
            </w:r>
            <w:proofErr w:type="spellStart"/>
            <w:r w:rsidRPr="006F278B">
              <w:rPr>
                <w:rFonts w:ascii="Times New Roman" w:hAnsi="Times New Roman"/>
                <w:sz w:val="24"/>
                <w:szCs w:val="24"/>
              </w:rPr>
              <w:t>Кулигина</w:t>
            </w:r>
            <w:proofErr w:type="spellEnd"/>
            <w:r w:rsidRPr="006F278B">
              <w:rPr>
                <w:rFonts w:ascii="Times New Roman" w:hAnsi="Times New Roman"/>
                <w:sz w:val="24"/>
                <w:szCs w:val="24"/>
              </w:rPr>
              <w:t xml:space="preserve">. Тестовые и контрольные задания для 2-4 классов общеобразовательных </w:t>
            </w:r>
            <w:r w:rsidRPr="006F278B">
              <w:rPr>
                <w:rFonts w:ascii="Times New Roman" w:hAnsi="Times New Roman"/>
                <w:sz w:val="24"/>
                <w:szCs w:val="24"/>
              </w:rPr>
              <w:lastRenderedPageBreak/>
              <w:t>учреждений. М.: Просвещение, 2012</w:t>
            </w:r>
            <w:r w:rsidR="00462716">
              <w:rPr>
                <w:rFonts w:ascii="Times New Roman" w:hAnsi="Times New Roman"/>
                <w:sz w:val="24"/>
                <w:szCs w:val="24"/>
              </w:rPr>
              <w:t>г.</w:t>
            </w:r>
          </w:p>
        </w:tc>
      </w:tr>
      <w:tr w:rsidR="00E22BCB" w:rsidRPr="006F278B" w:rsidTr="00E22BCB">
        <w:tc>
          <w:tcPr>
            <w:tcW w:w="684" w:type="dxa"/>
            <w:vMerge w:val="restart"/>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5.</w:t>
            </w:r>
          </w:p>
        </w:tc>
        <w:tc>
          <w:tcPr>
            <w:tcW w:w="3995" w:type="dxa"/>
            <w:vMerge w:val="restart"/>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Математика</w:t>
            </w:r>
          </w:p>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Сборник рабочих программ. «Школа России». 1-4 классы. Москва</w:t>
            </w:r>
            <w:proofErr w:type="gramStart"/>
            <w:r w:rsidRPr="006F278B">
              <w:rPr>
                <w:rFonts w:ascii="Times New Roman" w:hAnsi="Times New Roman"/>
                <w:sz w:val="24"/>
                <w:szCs w:val="24"/>
              </w:rPr>
              <w:t>.:  «</w:t>
            </w:r>
            <w:proofErr w:type="gramEnd"/>
            <w:r w:rsidRPr="006F278B">
              <w:rPr>
                <w:rFonts w:ascii="Times New Roman" w:hAnsi="Times New Roman"/>
                <w:sz w:val="24"/>
                <w:szCs w:val="24"/>
              </w:rPr>
              <w:t>Просвещение», 2011</w:t>
            </w:r>
          </w:p>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1. Моро М. И. Математика. 1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прил. на электронном носителе. В 2-х ч. /М. И. Моро, С. И. Волков, С. В. Степанова. – 5-е </w:t>
            </w:r>
            <w:proofErr w:type="gramStart"/>
            <w:r w:rsidRPr="006F278B">
              <w:rPr>
                <w:rFonts w:ascii="Times New Roman" w:hAnsi="Times New Roman"/>
                <w:sz w:val="24"/>
                <w:szCs w:val="24"/>
              </w:rPr>
              <w:t>изд..</w:t>
            </w:r>
            <w:proofErr w:type="gramEnd"/>
            <w:r w:rsidRPr="006F278B">
              <w:rPr>
                <w:rFonts w:ascii="Times New Roman" w:hAnsi="Times New Roman"/>
                <w:sz w:val="24"/>
                <w:szCs w:val="24"/>
              </w:rPr>
              <w:t xml:space="preserve"> – М.: Просвещение, 2014</w:t>
            </w:r>
            <w:r w:rsidR="00462716">
              <w:rPr>
                <w:rFonts w:ascii="Times New Roman" w:hAnsi="Times New Roman"/>
                <w:sz w:val="24"/>
                <w:szCs w:val="24"/>
              </w:rPr>
              <w:t>г.</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1. Математика. 2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прил. на электронном носителе. В 2-х ч. /М. И. Моро, </w:t>
            </w:r>
            <w:proofErr w:type="spellStart"/>
            <w:r w:rsidRPr="006F278B">
              <w:rPr>
                <w:rFonts w:ascii="Times New Roman" w:hAnsi="Times New Roman"/>
                <w:sz w:val="24"/>
                <w:szCs w:val="24"/>
              </w:rPr>
              <w:t>Бантова</w:t>
            </w:r>
            <w:proofErr w:type="spellEnd"/>
            <w:r w:rsidRPr="006F278B">
              <w:rPr>
                <w:rFonts w:ascii="Times New Roman" w:hAnsi="Times New Roman"/>
                <w:sz w:val="24"/>
                <w:szCs w:val="24"/>
              </w:rPr>
              <w:t>, Бельтюкова. и др./ – 5-е изд. – М.: Просвещение, 2014</w:t>
            </w:r>
            <w:r w:rsidR="00462716">
              <w:rPr>
                <w:rFonts w:ascii="Times New Roman" w:hAnsi="Times New Roman"/>
                <w:sz w:val="24"/>
                <w:szCs w:val="24"/>
              </w:rPr>
              <w:t>г.</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М.И. Моро С.И. Волкова. Математика. Рабочая тетрадь. Учебное пособие для общеобразовательных организаций. – в 2-</w:t>
            </w:r>
            <w:r w:rsidR="00462716">
              <w:rPr>
                <w:rFonts w:ascii="Times New Roman" w:hAnsi="Times New Roman"/>
                <w:sz w:val="24"/>
                <w:szCs w:val="24"/>
              </w:rPr>
              <w:t>х частях: М.: Просвещение, 2015г.</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3. С.И. Волкова Математика. Проверочные работы. Пособие для учащихся общеобразовательных учреждений М.: «Просвещение», 2013г.</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4. С.И. Волкова, О.Л. Пчёлкина Математика и конструирование. Пособие для учащихся общеобразовательных учреждений. </w:t>
            </w:r>
            <w:proofErr w:type="gramStart"/>
            <w:r w:rsidRPr="006F278B">
              <w:rPr>
                <w:rFonts w:ascii="Times New Roman" w:hAnsi="Times New Roman"/>
                <w:sz w:val="24"/>
                <w:szCs w:val="24"/>
              </w:rPr>
              <w:t>М. :</w:t>
            </w:r>
            <w:proofErr w:type="gramEnd"/>
            <w:r w:rsidRPr="006F278B">
              <w:rPr>
                <w:rFonts w:ascii="Times New Roman" w:hAnsi="Times New Roman"/>
                <w:sz w:val="24"/>
                <w:szCs w:val="24"/>
              </w:rPr>
              <w:t xml:space="preserve"> Просвещение, 2013</w:t>
            </w:r>
            <w:r w:rsidR="00462716">
              <w:rPr>
                <w:rFonts w:ascii="Times New Roman" w:hAnsi="Times New Roman"/>
                <w:sz w:val="24"/>
                <w:szCs w:val="24"/>
              </w:rPr>
              <w:t>г.</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Математика. 3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прил. на электронном носителе. В 2-х ч. /М. И. Моро, </w:t>
            </w:r>
            <w:proofErr w:type="spellStart"/>
            <w:r w:rsidRPr="006F278B">
              <w:rPr>
                <w:rFonts w:ascii="Times New Roman" w:hAnsi="Times New Roman"/>
                <w:sz w:val="24"/>
                <w:szCs w:val="24"/>
              </w:rPr>
              <w:t>Бантова</w:t>
            </w:r>
            <w:proofErr w:type="spellEnd"/>
            <w:r w:rsidRPr="006F278B">
              <w:rPr>
                <w:rFonts w:ascii="Times New Roman" w:hAnsi="Times New Roman"/>
                <w:sz w:val="24"/>
                <w:szCs w:val="24"/>
              </w:rPr>
              <w:t>, Бельтюкова. и др./ – 3-е изд. – М.: Просвещение, 2014</w:t>
            </w:r>
            <w:r w:rsidR="00462716">
              <w:rPr>
                <w:rFonts w:ascii="Times New Roman" w:hAnsi="Times New Roman"/>
                <w:sz w:val="24"/>
                <w:szCs w:val="24"/>
              </w:rPr>
              <w:t>г.</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Математика. 4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прил. на электрон. носителе. В 2-х ч. /М. И. Моро, </w:t>
            </w:r>
            <w:proofErr w:type="spellStart"/>
            <w:r w:rsidRPr="006F278B">
              <w:rPr>
                <w:rFonts w:ascii="Times New Roman" w:hAnsi="Times New Roman"/>
                <w:sz w:val="24"/>
                <w:szCs w:val="24"/>
              </w:rPr>
              <w:t>Бантова</w:t>
            </w:r>
            <w:proofErr w:type="spellEnd"/>
            <w:r w:rsidRPr="006F278B">
              <w:rPr>
                <w:rFonts w:ascii="Times New Roman" w:hAnsi="Times New Roman"/>
                <w:sz w:val="24"/>
                <w:szCs w:val="24"/>
              </w:rPr>
              <w:t>, Бельтюкова. и др./ – 2-е изд. – М.: Просвещение, 2014</w:t>
            </w:r>
            <w:r w:rsidR="00462716">
              <w:rPr>
                <w:rFonts w:ascii="Times New Roman" w:hAnsi="Times New Roman"/>
                <w:sz w:val="24"/>
                <w:szCs w:val="24"/>
              </w:rPr>
              <w:t>г.</w:t>
            </w:r>
          </w:p>
        </w:tc>
      </w:tr>
      <w:tr w:rsidR="00E22BCB" w:rsidRPr="006F278B" w:rsidTr="00E22BCB">
        <w:tc>
          <w:tcPr>
            <w:tcW w:w="684" w:type="dxa"/>
            <w:vMerge w:val="restart"/>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6.</w:t>
            </w:r>
          </w:p>
        </w:tc>
        <w:tc>
          <w:tcPr>
            <w:tcW w:w="3995" w:type="dxa"/>
            <w:vMerge w:val="restart"/>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Окружающий мир</w:t>
            </w:r>
          </w:p>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Сборник рабочих программ. «Школа России». 1-4 классы. Москва</w:t>
            </w:r>
            <w:proofErr w:type="gramStart"/>
            <w:r w:rsidRPr="006F278B">
              <w:rPr>
                <w:rFonts w:ascii="Times New Roman" w:hAnsi="Times New Roman"/>
                <w:sz w:val="24"/>
                <w:szCs w:val="24"/>
              </w:rPr>
              <w:t>.:  «</w:t>
            </w:r>
            <w:proofErr w:type="gramEnd"/>
            <w:r w:rsidRPr="006F278B">
              <w:rPr>
                <w:rFonts w:ascii="Times New Roman" w:hAnsi="Times New Roman"/>
                <w:sz w:val="24"/>
                <w:szCs w:val="24"/>
              </w:rPr>
              <w:t>Просвещение», 2011</w:t>
            </w:r>
          </w:p>
          <w:p w:rsidR="00E22BCB" w:rsidRPr="006F278B" w:rsidRDefault="00E22BCB" w:rsidP="0021381B">
            <w:pPr>
              <w:rPr>
                <w:rFonts w:ascii="Times New Roman" w:hAnsi="Times New Roman"/>
                <w:b/>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Плешаков А. А. Окружающий мир. 1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прил. на электрон. носителе. В 2-х частях / А.А. Плешаков. – 5-е изд. – </w:t>
            </w:r>
            <w:proofErr w:type="gramStart"/>
            <w:r w:rsidRPr="006F278B">
              <w:rPr>
                <w:rFonts w:ascii="Times New Roman" w:hAnsi="Times New Roman"/>
                <w:sz w:val="24"/>
                <w:szCs w:val="24"/>
              </w:rPr>
              <w:t>М. :</w:t>
            </w:r>
            <w:proofErr w:type="gramEnd"/>
            <w:r w:rsidRPr="006F278B">
              <w:rPr>
                <w:rFonts w:ascii="Times New Roman" w:hAnsi="Times New Roman"/>
                <w:sz w:val="24"/>
                <w:szCs w:val="24"/>
              </w:rPr>
              <w:t xml:space="preserve"> Просвещение, 2014</w:t>
            </w:r>
            <w:r w:rsidR="00462716">
              <w:rPr>
                <w:rFonts w:ascii="Times New Roman" w:hAnsi="Times New Roman"/>
                <w:sz w:val="24"/>
                <w:szCs w:val="24"/>
              </w:rPr>
              <w:t>г.</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Плешаков А. А. Окружающий мир. 2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прил. на электрон. носителе. В 2-х частях / А.А. Плешаков. – 4-е изд. – </w:t>
            </w:r>
            <w:proofErr w:type="gramStart"/>
            <w:r w:rsidRPr="006F278B">
              <w:rPr>
                <w:rFonts w:ascii="Times New Roman" w:hAnsi="Times New Roman"/>
                <w:sz w:val="24"/>
                <w:szCs w:val="24"/>
              </w:rPr>
              <w:t>М. :</w:t>
            </w:r>
            <w:proofErr w:type="gramEnd"/>
            <w:r w:rsidRPr="006F278B">
              <w:rPr>
                <w:rFonts w:ascii="Times New Roman" w:hAnsi="Times New Roman"/>
                <w:sz w:val="24"/>
                <w:szCs w:val="24"/>
              </w:rPr>
              <w:t xml:space="preserve"> Просвещение, 2014</w:t>
            </w:r>
            <w:r w:rsidR="00462716">
              <w:rPr>
                <w:rFonts w:ascii="Times New Roman" w:hAnsi="Times New Roman"/>
                <w:sz w:val="24"/>
                <w:szCs w:val="24"/>
              </w:rPr>
              <w:t>г.</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1. Плешаков А. А. Окружающий мир. 3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прил. на электрон. носителе. В 2-х частях / А.А. Плешаков. – 3-е изд. – </w:t>
            </w:r>
            <w:proofErr w:type="gramStart"/>
            <w:r w:rsidRPr="006F278B">
              <w:rPr>
                <w:rFonts w:ascii="Times New Roman" w:hAnsi="Times New Roman"/>
                <w:sz w:val="24"/>
                <w:szCs w:val="24"/>
              </w:rPr>
              <w:t>М. :</w:t>
            </w:r>
            <w:proofErr w:type="gramEnd"/>
            <w:r w:rsidRPr="006F278B">
              <w:rPr>
                <w:rFonts w:ascii="Times New Roman" w:hAnsi="Times New Roman"/>
                <w:sz w:val="24"/>
                <w:szCs w:val="24"/>
              </w:rPr>
              <w:t xml:space="preserve"> Просвещение, 2013</w:t>
            </w:r>
            <w:r w:rsidR="00462716">
              <w:rPr>
                <w:rFonts w:ascii="Times New Roman" w:hAnsi="Times New Roman"/>
                <w:sz w:val="24"/>
                <w:szCs w:val="24"/>
              </w:rPr>
              <w:t>г.</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2. А.А. Плешаков Окружающий мир. Рабочая тетрадь. Учебное пособие для общеобразовательных организаций в 2-х частях. </w:t>
            </w:r>
            <w:proofErr w:type="gramStart"/>
            <w:r w:rsidRPr="006F278B">
              <w:rPr>
                <w:rFonts w:ascii="Times New Roman" w:hAnsi="Times New Roman"/>
                <w:sz w:val="24"/>
                <w:szCs w:val="24"/>
              </w:rPr>
              <w:t>М. :Просвещение</w:t>
            </w:r>
            <w:proofErr w:type="gramEnd"/>
            <w:r w:rsidRPr="006F278B">
              <w:rPr>
                <w:rFonts w:ascii="Times New Roman" w:hAnsi="Times New Roman"/>
                <w:sz w:val="24"/>
                <w:szCs w:val="24"/>
              </w:rPr>
              <w:t>, 2015</w:t>
            </w:r>
            <w:r w:rsidR="00462716">
              <w:rPr>
                <w:rFonts w:ascii="Times New Roman" w:hAnsi="Times New Roman"/>
                <w:sz w:val="24"/>
                <w:szCs w:val="24"/>
              </w:rPr>
              <w:t>г.</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Плешаков А. А. Окружающий мир. 4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прил. на электрон. носителе. В 2-х частях / А.А. Плешаков, Е.А. Крючкова. – 2-е изд. – </w:t>
            </w:r>
            <w:proofErr w:type="gramStart"/>
            <w:r w:rsidRPr="006F278B">
              <w:rPr>
                <w:rFonts w:ascii="Times New Roman" w:hAnsi="Times New Roman"/>
                <w:sz w:val="24"/>
                <w:szCs w:val="24"/>
              </w:rPr>
              <w:t>М. :</w:t>
            </w:r>
            <w:proofErr w:type="gramEnd"/>
            <w:r w:rsidRPr="006F278B">
              <w:rPr>
                <w:rFonts w:ascii="Times New Roman" w:hAnsi="Times New Roman"/>
                <w:sz w:val="24"/>
                <w:szCs w:val="24"/>
              </w:rPr>
              <w:t xml:space="preserve"> Просвещение, 2014</w:t>
            </w:r>
            <w:r w:rsidR="00462716">
              <w:rPr>
                <w:rFonts w:ascii="Times New Roman" w:hAnsi="Times New Roman"/>
                <w:sz w:val="24"/>
                <w:szCs w:val="24"/>
              </w:rPr>
              <w:t>г.</w:t>
            </w:r>
          </w:p>
        </w:tc>
      </w:tr>
      <w:tr w:rsidR="00E22BCB" w:rsidRPr="006F278B" w:rsidTr="00E22BCB">
        <w:tc>
          <w:tcPr>
            <w:tcW w:w="684" w:type="dxa"/>
          </w:tcPr>
          <w:p w:rsidR="00E22BCB" w:rsidRPr="006F278B" w:rsidRDefault="00E22BCB" w:rsidP="0021381B">
            <w:pPr>
              <w:rPr>
                <w:rFonts w:ascii="Times New Roman" w:hAnsi="Times New Roman"/>
                <w:sz w:val="24"/>
                <w:szCs w:val="24"/>
              </w:rPr>
            </w:pPr>
            <w:r>
              <w:rPr>
                <w:rFonts w:ascii="Times New Roman" w:hAnsi="Times New Roman"/>
                <w:sz w:val="24"/>
                <w:szCs w:val="24"/>
              </w:rPr>
              <w:t>7</w:t>
            </w:r>
          </w:p>
        </w:tc>
        <w:tc>
          <w:tcPr>
            <w:tcW w:w="3995" w:type="dxa"/>
          </w:tcPr>
          <w:p w:rsidR="00E22BCB" w:rsidRDefault="00E22BCB" w:rsidP="0021381B">
            <w:pPr>
              <w:rPr>
                <w:rFonts w:ascii="Times New Roman" w:hAnsi="Times New Roman"/>
                <w:b/>
                <w:sz w:val="24"/>
                <w:szCs w:val="24"/>
              </w:rPr>
            </w:pPr>
            <w:r>
              <w:rPr>
                <w:rFonts w:ascii="Times New Roman" w:hAnsi="Times New Roman"/>
                <w:b/>
                <w:sz w:val="24"/>
                <w:szCs w:val="24"/>
              </w:rPr>
              <w:t>Основы духовно-нравственной культуры народов России</w:t>
            </w:r>
          </w:p>
          <w:p w:rsidR="00E22BCB" w:rsidRPr="00D45901" w:rsidRDefault="00E22BCB" w:rsidP="0021381B">
            <w:pPr>
              <w:rPr>
                <w:rFonts w:ascii="Times New Roman" w:hAnsi="Times New Roman"/>
                <w:sz w:val="24"/>
                <w:szCs w:val="24"/>
              </w:rPr>
            </w:pPr>
            <w:r w:rsidRPr="00D45901">
              <w:rPr>
                <w:rFonts w:ascii="Times New Roman" w:hAnsi="Times New Roman"/>
                <w:sz w:val="24"/>
                <w:szCs w:val="24"/>
              </w:rPr>
              <w:t>Программы</w:t>
            </w:r>
            <w:r>
              <w:rPr>
                <w:rFonts w:ascii="Times New Roman" w:hAnsi="Times New Roman"/>
                <w:sz w:val="24"/>
                <w:szCs w:val="24"/>
              </w:rPr>
              <w:t xml:space="preserve"> </w:t>
            </w:r>
            <w:r w:rsidRPr="00D45901">
              <w:rPr>
                <w:rFonts w:ascii="Times New Roman" w:hAnsi="Times New Roman"/>
                <w:sz w:val="24"/>
                <w:szCs w:val="24"/>
              </w:rPr>
              <w:t xml:space="preserve"> общеобразовательных учреждений для 4-5 классов «Основы религиозных культур и светской этики» Данилюк А.Я. М.</w:t>
            </w:r>
            <w:r>
              <w:rPr>
                <w:rFonts w:ascii="Times New Roman" w:hAnsi="Times New Roman"/>
                <w:sz w:val="24"/>
                <w:szCs w:val="24"/>
              </w:rPr>
              <w:t xml:space="preserve"> </w:t>
            </w:r>
            <w:r w:rsidRPr="00D45901">
              <w:rPr>
                <w:rFonts w:ascii="Times New Roman" w:hAnsi="Times New Roman"/>
                <w:sz w:val="24"/>
                <w:szCs w:val="24"/>
              </w:rPr>
              <w:lastRenderedPageBreak/>
              <w:t>«Просвещение» 2010;</w:t>
            </w:r>
          </w:p>
        </w:tc>
        <w:tc>
          <w:tcPr>
            <w:tcW w:w="1116" w:type="dxa"/>
          </w:tcPr>
          <w:p w:rsidR="00E22BCB" w:rsidRPr="00910D53" w:rsidRDefault="00E22BCB" w:rsidP="0021381B">
            <w:pPr>
              <w:rPr>
                <w:rFonts w:ascii="Times New Roman" w:hAnsi="Times New Roman"/>
                <w:sz w:val="24"/>
                <w:szCs w:val="24"/>
              </w:rPr>
            </w:pPr>
            <w:r>
              <w:rPr>
                <w:rFonts w:ascii="Times New Roman" w:hAnsi="Times New Roman"/>
                <w:sz w:val="24"/>
                <w:szCs w:val="24"/>
              </w:rPr>
              <w:lastRenderedPageBreak/>
              <w:t>4 класс</w:t>
            </w:r>
          </w:p>
        </w:tc>
        <w:tc>
          <w:tcPr>
            <w:tcW w:w="10366" w:type="dxa"/>
          </w:tcPr>
          <w:p w:rsidR="00E22BCB" w:rsidRPr="00910D53" w:rsidRDefault="00E22BCB" w:rsidP="0021381B">
            <w:pPr>
              <w:autoSpaceDE w:val="0"/>
              <w:autoSpaceDN w:val="0"/>
              <w:adjustRightInd w:val="0"/>
              <w:ind w:left="33"/>
              <w:rPr>
                <w:rFonts w:ascii="Times New Roman" w:hAnsi="Times New Roman"/>
                <w:sz w:val="24"/>
                <w:szCs w:val="24"/>
              </w:rPr>
            </w:pPr>
            <w:r w:rsidRPr="00910D53">
              <w:rPr>
                <w:rFonts w:ascii="Times New Roman" w:hAnsi="Times New Roman"/>
                <w:sz w:val="24"/>
                <w:szCs w:val="24"/>
              </w:rPr>
              <w:t xml:space="preserve">1. Основы духовно-нравственной культуры народов России. Основы религиозных культур и светской этики. Основы мировых религиозных культур. 4-5 </w:t>
            </w:r>
            <w:proofErr w:type="gramStart"/>
            <w:r w:rsidRPr="00910D53">
              <w:rPr>
                <w:rFonts w:ascii="Times New Roman" w:hAnsi="Times New Roman"/>
                <w:sz w:val="24"/>
                <w:szCs w:val="24"/>
              </w:rPr>
              <w:t>классы :</w:t>
            </w:r>
            <w:proofErr w:type="gramEnd"/>
            <w:r w:rsidRPr="00910D53">
              <w:rPr>
                <w:rFonts w:ascii="Times New Roman" w:hAnsi="Times New Roman"/>
                <w:sz w:val="24"/>
                <w:szCs w:val="24"/>
              </w:rPr>
              <w:t xml:space="preserve"> учебник для </w:t>
            </w:r>
            <w:proofErr w:type="spellStart"/>
            <w:r w:rsidRPr="00910D53">
              <w:rPr>
                <w:rFonts w:ascii="Times New Roman" w:hAnsi="Times New Roman"/>
                <w:sz w:val="24"/>
                <w:szCs w:val="24"/>
              </w:rPr>
              <w:t>общеобразоват</w:t>
            </w:r>
            <w:proofErr w:type="spellEnd"/>
            <w:r w:rsidRPr="00910D53">
              <w:rPr>
                <w:rFonts w:ascii="Times New Roman" w:hAnsi="Times New Roman"/>
                <w:sz w:val="24"/>
                <w:szCs w:val="24"/>
              </w:rPr>
              <w:t>. учреждений / (А.Л. Беглов, Е.В. Саплина, Е.С. Токаре</w:t>
            </w:r>
            <w:r w:rsidR="00462716">
              <w:rPr>
                <w:rFonts w:ascii="Times New Roman" w:hAnsi="Times New Roman"/>
                <w:sz w:val="24"/>
                <w:szCs w:val="24"/>
              </w:rPr>
              <w:t xml:space="preserve">ва). – </w:t>
            </w:r>
            <w:proofErr w:type="gramStart"/>
            <w:r w:rsidR="00462716">
              <w:rPr>
                <w:rFonts w:ascii="Times New Roman" w:hAnsi="Times New Roman"/>
                <w:sz w:val="24"/>
                <w:szCs w:val="24"/>
              </w:rPr>
              <w:t>М. :</w:t>
            </w:r>
            <w:proofErr w:type="gramEnd"/>
            <w:r w:rsidR="00462716">
              <w:rPr>
                <w:rFonts w:ascii="Times New Roman" w:hAnsi="Times New Roman"/>
                <w:sz w:val="24"/>
                <w:szCs w:val="24"/>
              </w:rPr>
              <w:t xml:space="preserve"> Просвещение, 2012г.</w:t>
            </w:r>
          </w:p>
          <w:p w:rsidR="00E22BCB" w:rsidRPr="00910D53" w:rsidRDefault="00E22BCB" w:rsidP="0021381B">
            <w:pPr>
              <w:autoSpaceDE w:val="0"/>
              <w:autoSpaceDN w:val="0"/>
              <w:adjustRightInd w:val="0"/>
              <w:ind w:left="33"/>
              <w:rPr>
                <w:rFonts w:ascii="Times New Roman" w:hAnsi="Times New Roman"/>
                <w:sz w:val="24"/>
                <w:szCs w:val="24"/>
              </w:rPr>
            </w:pPr>
            <w:r w:rsidRPr="00910D53">
              <w:rPr>
                <w:rFonts w:ascii="Times New Roman" w:hAnsi="Times New Roman"/>
                <w:sz w:val="24"/>
                <w:szCs w:val="24"/>
              </w:rPr>
              <w:t xml:space="preserve">2. Кураев А.В. Основы духовно-нравственной культуры народов России. Основы религиозных культур и светской этики. Основы православной культуры. 4-5 </w:t>
            </w:r>
            <w:proofErr w:type="gramStart"/>
            <w:r w:rsidRPr="00910D53">
              <w:rPr>
                <w:rFonts w:ascii="Times New Roman" w:hAnsi="Times New Roman"/>
                <w:sz w:val="24"/>
                <w:szCs w:val="24"/>
              </w:rPr>
              <w:t>классы :</w:t>
            </w:r>
            <w:proofErr w:type="gramEnd"/>
            <w:r w:rsidRPr="00910D53">
              <w:rPr>
                <w:rFonts w:ascii="Times New Roman" w:hAnsi="Times New Roman"/>
                <w:sz w:val="24"/>
                <w:szCs w:val="24"/>
              </w:rPr>
              <w:t xml:space="preserve"> учебник для </w:t>
            </w:r>
            <w:proofErr w:type="spellStart"/>
            <w:r w:rsidRPr="00910D53">
              <w:rPr>
                <w:rFonts w:ascii="Times New Roman" w:hAnsi="Times New Roman"/>
                <w:sz w:val="24"/>
                <w:szCs w:val="24"/>
              </w:rPr>
              <w:t>общеобразоват</w:t>
            </w:r>
            <w:proofErr w:type="spellEnd"/>
            <w:r w:rsidRPr="00910D53">
              <w:rPr>
                <w:rFonts w:ascii="Times New Roman" w:hAnsi="Times New Roman"/>
                <w:sz w:val="24"/>
                <w:szCs w:val="24"/>
              </w:rPr>
              <w:t>. учреждений / А.В. К</w:t>
            </w:r>
            <w:r w:rsidR="00462716">
              <w:rPr>
                <w:rFonts w:ascii="Times New Roman" w:hAnsi="Times New Roman"/>
                <w:sz w:val="24"/>
                <w:szCs w:val="24"/>
              </w:rPr>
              <w:t xml:space="preserve">ураев. – </w:t>
            </w:r>
            <w:proofErr w:type="gramStart"/>
            <w:r w:rsidR="00462716">
              <w:rPr>
                <w:rFonts w:ascii="Times New Roman" w:hAnsi="Times New Roman"/>
                <w:sz w:val="24"/>
                <w:szCs w:val="24"/>
              </w:rPr>
              <w:t>М. :</w:t>
            </w:r>
            <w:proofErr w:type="gramEnd"/>
            <w:r w:rsidR="00462716">
              <w:rPr>
                <w:rFonts w:ascii="Times New Roman" w:hAnsi="Times New Roman"/>
                <w:sz w:val="24"/>
                <w:szCs w:val="24"/>
              </w:rPr>
              <w:t xml:space="preserve"> Просвещение, 2012г.</w:t>
            </w:r>
          </w:p>
          <w:p w:rsidR="00E22BCB" w:rsidRPr="00910D53" w:rsidRDefault="00E22BCB" w:rsidP="0021381B">
            <w:pPr>
              <w:autoSpaceDE w:val="0"/>
              <w:autoSpaceDN w:val="0"/>
              <w:adjustRightInd w:val="0"/>
              <w:ind w:left="33"/>
              <w:rPr>
                <w:rFonts w:ascii="Times New Roman" w:hAnsi="Times New Roman"/>
                <w:sz w:val="24"/>
                <w:szCs w:val="24"/>
              </w:rPr>
            </w:pPr>
            <w:r>
              <w:rPr>
                <w:rFonts w:ascii="Times New Roman" w:hAnsi="Times New Roman"/>
                <w:sz w:val="24"/>
                <w:szCs w:val="24"/>
              </w:rPr>
              <w:lastRenderedPageBreak/>
              <w:t xml:space="preserve">3. </w:t>
            </w:r>
            <w:r w:rsidRPr="00910D53">
              <w:rPr>
                <w:rFonts w:ascii="Times New Roman" w:hAnsi="Times New Roman"/>
                <w:sz w:val="24"/>
                <w:szCs w:val="24"/>
              </w:rPr>
              <w:t xml:space="preserve">Основы духовно-нравственной культуры народов России. Основы религиозных культур и светской этики. Основы светской этики. 4-5 </w:t>
            </w:r>
            <w:proofErr w:type="gramStart"/>
            <w:r w:rsidRPr="00910D53">
              <w:rPr>
                <w:rFonts w:ascii="Times New Roman" w:hAnsi="Times New Roman"/>
                <w:sz w:val="24"/>
                <w:szCs w:val="24"/>
              </w:rPr>
              <w:t>классы :</w:t>
            </w:r>
            <w:proofErr w:type="gramEnd"/>
            <w:r w:rsidRPr="00910D53">
              <w:rPr>
                <w:rFonts w:ascii="Times New Roman" w:hAnsi="Times New Roman"/>
                <w:sz w:val="24"/>
                <w:szCs w:val="24"/>
              </w:rPr>
              <w:t xml:space="preserve"> учебник для </w:t>
            </w:r>
            <w:proofErr w:type="spellStart"/>
            <w:r w:rsidRPr="00910D53">
              <w:rPr>
                <w:rFonts w:ascii="Times New Roman" w:hAnsi="Times New Roman"/>
                <w:sz w:val="24"/>
                <w:szCs w:val="24"/>
              </w:rPr>
              <w:t>общеобразоват</w:t>
            </w:r>
            <w:proofErr w:type="spellEnd"/>
            <w:r w:rsidRPr="00910D53">
              <w:rPr>
                <w:rFonts w:ascii="Times New Roman" w:hAnsi="Times New Roman"/>
                <w:sz w:val="24"/>
                <w:szCs w:val="24"/>
              </w:rPr>
              <w:t>. учр</w:t>
            </w:r>
            <w:r w:rsidR="00462716">
              <w:rPr>
                <w:rFonts w:ascii="Times New Roman" w:hAnsi="Times New Roman"/>
                <w:sz w:val="24"/>
                <w:szCs w:val="24"/>
              </w:rPr>
              <w:t>еждений– М. : Просвещение, 2012г.</w:t>
            </w:r>
          </w:p>
        </w:tc>
      </w:tr>
      <w:tr w:rsidR="00E22BCB" w:rsidRPr="006F278B" w:rsidTr="00E22BCB">
        <w:tc>
          <w:tcPr>
            <w:tcW w:w="684" w:type="dxa"/>
            <w:vMerge w:val="restart"/>
          </w:tcPr>
          <w:p w:rsidR="00E22BCB" w:rsidRPr="006F278B" w:rsidRDefault="00E22BCB" w:rsidP="0021381B">
            <w:pPr>
              <w:rPr>
                <w:rFonts w:ascii="Times New Roman" w:hAnsi="Times New Roman"/>
                <w:sz w:val="24"/>
                <w:szCs w:val="24"/>
              </w:rPr>
            </w:pPr>
            <w:r>
              <w:rPr>
                <w:rFonts w:ascii="Times New Roman" w:hAnsi="Times New Roman"/>
                <w:sz w:val="24"/>
                <w:szCs w:val="24"/>
              </w:rPr>
              <w:t>8</w:t>
            </w:r>
            <w:r w:rsidRPr="006F278B">
              <w:rPr>
                <w:rFonts w:ascii="Times New Roman" w:hAnsi="Times New Roman"/>
                <w:sz w:val="24"/>
                <w:szCs w:val="24"/>
              </w:rPr>
              <w:t>.</w:t>
            </w:r>
          </w:p>
        </w:tc>
        <w:tc>
          <w:tcPr>
            <w:tcW w:w="3995" w:type="dxa"/>
            <w:vMerge w:val="restart"/>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ИЗО</w:t>
            </w:r>
          </w:p>
          <w:p w:rsidR="00E22BCB" w:rsidRPr="006F278B" w:rsidRDefault="00E22BCB" w:rsidP="0021381B">
            <w:pPr>
              <w:rPr>
                <w:rFonts w:ascii="Times New Roman" w:hAnsi="Times New Roman"/>
                <w:b/>
                <w:sz w:val="24"/>
                <w:szCs w:val="24"/>
              </w:rPr>
            </w:pPr>
            <w:r w:rsidRPr="006F278B">
              <w:rPr>
                <w:rFonts w:ascii="Times New Roman" w:hAnsi="Times New Roman"/>
                <w:sz w:val="24"/>
                <w:szCs w:val="24"/>
              </w:rPr>
              <w:t xml:space="preserve">Изобразительное искусство. Рабочие программы. Предметная линия учебников под редакцией Б.М. </w:t>
            </w:r>
            <w:proofErr w:type="spellStart"/>
            <w:r w:rsidRPr="006F278B">
              <w:rPr>
                <w:rFonts w:ascii="Times New Roman" w:hAnsi="Times New Roman"/>
                <w:sz w:val="24"/>
                <w:szCs w:val="24"/>
              </w:rPr>
              <w:t>Неменского</w:t>
            </w:r>
            <w:proofErr w:type="spellEnd"/>
            <w:r w:rsidRPr="006F278B">
              <w:rPr>
                <w:rFonts w:ascii="Times New Roman" w:hAnsi="Times New Roman"/>
                <w:sz w:val="24"/>
                <w:szCs w:val="24"/>
              </w:rPr>
              <w:t xml:space="preserve">. 1-4 </w:t>
            </w:r>
            <w:proofErr w:type="gramStart"/>
            <w:r w:rsidRPr="006F278B">
              <w:rPr>
                <w:rFonts w:ascii="Times New Roman" w:hAnsi="Times New Roman"/>
                <w:sz w:val="24"/>
                <w:szCs w:val="24"/>
              </w:rPr>
              <w:t>классы :</w:t>
            </w:r>
            <w:proofErr w:type="gramEnd"/>
            <w:r w:rsidRPr="006F278B">
              <w:rPr>
                <w:rFonts w:ascii="Times New Roman" w:hAnsi="Times New Roman"/>
                <w:sz w:val="24"/>
                <w:szCs w:val="24"/>
              </w:rPr>
              <w:t xml:space="preserve"> пособие для учителей </w:t>
            </w:r>
            <w:proofErr w:type="spellStart"/>
            <w:r w:rsidRPr="006F278B">
              <w:rPr>
                <w:rFonts w:ascii="Times New Roman" w:hAnsi="Times New Roman"/>
                <w:sz w:val="24"/>
                <w:szCs w:val="24"/>
              </w:rPr>
              <w:t>общеоразоват</w:t>
            </w:r>
            <w:proofErr w:type="spellEnd"/>
            <w:r w:rsidRPr="006F278B">
              <w:rPr>
                <w:rFonts w:ascii="Times New Roman" w:hAnsi="Times New Roman"/>
                <w:sz w:val="24"/>
                <w:szCs w:val="24"/>
              </w:rPr>
              <w:t xml:space="preserve">. учреждений /[Б.М. </w:t>
            </w:r>
            <w:proofErr w:type="spellStart"/>
            <w:r w:rsidRPr="006F278B">
              <w:rPr>
                <w:rFonts w:ascii="Times New Roman" w:hAnsi="Times New Roman"/>
                <w:sz w:val="24"/>
                <w:szCs w:val="24"/>
              </w:rPr>
              <w:t>Неменский</w:t>
            </w:r>
            <w:proofErr w:type="spellEnd"/>
            <w:r w:rsidRPr="006F278B">
              <w:rPr>
                <w:rFonts w:ascii="Times New Roman" w:hAnsi="Times New Roman"/>
                <w:sz w:val="24"/>
                <w:szCs w:val="24"/>
              </w:rPr>
              <w:t xml:space="preserve">, Л.А. </w:t>
            </w:r>
            <w:proofErr w:type="spellStart"/>
            <w:r w:rsidRPr="006F278B">
              <w:rPr>
                <w:rFonts w:ascii="Times New Roman" w:hAnsi="Times New Roman"/>
                <w:sz w:val="24"/>
                <w:szCs w:val="24"/>
              </w:rPr>
              <w:t>Неменская</w:t>
            </w:r>
            <w:proofErr w:type="spellEnd"/>
            <w:r w:rsidRPr="006F278B">
              <w:rPr>
                <w:rFonts w:ascii="Times New Roman" w:hAnsi="Times New Roman"/>
                <w:sz w:val="24"/>
                <w:szCs w:val="24"/>
              </w:rPr>
              <w:t xml:space="preserve">, Н.А. Горяева и др.]; под ред. Б.М. </w:t>
            </w:r>
            <w:proofErr w:type="spellStart"/>
            <w:r w:rsidRPr="006F278B">
              <w:rPr>
                <w:rFonts w:ascii="Times New Roman" w:hAnsi="Times New Roman"/>
                <w:sz w:val="24"/>
                <w:szCs w:val="24"/>
              </w:rPr>
              <w:t>Неменского</w:t>
            </w:r>
            <w:proofErr w:type="spellEnd"/>
            <w:r w:rsidRPr="006F278B">
              <w:rPr>
                <w:rFonts w:ascii="Times New Roman" w:hAnsi="Times New Roman"/>
                <w:sz w:val="24"/>
                <w:szCs w:val="24"/>
              </w:rPr>
              <w:t>. – 2-е изд.- М.: Просвещение, 2012.</w:t>
            </w: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 класс</w:t>
            </w:r>
          </w:p>
        </w:tc>
        <w:tc>
          <w:tcPr>
            <w:tcW w:w="10366" w:type="dxa"/>
          </w:tcPr>
          <w:p w:rsidR="00E22BCB" w:rsidRPr="006F278B" w:rsidRDefault="00E22BCB" w:rsidP="0021381B">
            <w:pPr>
              <w:rPr>
                <w:rFonts w:ascii="Times New Roman" w:hAnsi="Times New Roman"/>
                <w:sz w:val="24"/>
                <w:szCs w:val="24"/>
              </w:rPr>
            </w:pPr>
            <w:proofErr w:type="spellStart"/>
            <w:r w:rsidRPr="006F278B">
              <w:rPr>
                <w:rFonts w:ascii="Times New Roman" w:hAnsi="Times New Roman"/>
                <w:sz w:val="24"/>
                <w:szCs w:val="24"/>
              </w:rPr>
              <w:t>Неменская</w:t>
            </w:r>
            <w:proofErr w:type="spellEnd"/>
            <w:r w:rsidRPr="006F278B">
              <w:rPr>
                <w:rFonts w:ascii="Times New Roman" w:hAnsi="Times New Roman"/>
                <w:sz w:val="24"/>
                <w:szCs w:val="24"/>
              </w:rPr>
              <w:t xml:space="preserve"> Л. А. Изобразительное искусство. Ты изображаешь и строишь. 1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 Л. А. </w:t>
            </w:r>
            <w:proofErr w:type="spellStart"/>
            <w:r w:rsidRPr="006F278B">
              <w:rPr>
                <w:rFonts w:ascii="Times New Roman" w:hAnsi="Times New Roman"/>
                <w:sz w:val="24"/>
                <w:szCs w:val="24"/>
              </w:rPr>
              <w:t>Неменская</w:t>
            </w:r>
            <w:proofErr w:type="spellEnd"/>
            <w:r w:rsidRPr="006F278B">
              <w:rPr>
                <w:rFonts w:ascii="Times New Roman" w:hAnsi="Times New Roman"/>
                <w:sz w:val="24"/>
                <w:szCs w:val="24"/>
              </w:rPr>
              <w:t xml:space="preserve">; под ред. Б. М. </w:t>
            </w:r>
            <w:proofErr w:type="spellStart"/>
            <w:r w:rsidRPr="006F278B">
              <w:rPr>
                <w:rFonts w:ascii="Times New Roman" w:hAnsi="Times New Roman"/>
                <w:sz w:val="24"/>
                <w:szCs w:val="24"/>
              </w:rPr>
              <w:t>Неменского</w:t>
            </w:r>
            <w:proofErr w:type="spellEnd"/>
            <w:r w:rsidRPr="006F278B">
              <w:rPr>
                <w:rFonts w:ascii="Times New Roman" w:hAnsi="Times New Roman"/>
                <w:sz w:val="24"/>
                <w:szCs w:val="24"/>
              </w:rPr>
              <w:t>. – 2 –е изд. – М. : Просвещение, 2013</w:t>
            </w:r>
            <w:r w:rsidR="00462716">
              <w:rPr>
                <w:rFonts w:ascii="Times New Roman" w:hAnsi="Times New Roman"/>
                <w:sz w:val="24"/>
                <w:szCs w:val="24"/>
              </w:rPr>
              <w:t>г</w:t>
            </w:r>
            <w:r w:rsidRPr="006F278B">
              <w:rPr>
                <w:rFonts w:ascii="Times New Roman" w:hAnsi="Times New Roman"/>
                <w:sz w:val="24"/>
                <w:szCs w:val="24"/>
              </w:rPr>
              <w:t>.</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Коротеева Е. И. Изобразительное искусство. Искусство и ты. 2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/Е. И. </w:t>
            </w:r>
            <w:proofErr w:type="spellStart"/>
            <w:r w:rsidRPr="006F278B">
              <w:rPr>
                <w:rFonts w:ascii="Times New Roman" w:hAnsi="Times New Roman"/>
                <w:sz w:val="24"/>
                <w:szCs w:val="24"/>
              </w:rPr>
              <w:t>Клротеева</w:t>
            </w:r>
            <w:proofErr w:type="spellEnd"/>
            <w:r w:rsidRPr="006F278B">
              <w:rPr>
                <w:rFonts w:ascii="Times New Roman" w:hAnsi="Times New Roman"/>
                <w:sz w:val="24"/>
                <w:szCs w:val="24"/>
              </w:rPr>
              <w:t xml:space="preserve">; под ред. Б. М. </w:t>
            </w:r>
            <w:proofErr w:type="spellStart"/>
            <w:r w:rsidRPr="006F278B">
              <w:rPr>
                <w:rFonts w:ascii="Times New Roman" w:hAnsi="Times New Roman"/>
                <w:sz w:val="24"/>
                <w:szCs w:val="24"/>
              </w:rPr>
              <w:t>Неменского</w:t>
            </w:r>
            <w:proofErr w:type="spellEnd"/>
            <w:r w:rsidRPr="006F278B">
              <w:rPr>
                <w:rFonts w:ascii="Times New Roman" w:hAnsi="Times New Roman"/>
                <w:sz w:val="24"/>
                <w:szCs w:val="24"/>
              </w:rPr>
              <w:t>. – 3-е изд. – М. : Просвещение, 2013.</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Изобразительное искусство. Искусство вокруг нас. 3 </w:t>
            </w:r>
            <w:proofErr w:type="gramStart"/>
            <w:r w:rsidRPr="006F278B">
              <w:rPr>
                <w:rFonts w:ascii="Times New Roman" w:hAnsi="Times New Roman"/>
                <w:sz w:val="24"/>
                <w:szCs w:val="24"/>
              </w:rPr>
              <w:t>класс :</w:t>
            </w:r>
            <w:proofErr w:type="gramEnd"/>
            <w:r w:rsidRPr="006F278B">
              <w:rPr>
                <w:rFonts w:ascii="Times New Roman" w:hAnsi="Times New Roman"/>
                <w:sz w:val="24"/>
                <w:szCs w:val="24"/>
              </w:rPr>
              <w:t xml:space="preserve"> учеб. для </w:t>
            </w:r>
            <w:proofErr w:type="spellStart"/>
            <w:r w:rsidRPr="006F278B">
              <w:rPr>
                <w:rFonts w:ascii="Times New Roman" w:hAnsi="Times New Roman"/>
                <w:sz w:val="24"/>
                <w:szCs w:val="24"/>
              </w:rPr>
              <w:t>общеобобразоват</w:t>
            </w:r>
            <w:proofErr w:type="spellEnd"/>
            <w:r w:rsidRPr="006F278B">
              <w:rPr>
                <w:rFonts w:ascii="Times New Roman" w:hAnsi="Times New Roman"/>
                <w:sz w:val="24"/>
                <w:szCs w:val="24"/>
              </w:rPr>
              <w:t xml:space="preserve">. учреждений / [Н. А. Горяева, Л. А. </w:t>
            </w:r>
            <w:proofErr w:type="spellStart"/>
            <w:r w:rsidRPr="006F278B">
              <w:rPr>
                <w:rFonts w:ascii="Times New Roman" w:hAnsi="Times New Roman"/>
                <w:sz w:val="24"/>
                <w:szCs w:val="24"/>
              </w:rPr>
              <w:t>Неменская</w:t>
            </w:r>
            <w:proofErr w:type="spellEnd"/>
            <w:r w:rsidRPr="006F278B">
              <w:rPr>
                <w:rFonts w:ascii="Times New Roman" w:hAnsi="Times New Roman"/>
                <w:sz w:val="24"/>
                <w:szCs w:val="24"/>
              </w:rPr>
              <w:t xml:space="preserve">, А. С. Питерских и др.] ; под ред. Б. М. </w:t>
            </w:r>
            <w:proofErr w:type="spellStart"/>
            <w:r w:rsidRPr="006F278B">
              <w:rPr>
                <w:rFonts w:ascii="Times New Roman" w:hAnsi="Times New Roman"/>
                <w:sz w:val="24"/>
                <w:szCs w:val="24"/>
              </w:rPr>
              <w:t>Неменского</w:t>
            </w:r>
            <w:proofErr w:type="spellEnd"/>
            <w:r w:rsidRPr="006F278B">
              <w:rPr>
                <w:rFonts w:ascii="Times New Roman" w:hAnsi="Times New Roman"/>
                <w:sz w:val="24"/>
                <w:szCs w:val="24"/>
              </w:rPr>
              <w:t xml:space="preserve">. – 12-е. – </w:t>
            </w:r>
            <w:proofErr w:type="gramStart"/>
            <w:r w:rsidRPr="006F278B">
              <w:rPr>
                <w:rFonts w:ascii="Times New Roman" w:hAnsi="Times New Roman"/>
                <w:sz w:val="24"/>
                <w:szCs w:val="24"/>
              </w:rPr>
              <w:t>М. :</w:t>
            </w:r>
            <w:proofErr w:type="gramEnd"/>
            <w:r w:rsidRPr="006F278B">
              <w:rPr>
                <w:rFonts w:ascii="Times New Roman" w:hAnsi="Times New Roman"/>
                <w:sz w:val="24"/>
                <w:szCs w:val="24"/>
              </w:rPr>
              <w:t xml:space="preserve"> Просвещение, 2013.</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 класс</w:t>
            </w:r>
          </w:p>
        </w:tc>
        <w:tc>
          <w:tcPr>
            <w:tcW w:w="10366" w:type="dxa"/>
          </w:tcPr>
          <w:p w:rsidR="00E22BCB" w:rsidRPr="006F278B" w:rsidRDefault="00E22BCB" w:rsidP="0021381B">
            <w:pPr>
              <w:rPr>
                <w:rFonts w:ascii="Times New Roman" w:hAnsi="Times New Roman"/>
                <w:sz w:val="24"/>
                <w:szCs w:val="24"/>
              </w:rPr>
            </w:pPr>
            <w:proofErr w:type="spellStart"/>
            <w:r w:rsidRPr="006F278B">
              <w:rPr>
                <w:rFonts w:ascii="Times New Roman" w:hAnsi="Times New Roman"/>
                <w:sz w:val="24"/>
                <w:szCs w:val="24"/>
              </w:rPr>
              <w:t>Неменская</w:t>
            </w:r>
            <w:proofErr w:type="spellEnd"/>
            <w:r w:rsidRPr="006F278B">
              <w:rPr>
                <w:rFonts w:ascii="Times New Roman" w:hAnsi="Times New Roman"/>
                <w:sz w:val="24"/>
                <w:szCs w:val="24"/>
              </w:rPr>
              <w:t xml:space="preserve"> Л. А. Изобразительное искусство: каждый народ – </w:t>
            </w:r>
            <w:proofErr w:type="gramStart"/>
            <w:r w:rsidRPr="006F278B">
              <w:rPr>
                <w:rFonts w:ascii="Times New Roman" w:hAnsi="Times New Roman"/>
                <w:sz w:val="24"/>
                <w:szCs w:val="24"/>
              </w:rPr>
              <w:t>художник :</w:t>
            </w:r>
            <w:proofErr w:type="gramEnd"/>
            <w:r w:rsidRPr="006F278B">
              <w:rPr>
                <w:rFonts w:ascii="Times New Roman" w:hAnsi="Times New Roman"/>
                <w:sz w:val="24"/>
                <w:szCs w:val="24"/>
              </w:rPr>
              <w:t xml:space="preserve"> учеб. для 4 </w:t>
            </w:r>
            <w:proofErr w:type="spellStart"/>
            <w:r w:rsidRPr="006F278B">
              <w:rPr>
                <w:rFonts w:ascii="Times New Roman" w:hAnsi="Times New Roman"/>
                <w:sz w:val="24"/>
                <w:szCs w:val="24"/>
              </w:rPr>
              <w:t>кл</w:t>
            </w:r>
            <w:proofErr w:type="spellEnd"/>
            <w:r w:rsidRPr="006F278B">
              <w:rPr>
                <w:rFonts w:ascii="Times New Roman" w:hAnsi="Times New Roman"/>
                <w:sz w:val="24"/>
                <w:szCs w:val="24"/>
              </w:rPr>
              <w:t xml:space="preserve">. нач. </w:t>
            </w:r>
            <w:proofErr w:type="spellStart"/>
            <w:r w:rsidRPr="006F278B">
              <w:rPr>
                <w:rFonts w:ascii="Times New Roman" w:hAnsi="Times New Roman"/>
                <w:sz w:val="24"/>
                <w:szCs w:val="24"/>
              </w:rPr>
              <w:t>шк</w:t>
            </w:r>
            <w:proofErr w:type="spellEnd"/>
            <w:r w:rsidRPr="006F278B">
              <w:rPr>
                <w:rFonts w:ascii="Times New Roman" w:hAnsi="Times New Roman"/>
                <w:sz w:val="24"/>
                <w:szCs w:val="24"/>
              </w:rPr>
              <w:t xml:space="preserve">. / Л. А. </w:t>
            </w:r>
            <w:proofErr w:type="spellStart"/>
            <w:r w:rsidRPr="006F278B">
              <w:rPr>
                <w:rFonts w:ascii="Times New Roman" w:hAnsi="Times New Roman"/>
                <w:sz w:val="24"/>
                <w:szCs w:val="24"/>
              </w:rPr>
              <w:t>Неменская</w:t>
            </w:r>
            <w:proofErr w:type="spellEnd"/>
            <w:r w:rsidRPr="006F278B">
              <w:rPr>
                <w:rFonts w:ascii="Times New Roman" w:hAnsi="Times New Roman"/>
                <w:sz w:val="24"/>
                <w:szCs w:val="24"/>
              </w:rPr>
              <w:t xml:space="preserve">; под ред. Б. М. </w:t>
            </w:r>
            <w:proofErr w:type="spellStart"/>
            <w:r w:rsidRPr="006F278B">
              <w:rPr>
                <w:rFonts w:ascii="Times New Roman" w:hAnsi="Times New Roman"/>
                <w:sz w:val="24"/>
                <w:szCs w:val="24"/>
              </w:rPr>
              <w:t>Неменского</w:t>
            </w:r>
            <w:proofErr w:type="spellEnd"/>
            <w:r w:rsidRPr="006F278B">
              <w:rPr>
                <w:rFonts w:ascii="Times New Roman" w:hAnsi="Times New Roman"/>
                <w:sz w:val="24"/>
                <w:szCs w:val="24"/>
              </w:rPr>
              <w:t xml:space="preserve">. – 8-е изд., </w:t>
            </w:r>
            <w:proofErr w:type="spellStart"/>
            <w:r w:rsidRPr="006F278B">
              <w:rPr>
                <w:rFonts w:ascii="Times New Roman" w:hAnsi="Times New Roman"/>
                <w:sz w:val="24"/>
                <w:szCs w:val="24"/>
              </w:rPr>
              <w:t>дораб</w:t>
            </w:r>
            <w:proofErr w:type="spellEnd"/>
            <w:r w:rsidRPr="006F278B">
              <w:rPr>
                <w:rFonts w:ascii="Times New Roman" w:hAnsi="Times New Roman"/>
                <w:sz w:val="24"/>
                <w:szCs w:val="24"/>
              </w:rPr>
              <w:t xml:space="preserve">. – </w:t>
            </w:r>
            <w:proofErr w:type="gramStart"/>
            <w:r w:rsidRPr="006F278B">
              <w:rPr>
                <w:rFonts w:ascii="Times New Roman" w:hAnsi="Times New Roman"/>
                <w:sz w:val="24"/>
                <w:szCs w:val="24"/>
              </w:rPr>
              <w:t>М. :</w:t>
            </w:r>
            <w:proofErr w:type="gramEnd"/>
            <w:r w:rsidRPr="006F278B">
              <w:rPr>
                <w:rFonts w:ascii="Times New Roman" w:hAnsi="Times New Roman"/>
                <w:sz w:val="24"/>
                <w:szCs w:val="24"/>
              </w:rPr>
              <w:t xml:space="preserve"> Просвещение, 2014.</w:t>
            </w:r>
          </w:p>
        </w:tc>
      </w:tr>
      <w:tr w:rsidR="00E22BCB" w:rsidRPr="006F278B" w:rsidTr="00E22BCB">
        <w:tc>
          <w:tcPr>
            <w:tcW w:w="684" w:type="dxa"/>
            <w:vMerge w:val="restart"/>
          </w:tcPr>
          <w:p w:rsidR="00E22BCB" w:rsidRPr="006F278B" w:rsidRDefault="00E22BCB" w:rsidP="0021381B">
            <w:pPr>
              <w:rPr>
                <w:rFonts w:ascii="Times New Roman" w:hAnsi="Times New Roman"/>
                <w:sz w:val="24"/>
                <w:szCs w:val="24"/>
              </w:rPr>
            </w:pPr>
            <w:r>
              <w:rPr>
                <w:rFonts w:ascii="Times New Roman" w:hAnsi="Times New Roman"/>
                <w:sz w:val="24"/>
                <w:szCs w:val="24"/>
              </w:rPr>
              <w:t>9</w:t>
            </w:r>
          </w:p>
        </w:tc>
        <w:tc>
          <w:tcPr>
            <w:tcW w:w="3995" w:type="dxa"/>
            <w:vMerge w:val="restart"/>
          </w:tcPr>
          <w:p w:rsidR="00E22BCB" w:rsidRPr="006F278B" w:rsidRDefault="00E22BCB" w:rsidP="0021381B">
            <w:pPr>
              <w:jc w:val="both"/>
              <w:rPr>
                <w:rFonts w:ascii="Times New Roman" w:hAnsi="Times New Roman"/>
                <w:b/>
                <w:sz w:val="24"/>
                <w:szCs w:val="24"/>
              </w:rPr>
            </w:pPr>
            <w:r w:rsidRPr="006F278B">
              <w:rPr>
                <w:rFonts w:ascii="Times New Roman" w:hAnsi="Times New Roman"/>
                <w:b/>
                <w:sz w:val="24"/>
                <w:szCs w:val="24"/>
              </w:rPr>
              <w:t>Музыка</w:t>
            </w:r>
          </w:p>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 xml:space="preserve"> Музыка. 1-4 классы. Рабочие программы. Предметная линия Г.П. </w:t>
            </w:r>
            <w:proofErr w:type="gramStart"/>
            <w:r w:rsidRPr="006F278B">
              <w:rPr>
                <w:rFonts w:ascii="Times New Roman" w:hAnsi="Times New Roman"/>
                <w:sz w:val="24"/>
                <w:szCs w:val="24"/>
              </w:rPr>
              <w:t>Сергеевой,  Е.Д.</w:t>
            </w:r>
            <w:proofErr w:type="gramEnd"/>
            <w:r w:rsidRPr="006F278B">
              <w:rPr>
                <w:rFonts w:ascii="Times New Roman" w:hAnsi="Times New Roman"/>
                <w:sz w:val="24"/>
                <w:szCs w:val="24"/>
              </w:rPr>
              <w:t xml:space="preserve"> Критской : пособие для учителей общеобразовательных учреждений / [ Г. П  Сергеева Е.Д. Критская,  Т.С </w:t>
            </w:r>
            <w:proofErr w:type="spellStart"/>
            <w:r w:rsidRPr="006F278B">
              <w:rPr>
                <w:rFonts w:ascii="Times New Roman" w:hAnsi="Times New Roman"/>
                <w:sz w:val="24"/>
                <w:szCs w:val="24"/>
              </w:rPr>
              <w:t>Шмагина</w:t>
            </w:r>
            <w:proofErr w:type="spellEnd"/>
            <w:r w:rsidRPr="006F278B">
              <w:rPr>
                <w:rFonts w:ascii="Times New Roman" w:hAnsi="Times New Roman"/>
                <w:sz w:val="24"/>
                <w:szCs w:val="24"/>
              </w:rPr>
              <w:t xml:space="preserve"> ]. – 2-е изд. </w:t>
            </w:r>
            <w:proofErr w:type="spellStart"/>
            <w:proofErr w:type="gramStart"/>
            <w:r w:rsidRPr="006F278B">
              <w:rPr>
                <w:rFonts w:ascii="Times New Roman" w:hAnsi="Times New Roman"/>
                <w:sz w:val="24"/>
                <w:szCs w:val="24"/>
              </w:rPr>
              <w:t>дораб</w:t>
            </w:r>
            <w:proofErr w:type="spellEnd"/>
            <w:r w:rsidRPr="006F278B">
              <w:rPr>
                <w:rFonts w:ascii="Times New Roman" w:hAnsi="Times New Roman"/>
                <w:sz w:val="24"/>
                <w:szCs w:val="24"/>
              </w:rPr>
              <w:t>.-</w:t>
            </w:r>
            <w:proofErr w:type="gramEnd"/>
            <w:r w:rsidRPr="006F278B">
              <w:rPr>
                <w:rFonts w:ascii="Times New Roman" w:hAnsi="Times New Roman"/>
                <w:sz w:val="24"/>
                <w:szCs w:val="24"/>
              </w:rPr>
              <w:t xml:space="preserve"> М. : </w:t>
            </w:r>
            <w:proofErr w:type="spellStart"/>
            <w:r w:rsidRPr="006F278B">
              <w:rPr>
                <w:rFonts w:ascii="Times New Roman" w:hAnsi="Times New Roman"/>
                <w:sz w:val="24"/>
                <w:szCs w:val="24"/>
              </w:rPr>
              <w:t>Просвящение</w:t>
            </w:r>
            <w:proofErr w:type="spellEnd"/>
            <w:r w:rsidRPr="006F278B">
              <w:rPr>
                <w:rFonts w:ascii="Times New Roman" w:hAnsi="Times New Roman"/>
                <w:sz w:val="24"/>
                <w:szCs w:val="24"/>
              </w:rPr>
              <w:t>. 2011).</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Программы общеобразовательных учреждений 1-8 классы.</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Под руководством Д.Б. </w:t>
            </w:r>
            <w:proofErr w:type="spellStart"/>
            <w:r w:rsidRPr="006F278B">
              <w:rPr>
                <w:rFonts w:ascii="Times New Roman" w:hAnsi="Times New Roman"/>
                <w:sz w:val="24"/>
                <w:szCs w:val="24"/>
              </w:rPr>
              <w:t>Кабалевского</w:t>
            </w:r>
            <w:proofErr w:type="spellEnd"/>
            <w:r w:rsidRPr="006F278B">
              <w:rPr>
                <w:rFonts w:ascii="Times New Roman" w:hAnsi="Times New Roman"/>
                <w:sz w:val="24"/>
                <w:szCs w:val="24"/>
              </w:rPr>
              <w:t>. 3-е издание. – Москва «Просвещение» 2006.</w:t>
            </w: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Критская Е.Д. Музыка. 1 </w:t>
            </w:r>
            <w:proofErr w:type="gramStart"/>
            <w:r w:rsidRPr="006F278B">
              <w:rPr>
                <w:rFonts w:ascii="Times New Roman" w:hAnsi="Times New Roman"/>
                <w:sz w:val="24"/>
                <w:szCs w:val="24"/>
              </w:rPr>
              <w:t>класс :</w:t>
            </w:r>
            <w:proofErr w:type="gramEnd"/>
            <w:r w:rsidRPr="006F278B">
              <w:rPr>
                <w:rFonts w:ascii="Times New Roman" w:hAnsi="Times New Roman"/>
                <w:sz w:val="24"/>
                <w:szCs w:val="24"/>
              </w:rPr>
              <w:t xml:space="preserve">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 Е.Д. Критская, Г.П. Сергеева, Т.С. </w:t>
            </w:r>
            <w:proofErr w:type="spellStart"/>
            <w:r w:rsidRPr="006F278B">
              <w:rPr>
                <w:rFonts w:ascii="Times New Roman" w:hAnsi="Times New Roman"/>
                <w:sz w:val="24"/>
                <w:szCs w:val="24"/>
              </w:rPr>
              <w:t>Шмагина</w:t>
            </w:r>
            <w:proofErr w:type="spellEnd"/>
            <w:r w:rsidRPr="006F278B">
              <w:rPr>
                <w:rFonts w:ascii="Times New Roman" w:hAnsi="Times New Roman"/>
                <w:sz w:val="24"/>
                <w:szCs w:val="24"/>
              </w:rPr>
              <w:t>. – 2-е изд. – М. : Просвещение, 2013.</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Критская Е.Д. Музыка. 2 </w:t>
            </w:r>
            <w:proofErr w:type="gramStart"/>
            <w:r w:rsidRPr="006F278B">
              <w:rPr>
                <w:rFonts w:ascii="Times New Roman" w:hAnsi="Times New Roman"/>
                <w:sz w:val="24"/>
                <w:szCs w:val="24"/>
              </w:rPr>
              <w:t>класс :</w:t>
            </w:r>
            <w:proofErr w:type="gramEnd"/>
            <w:r w:rsidRPr="006F278B">
              <w:rPr>
                <w:rFonts w:ascii="Times New Roman" w:hAnsi="Times New Roman"/>
                <w:sz w:val="24"/>
                <w:szCs w:val="24"/>
              </w:rPr>
              <w:t xml:space="preserve">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 Е.Д. Критская, Г.П. Сергеева, Т.С. </w:t>
            </w:r>
            <w:proofErr w:type="spellStart"/>
            <w:r w:rsidRPr="006F278B">
              <w:rPr>
                <w:rFonts w:ascii="Times New Roman" w:hAnsi="Times New Roman"/>
                <w:sz w:val="24"/>
                <w:szCs w:val="24"/>
              </w:rPr>
              <w:t>Шмагина</w:t>
            </w:r>
            <w:proofErr w:type="spellEnd"/>
            <w:r w:rsidRPr="006F278B">
              <w:rPr>
                <w:rFonts w:ascii="Times New Roman" w:hAnsi="Times New Roman"/>
                <w:sz w:val="24"/>
                <w:szCs w:val="24"/>
              </w:rPr>
              <w:t>. – 2-е изд. – М. : Просвещение, 2013.</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Критская Е.Д. Музыка. 3 </w:t>
            </w:r>
            <w:proofErr w:type="gramStart"/>
            <w:r w:rsidRPr="006F278B">
              <w:rPr>
                <w:rFonts w:ascii="Times New Roman" w:hAnsi="Times New Roman"/>
                <w:sz w:val="24"/>
                <w:szCs w:val="24"/>
              </w:rPr>
              <w:t>класс :</w:t>
            </w:r>
            <w:proofErr w:type="gramEnd"/>
            <w:r w:rsidRPr="006F278B">
              <w:rPr>
                <w:rFonts w:ascii="Times New Roman" w:hAnsi="Times New Roman"/>
                <w:sz w:val="24"/>
                <w:szCs w:val="24"/>
              </w:rPr>
              <w:t xml:space="preserve">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 Е.Д. Критская, Г.П. Сергеева, Т.С. </w:t>
            </w:r>
            <w:proofErr w:type="spellStart"/>
            <w:r w:rsidRPr="006F278B">
              <w:rPr>
                <w:rFonts w:ascii="Times New Roman" w:hAnsi="Times New Roman"/>
                <w:sz w:val="24"/>
                <w:szCs w:val="24"/>
              </w:rPr>
              <w:t>Шмагина</w:t>
            </w:r>
            <w:proofErr w:type="spellEnd"/>
            <w:r w:rsidRPr="006F278B">
              <w:rPr>
                <w:rFonts w:ascii="Times New Roman" w:hAnsi="Times New Roman"/>
                <w:sz w:val="24"/>
                <w:szCs w:val="24"/>
              </w:rPr>
              <w:t>. – 3-е изд. – М. : Просвещение, 2013.</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4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Критская Е.Д. Музыка. 4 </w:t>
            </w:r>
            <w:proofErr w:type="gramStart"/>
            <w:r w:rsidRPr="006F278B">
              <w:rPr>
                <w:rFonts w:ascii="Times New Roman" w:hAnsi="Times New Roman"/>
                <w:sz w:val="24"/>
                <w:szCs w:val="24"/>
              </w:rPr>
              <w:t>класс :</w:t>
            </w:r>
            <w:proofErr w:type="gramEnd"/>
            <w:r w:rsidRPr="006F278B">
              <w:rPr>
                <w:rFonts w:ascii="Times New Roman" w:hAnsi="Times New Roman"/>
                <w:sz w:val="24"/>
                <w:szCs w:val="24"/>
              </w:rPr>
              <w:t xml:space="preserve">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учреждений / Е.Д. Критская, Г.П. Сергеева, Т.С. </w:t>
            </w:r>
            <w:proofErr w:type="spellStart"/>
            <w:r w:rsidRPr="006F278B">
              <w:rPr>
                <w:rFonts w:ascii="Times New Roman" w:hAnsi="Times New Roman"/>
                <w:sz w:val="24"/>
                <w:szCs w:val="24"/>
              </w:rPr>
              <w:t>Шмагина</w:t>
            </w:r>
            <w:proofErr w:type="spellEnd"/>
            <w:r w:rsidRPr="006F278B">
              <w:rPr>
                <w:rFonts w:ascii="Times New Roman" w:hAnsi="Times New Roman"/>
                <w:sz w:val="24"/>
                <w:szCs w:val="24"/>
              </w:rPr>
              <w:t>. – 3-е изд. – М. : Просвещение, 2014.</w:t>
            </w:r>
          </w:p>
          <w:p w:rsidR="00E22BCB" w:rsidRPr="006F278B" w:rsidRDefault="00E22BCB" w:rsidP="0021381B">
            <w:pPr>
              <w:rPr>
                <w:rFonts w:ascii="Times New Roman" w:hAnsi="Times New Roman"/>
                <w:sz w:val="24"/>
                <w:szCs w:val="24"/>
              </w:rPr>
            </w:pPr>
          </w:p>
          <w:p w:rsidR="00E22BCB" w:rsidRPr="006F278B" w:rsidRDefault="00E22BCB" w:rsidP="0021381B">
            <w:pPr>
              <w:rPr>
                <w:rFonts w:ascii="Times New Roman" w:hAnsi="Times New Roman"/>
                <w:sz w:val="24"/>
                <w:szCs w:val="24"/>
              </w:rPr>
            </w:pPr>
          </w:p>
          <w:p w:rsidR="00E22BCB" w:rsidRPr="006F278B" w:rsidRDefault="00E22BCB" w:rsidP="0021381B">
            <w:pPr>
              <w:rPr>
                <w:rFonts w:ascii="Times New Roman" w:hAnsi="Times New Roman"/>
                <w:sz w:val="24"/>
                <w:szCs w:val="24"/>
              </w:rPr>
            </w:pPr>
          </w:p>
        </w:tc>
      </w:tr>
      <w:tr w:rsidR="00E22BCB" w:rsidRPr="006F278B" w:rsidTr="00E22BCB">
        <w:tc>
          <w:tcPr>
            <w:tcW w:w="684" w:type="dxa"/>
            <w:vMerge w:val="restart"/>
          </w:tcPr>
          <w:p w:rsidR="00E22BCB" w:rsidRPr="006F278B" w:rsidRDefault="00E22BCB" w:rsidP="0021381B">
            <w:pPr>
              <w:rPr>
                <w:rFonts w:ascii="Times New Roman" w:hAnsi="Times New Roman"/>
                <w:sz w:val="24"/>
                <w:szCs w:val="24"/>
              </w:rPr>
            </w:pPr>
            <w:r>
              <w:rPr>
                <w:rFonts w:ascii="Times New Roman" w:hAnsi="Times New Roman"/>
                <w:sz w:val="24"/>
                <w:szCs w:val="24"/>
              </w:rPr>
              <w:t>10</w:t>
            </w:r>
          </w:p>
        </w:tc>
        <w:tc>
          <w:tcPr>
            <w:tcW w:w="3995" w:type="dxa"/>
            <w:vMerge w:val="restart"/>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Технология</w:t>
            </w:r>
          </w:p>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Сборник рабочих программ «Школа России» 1-4 классы,  Москва «Просвещение», 2011</w:t>
            </w:r>
          </w:p>
          <w:p w:rsidR="00E22BCB" w:rsidRPr="006F278B" w:rsidRDefault="00E22BCB" w:rsidP="0021381B">
            <w:pPr>
              <w:rPr>
                <w:rFonts w:ascii="Times New Roman" w:hAnsi="Times New Roman"/>
                <w:b/>
                <w:sz w:val="24"/>
                <w:szCs w:val="24"/>
              </w:rPr>
            </w:pPr>
            <w:r w:rsidRPr="006F278B">
              <w:rPr>
                <w:rFonts w:ascii="Times New Roman" w:hAnsi="Times New Roman"/>
                <w:sz w:val="24"/>
                <w:szCs w:val="24"/>
              </w:rPr>
              <w:t xml:space="preserve">Авторы: С.В. </w:t>
            </w:r>
            <w:proofErr w:type="spellStart"/>
            <w:r w:rsidRPr="006F278B">
              <w:rPr>
                <w:rFonts w:ascii="Times New Roman" w:hAnsi="Times New Roman"/>
                <w:sz w:val="24"/>
                <w:szCs w:val="24"/>
              </w:rPr>
              <w:t>Анащенкова</w:t>
            </w:r>
            <w:proofErr w:type="spellEnd"/>
            <w:r w:rsidRPr="006F278B">
              <w:rPr>
                <w:rFonts w:ascii="Times New Roman" w:hAnsi="Times New Roman"/>
                <w:sz w:val="24"/>
                <w:szCs w:val="24"/>
              </w:rPr>
              <w:t xml:space="preserve"> и др.</w:t>
            </w:r>
          </w:p>
        </w:tc>
        <w:tc>
          <w:tcPr>
            <w:tcW w:w="1116" w:type="dxa"/>
          </w:tcPr>
          <w:p w:rsidR="00E22BCB" w:rsidRPr="006F278B" w:rsidRDefault="00E22BCB" w:rsidP="0021381B">
            <w:pPr>
              <w:ind w:firstLine="76"/>
              <w:rPr>
                <w:rFonts w:ascii="Times New Roman" w:hAnsi="Times New Roman"/>
                <w:sz w:val="24"/>
                <w:szCs w:val="24"/>
              </w:rPr>
            </w:pPr>
            <w:r w:rsidRPr="006F278B">
              <w:rPr>
                <w:rFonts w:ascii="Times New Roman" w:hAnsi="Times New Roman"/>
                <w:sz w:val="24"/>
                <w:szCs w:val="24"/>
              </w:rPr>
              <w:t>1 класс</w:t>
            </w:r>
          </w:p>
        </w:tc>
        <w:tc>
          <w:tcPr>
            <w:tcW w:w="10366" w:type="dxa"/>
          </w:tcPr>
          <w:p w:rsidR="00E22BCB" w:rsidRPr="00753804" w:rsidRDefault="00E22BCB" w:rsidP="0021381B">
            <w:pPr>
              <w:rPr>
                <w:rFonts w:ascii="Times New Roman" w:hAnsi="Times New Roman"/>
                <w:sz w:val="24"/>
                <w:szCs w:val="24"/>
              </w:rPr>
            </w:pPr>
            <w:r>
              <w:rPr>
                <w:rFonts w:ascii="Times New Roman" w:hAnsi="Times New Roman"/>
                <w:sz w:val="24"/>
                <w:szCs w:val="24"/>
              </w:rPr>
              <w:t xml:space="preserve">1. </w:t>
            </w:r>
            <w:r w:rsidRPr="00753804">
              <w:rPr>
                <w:rFonts w:ascii="Times New Roman" w:hAnsi="Times New Roman"/>
                <w:sz w:val="24"/>
                <w:szCs w:val="24"/>
              </w:rPr>
              <w:t xml:space="preserve">Технология 1 класс: учеб. для </w:t>
            </w:r>
            <w:proofErr w:type="spellStart"/>
            <w:r w:rsidRPr="00753804">
              <w:rPr>
                <w:rFonts w:ascii="Times New Roman" w:hAnsi="Times New Roman"/>
                <w:sz w:val="24"/>
                <w:szCs w:val="24"/>
              </w:rPr>
              <w:t>общеобразоват</w:t>
            </w:r>
            <w:proofErr w:type="spellEnd"/>
            <w:r w:rsidRPr="00753804">
              <w:rPr>
                <w:rFonts w:ascii="Times New Roman" w:hAnsi="Times New Roman"/>
                <w:sz w:val="24"/>
                <w:szCs w:val="24"/>
              </w:rPr>
              <w:t xml:space="preserve">. организаций с прил. на электрон. носителе </w:t>
            </w:r>
            <w:proofErr w:type="gramStart"/>
            <w:r w:rsidRPr="00753804">
              <w:rPr>
                <w:rFonts w:ascii="Times New Roman" w:hAnsi="Times New Roman"/>
                <w:sz w:val="24"/>
                <w:szCs w:val="24"/>
              </w:rPr>
              <w:t>/(</w:t>
            </w:r>
            <w:proofErr w:type="spellStart"/>
            <w:proofErr w:type="gramEnd"/>
            <w:r w:rsidRPr="00753804">
              <w:rPr>
                <w:rFonts w:ascii="Times New Roman" w:hAnsi="Times New Roman"/>
                <w:sz w:val="24"/>
                <w:szCs w:val="24"/>
              </w:rPr>
              <w:t>Н.И.Роговцева</w:t>
            </w:r>
            <w:proofErr w:type="spellEnd"/>
            <w:r w:rsidRPr="00753804">
              <w:rPr>
                <w:rFonts w:ascii="Times New Roman" w:hAnsi="Times New Roman"/>
                <w:sz w:val="24"/>
                <w:szCs w:val="24"/>
              </w:rPr>
              <w:t xml:space="preserve">, </w:t>
            </w:r>
            <w:proofErr w:type="spellStart"/>
            <w:r w:rsidRPr="00753804">
              <w:rPr>
                <w:rFonts w:ascii="Times New Roman" w:hAnsi="Times New Roman"/>
                <w:sz w:val="24"/>
                <w:szCs w:val="24"/>
              </w:rPr>
              <w:t>Н.В.Богдановава</w:t>
            </w:r>
            <w:proofErr w:type="spellEnd"/>
            <w:r w:rsidRPr="00753804">
              <w:rPr>
                <w:rFonts w:ascii="Times New Roman" w:hAnsi="Times New Roman"/>
                <w:sz w:val="24"/>
                <w:szCs w:val="24"/>
              </w:rPr>
              <w:t xml:space="preserve">, П.И. </w:t>
            </w:r>
            <w:proofErr w:type="spellStart"/>
            <w:r w:rsidRPr="00753804">
              <w:rPr>
                <w:rFonts w:ascii="Times New Roman" w:hAnsi="Times New Roman"/>
                <w:sz w:val="24"/>
                <w:szCs w:val="24"/>
              </w:rPr>
              <w:t>Фрейтаг</w:t>
            </w:r>
            <w:proofErr w:type="spellEnd"/>
            <w:r w:rsidRPr="00753804">
              <w:rPr>
                <w:rFonts w:ascii="Times New Roman" w:hAnsi="Times New Roman"/>
                <w:sz w:val="24"/>
                <w:szCs w:val="24"/>
              </w:rPr>
              <w:t>) ; Рос. акад. Образования, изд-во « Просвещение»-5-е изд.-М.:Просвещение,2014</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2. Роговцева Наталья Ивановна, Богданова Н. В. Технология. Рабочая тетрадь 1 </w:t>
            </w:r>
            <w:proofErr w:type="spellStart"/>
            <w:proofErr w:type="gramStart"/>
            <w:r w:rsidRPr="006F278B">
              <w:rPr>
                <w:rFonts w:ascii="Times New Roman" w:hAnsi="Times New Roman"/>
                <w:sz w:val="24"/>
                <w:szCs w:val="24"/>
              </w:rPr>
              <w:t>класс.Учебное</w:t>
            </w:r>
            <w:proofErr w:type="spellEnd"/>
            <w:proofErr w:type="gramEnd"/>
            <w:r w:rsidRPr="006F278B">
              <w:rPr>
                <w:rFonts w:ascii="Times New Roman" w:hAnsi="Times New Roman"/>
                <w:sz w:val="24"/>
                <w:szCs w:val="24"/>
              </w:rPr>
              <w:t xml:space="preserve"> пособие для общеобразовательных организаций. Москва « Просвещение» 2014.</w:t>
            </w:r>
          </w:p>
          <w:p w:rsidR="00E22BCB" w:rsidRPr="006F278B" w:rsidRDefault="00E22BCB" w:rsidP="0021381B">
            <w:pPr>
              <w:rPr>
                <w:rFonts w:ascii="Times New Roman" w:hAnsi="Times New Roman"/>
                <w:b/>
                <w:sz w:val="24"/>
                <w:szCs w:val="24"/>
              </w:rPr>
            </w:pPr>
            <w:r w:rsidRPr="006F278B">
              <w:rPr>
                <w:rFonts w:ascii="Times New Roman" w:hAnsi="Times New Roman"/>
                <w:sz w:val="24"/>
                <w:szCs w:val="24"/>
              </w:rPr>
              <w:t xml:space="preserve">3. Шипилова Н. В, Роговцева Н. И., </w:t>
            </w:r>
            <w:proofErr w:type="spellStart"/>
            <w:r w:rsidRPr="006F278B">
              <w:rPr>
                <w:rFonts w:ascii="Times New Roman" w:hAnsi="Times New Roman"/>
                <w:sz w:val="24"/>
                <w:szCs w:val="24"/>
              </w:rPr>
              <w:t>Анащенкова</w:t>
            </w:r>
            <w:proofErr w:type="spellEnd"/>
            <w:r w:rsidRPr="006F278B">
              <w:rPr>
                <w:rFonts w:ascii="Times New Roman" w:hAnsi="Times New Roman"/>
                <w:sz w:val="24"/>
                <w:szCs w:val="24"/>
              </w:rPr>
              <w:t xml:space="preserve"> С. В. Технология. Методическое пособие с поурочными разработками. 1 класс. Москва «Просвещение» 2014</w:t>
            </w:r>
            <w:r w:rsidRPr="006F278B">
              <w:rPr>
                <w:rFonts w:ascii="Times New Roman" w:hAnsi="Times New Roman"/>
                <w:b/>
                <w:sz w:val="24"/>
                <w:szCs w:val="24"/>
              </w:rPr>
              <w:t>.</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2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1.Технология 2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прил. на электрон. носителе </w:t>
            </w:r>
            <w:proofErr w:type="gramStart"/>
            <w:r w:rsidRPr="006F278B">
              <w:rPr>
                <w:rFonts w:ascii="Times New Roman" w:hAnsi="Times New Roman"/>
                <w:sz w:val="24"/>
                <w:szCs w:val="24"/>
              </w:rPr>
              <w:t>/(</w:t>
            </w:r>
            <w:proofErr w:type="spellStart"/>
            <w:proofErr w:type="gramEnd"/>
            <w:r w:rsidRPr="006F278B">
              <w:rPr>
                <w:rFonts w:ascii="Times New Roman" w:hAnsi="Times New Roman"/>
                <w:sz w:val="24"/>
                <w:szCs w:val="24"/>
              </w:rPr>
              <w:t>Н.И.Роговцева</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Н.В.Богданова</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Н.В.Добромыслова</w:t>
            </w:r>
            <w:proofErr w:type="spellEnd"/>
            <w:r w:rsidRPr="006F278B">
              <w:rPr>
                <w:rFonts w:ascii="Times New Roman" w:hAnsi="Times New Roman"/>
                <w:sz w:val="24"/>
                <w:szCs w:val="24"/>
              </w:rPr>
              <w:t>) ; Рос. акад. Образования, изд-во « Просвещение»ю-5-е изд.-М.:Просвещение,2014</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2. Роговцева Наталья Ивановна. Технология. Рабочая тетрадь 1 </w:t>
            </w:r>
            <w:proofErr w:type="spellStart"/>
            <w:proofErr w:type="gramStart"/>
            <w:r w:rsidRPr="006F278B">
              <w:rPr>
                <w:rFonts w:ascii="Times New Roman" w:hAnsi="Times New Roman"/>
                <w:sz w:val="24"/>
                <w:szCs w:val="24"/>
              </w:rPr>
              <w:t>класс.Учебное</w:t>
            </w:r>
            <w:proofErr w:type="spellEnd"/>
            <w:proofErr w:type="gramEnd"/>
            <w:r w:rsidRPr="006F278B">
              <w:rPr>
                <w:rFonts w:ascii="Times New Roman" w:hAnsi="Times New Roman"/>
                <w:sz w:val="24"/>
                <w:szCs w:val="24"/>
              </w:rPr>
              <w:t xml:space="preserve"> пособие для общеобразовательных организаций. Москва   «Просвещение» 2014</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 3. Шипилова Н. В, Роговцева Н. И., </w:t>
            </w:r>
            <w:proofErr w:type="spellStart"/>
            <w:r w:rsidRPr="006F278B">
              <w:rPr>
                <w:rFonts w:ascii="Times New Roman" w:hAnsi="Times New Roman"/>
                <w:sz w:val="24"/>
                <w:szCs w:val="24"/>
              </w:rPr>
              <w:t>Анащенкова</w:t>
            </w:r>
            <w:proofErr w:type="spellEnd"/>
            <w:r w:rsidRPr="006F278B">
              <w:rPr>
                <w:rFonts w:ascii="Times New Roman" w:hAnsi="Times New Roman"/>
                <w:sz w:val="24"/>
                <w:szCs w:val="24"/>
              </w:rPr>
              <w:t xml:space="preserve"> С. В. Технология. Методическое пособие с поурочными разработками. 2 класс. Москва  « Просвещение» 2014.</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3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1. Технология 3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прил. на электрон. Носителе </w:t>
            </w:r>
            <w:proofErr w:type="gramStart"/>
            <w:r w:rsidRPr="006F278B">
              <w:rPr>
                <w:rFonts w:ascii="Times New Roman" w:hAnsi="Times New Roman"/>
                <w:sz w:val="24"/>
                <w:szCs w:val="24"/>
              </w:rPr>
              <w:t>/(</w:t>
            </w:r>
            <w:proofErr w:type="spellStart"/>
            <w:proofErr w:type="gramEnd"/>
            <w:r w:rsidRPr="006F278B">
              <w:rPr>
                <w:rFonts w:ascii="Times New Roman" w:hAnsi="Times New Roman"/>
                <w:sz w:val="24"/>
                <w:szCs w:val="24"/>
              </w:rPr>
              <w:t>Н.И.Роговцева</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Н.В.Богданова</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Н.В.Добромыслова</w:t>
            </w:r>
            <w:proofErr w:type="spellEnd"/>
            <w:r w:rsidRPr="006F278B">
              <w:rPr>
                <w:rFonts w:ascii="Times New Roman" w:hAnsi="Times New Roman"/>
                <w:sz w:val="24"/>
                <w:szCs w:val="24"/>
              </w:rPr>
              <w:t>) ; Рос. акад. Образования, изд-во « Просвещение»ю-5-е изд.-М.:Просвещение,2014</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2. Роговцева Наталья Ивановна, Богданова Надежда Викторовна, Шипилова Надежда  Владимировна Технология. Рабочая тетрадь 3 класс. Учебное пособие для общеобразовательных организаций. Москва  « Просвещение» 2014.</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3. Шипилова Н. В, Роговцева Н. И., </w:t>
            </w:r>
            <w:proofErr w:type="spellStart"/>
            <w:r w:rsidRPr="006F278B">
              <w:rPr>
                <w:rFonts w:ascii="Times New Roman" w:hAnsi="Times New Roman"/>
                <w:sz w:val="24"/>
                <w:szCs w:val="24"/>
              </w:rPr>
              <w:t>Анащенкова</w:t>
            </w:r>
            <w:proofErr w:type="spellEnd"/>
            <w:r w:rsidRPr="006F278B">
              <w:rPr>
                <w:rFonts w:ascii="Times New Roman" w:hAnsi="Times New Roman"/>
                <w:sz w:val="24"/>
                <w:szCs w:val="24"/>
              </w:rPr>
              <w:t xml:space="preserve"> С. В. Технология. Методическое пособие с поурочными разработками. 3 класс. Москва  « Просвещение» 2014.</w:t>
            </w:r>
          </w:p>
        </w:tc>
      </w:tr>
      <w:tr w:rsidR="00E22BCB" w:rsidRPr="006F278B" w:rsidTr="00E22BCB">
        <w:tc>
          <w:tcPr>
            <w:tcW w:w="684" w:type="dxa"/>
            <w:vMerge/>
          </w:tcPr>
          <w:p w:rsidR="00E22BCB" w:rsidRPr="006F278B" w:rsidRDefault="00E22BCB" w:rsidP="0021381B">
            <w:pPr>
              <w:rPr>
                <w:rFonts w:ascii="Times New Roman" w:hAnsi="Times New Roman"/>
                <w:sz w:val="24"/>
                <w:szCs w:val="24"/>
              </w:rPr>
            </w:pPr>
          </w:p>
        </w:tc>
        <w:tc>
          <w:tcPr>
            <w:tcW w:w="3995" w:type="dxa"/>
            <w:vMerge/>
          </w:tcPr>
          <w:p w:rsidR="00E22BCB" w:rsidRPr="006F278B" w:rsidRDefault="00E22BCB" w:rsidP="0021381B">
            <w:pPr>
              <w:rPr>
                <w:rFonts w:ascii="Times New Roman" w:hAnsi="Times New Roman"/>
                <w:sz w:val="24"/>
                <w:szCs w:val="24"/>
              </w:rPr>
            </w:pPr>
          </w:p>
        </w:tc>
        <w:tc>
          <w:tcPr>
            <w:tcW w:w="1116" w:type="dxa"/>
          </w:tcPr>
          <w:p w:rsidR="00E22BCB" w:rsidRPr="006F278B" w:rsidRDefault="00E22BCB" w:rsidP="0021381B">
            <w:pPr>
              <w:rPr>
                <w:rFonts w:ascii="Times New Roman" w:hAnsi="Times New Roman"/>
                <w:sz w:val="24"/>
                <w:szCs w:val="24"/>
              </w:rPr>
            </w:pPr>
            <w:r>
              <w:rPr>
                <w:rFonts w:ascii="Times New Roman" w:hAnsi="Times New Roman"/>
                <w:sz w:val="24"/>
                <w:szCs w:val="24"/>
              </w:rPr>
              <w:t xml:space="preserve">4 </w:t>
            </w:r>
            <w:r w:rsidRPr="006F278B">
              <w:rPr>
                <w:rFonts w:ascii="Times New Roman" w:hAnsi="Times New Roman"/>
                <w:sz w:val="24"/>
                <w:szCs w:val="24"/>
              </w:rPr>
              <w:t>класс</w:t>
            </w:r>
          </w:p>
        </w:tc>
        <w:tc>
          <w:tcPr>
            <w:tcW w:w="10366" w:type="dxa"/>
          </w:tcPr>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 xml:space="preserve">1. Технология 4 класс: учеб. для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xml:space="preserve">. организаций с прил. на электрон. носителе </w:t>
            </w:r>
            <w:proofErr w:type="gramStart"/>
            <w:r w:rsidRPr="006F278B">
              <w:rPr>
                <w:rFonts w:ascii="Times New Roman" w:hAnsi="Times New Roman"/>
                <w:sz w:val="24"/>
                <w:szCs w:val="24"/>
              </w:rPr>
              <w:t>/(</w:t>
            </w:r>
            <w:proofErr w:type="spellStart"/>
            <w:proofErr w:type="gramEnd"/>
            <w:r w:rsidRPr="006F278B">
              <w:rPr>
                <w:rFonts w:ascii="Times New Roman" w:hAnsi="Times New Roman"/>
                <w:sz w:val="24"/>
                <w:szCs w:val="24"/>
              </w:rPr>
              <w:t>Н.И.Роговцева</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Н.В.Богданова</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Н.В.Шипилова</w:t>
            </w:r>
            <w:proofErr w:type="spellEnd"/>
            <w:r w:rsidRPr="006F278B">
              <w:rPr>
                <w:rFonts w:ascii="Times New Roman" w:hAnsi="Times New Roman"/>
                <w:sz w:val="24"/>
                <w:szCs w:val="24"/>
              </w:rPr>
              <w:t xml:space="preserve">, </w:t>
            </w:r>
            <w:proofErr w:type="spellStart"/>
            <w:r w:rsidRPr="006F278B">
              <w:rPr>
                <w:rFonts w:ascii="Times New Roman" w:hAnsi="Times New Roman"/>
                <w:sz w:val="24"/>
                <w:szCs w:val="24"/>
              </w:rPr>
              <w:t>С.В.Анащенкова</w:t>
            </w:r>
            <w:proofErr w:type="spellEnd"/>
            <w:r w:rsidRPr="006F278B">
              <w:rPr>
                <w:rFonts w:ascii="Times New Roman" w:hAnsi="Times New Roman"/>
                <w:sz w:val="24"/>
                <w:szCs w:val="24"/>
              </w:rPr>
              <w:t>) ; Рос. акад. Образования, изд-во « Просвещение»ю-5-е изд.-М.:Просвещение,2014</w:t>
            </w:r>
          </w:p>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 xml:space="preserve">2. Роговцева Наталья Ивановна, </w:t>
            </w:r>
            <w:proofErr w:type="spellStart"/>
            <w:r w:rsidRPr="006F278B">
              <w:rPr>
                <w:rFonts w:ascii="Times New Roman" w:hAnsi="Times New Roman"/>
                <w:sz w:val="24"/>
                <w:szCs w:val="24"/>
              </w:rPr>
              <w:t>Анащенкова</w:t>
            </w:r>
            <w:proofErr w:type="spellEnd"/>
            <w:r w:rsidRPr="006F278B">
              <w:rPr>
                <w:rFonts w:ascii="Times New Roman" w:hAnsi="Times New Roman"/>
                <w:sz w:val="24"/>
                <w:szCs w:val="24"/>
              </w:rPr>
              <w:t xml:space="preserve"> Светлана Всеволодовна Технология. Рабочая тетрадь 4 класс. Учебное пособие для общеобразовательных организаций. Москва   «Просвещение» 2014</w:t>
            </w:r>
          </w:p>
          <w:p w:rsidR="00E22BCB" w:rsidRPr="006F278B" w:rsidRDefault="00E22BCB" w:rsidP="0021381B">
            <w:pPr>
              <w:jc w:val="both"/>
              <w:rPr>
                <w:rFonts w:ascii="Times New Roman" w:hAnsi="Times New Roman"/>
                <w:sz w:val="24"/>
                <w:szCs w:val="24"/>
              </w:rPr>
            </w:pPr>
            <w:r w:rsidRPr="006F278B">
              <w:rPr>
                <w:rFonts w:ascii="Times New Roman" w:hAnsi="Times New Roman"/>
                <w:sz w:val="24"/>
                <w:szCs w:val="24"/>
              </w:rPr>
              <w:t xml:space="preserve">3. Шипилова Н. В. Роговцева Н. И. </w:t>
            </w:r>
            <w:proofErr w:type="spellStart"/>
            <w:r w:rsidRPr="006F278B">
              <w:rPr>
                <w:rFonts w:ascii="Times New Roman" w:hAnsi="Times New Roman"/>
                <w:sz w:val="24"/>
                <w:szCs w:val="24"/>
              </w:rPr>
              <w:t>Анащенкова</w:t>
            </w:r>
            <w:proofErr w:type="spellEnd"/>
            <w:r w:rsidRPr="006F278B">
              <w:rPr>
                <w:rFonts w:ascii="Times New Roman" w:hAnsi="Times New Roman"/>
                <w:sz w:val="24"/>
                <w:szCs w:val="24"/>
              </w:rPr>
              <w:t xml:space="preserve"> С. В. Технология. Методическое пособие с поурочными разработками. 2 класс. Москва  « Просвещение» 2014</w:t>
            </w:r>
          </w:p>
        </w:tc>
      </w:tr>
      <w:tr w:rsidR="00E22BCB" w:rsidRPr="006F278B" w:rsidTr="00E22BCB">
        <w:tc>
          <w:tcPr>
            <w:tcW w:w="684" w:type="dxa"/>
          </w:tcPr>
          <w:p w:rsidR="00E22BCB" w:rsidRPr="006F278B" w:rsidRDefault="00E22BCB" w:rsidP="0021381B">
            <w:pPr>
              <w:rPr>
                <w:rFonts w:ascii="Times New Roman" w:hAnsi="Times New Roman"/>
                <w:sz w:val="24"/>
                <w:szCs w:val="24"/>
              </w:rPr>
            </w:pPr>
            <w:r>
              <w:rPr>
                <w:rFonts w:ascii="Times New Roman" w:hAnsi="Times New Roman"/>
                <w:sz w:val="24"/>
                <w:szCs w:val="24"/>
              </w:rPr>
              <w:t>11</w:t>
            </w:r>
          </w:p>
        </w:tc>
        <w:tc>
          <w:tcPr>
            <w:tcW w:w="3995" w:type="dxa"/>
          </w:tcPr>
          <w:p w:rsidR="00E22BCB" w:rsidRPr="006F278B" w:rsidRDefault="00E22BCB" w:rsidP="0021381B">
            <w:pPr>
              <w:rPr>
                <w:rFonts w:ascii="Times New Roman" w:hAnsi="Times New Roman"/>
                <w:b/>
                <w:sz w:val="24"/>
                <w:szCs w:val="24"/>
              </w:rPr>
            </w:pPr>
            <w:r w:rsidRPr="006F278B">
              <w:rPr>
                <w:rFonts w:ascii="Times New Roman" w:hAnsi="Times New Roman"/>
                <w:b/>
                <w:sz w:val="24"/>
                <w:szCs w:val="24"/>
              </w:rPr>
              <w:t>Физкультура</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Лях В.И. Физическая культура. Рабочие программы. Предметная линия учебников В. И. Ляха. </w:t>
            </w:r>
          </w:p>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1-4 классы: пособие для учителей </w:t>
            </w:r>
            <w:proofErr w:type="spellStart"/>
            <w:r w:rsidRPr="006F278B">
              <w:rPr>
                <w:rFonts w:ascii="Times New Roman" w:hAnsi="Times New Roman"/>
                <w:sz w:val="24"/>
                <w:szCs w:val="24"/>
              </w:rPr>
              <w:t>общеобразоват</w:t>
            </w:r>
            <w:proofErr w:type="spellEnd"/>
            <w:r w:rsidRPr="006F278B">
              <w:rPr>
                <w:rFonts w:ascii="Times New Roman" w:hAnsi="Times New Roman"/>
                <w:sz w:val="24"/>
                <w:szCs w:val="24"/>
              </w:rPr>
              <w:t>. учреждений / В. И. Лях. – 2-е изд. -  М.: Просвещение, 2012.</w:t>
            </w:r>
          </w:p>
        </w:tc>
        <w:tc>
          <w:tcPr>
            <w:tcW w:w="111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1-4 класс</w:t>
            </w:r>
          </w:p>
        </w:tc>
        <w:tc>
          <w:tcPr>
            <w:tcW w:w="10366" w:type="dxa"/>
          </w:tcPr>
          <w:p w:rsidR="00E22BCB" w:rsidRPr="006F278B" w:rsidRDefault="00E22BCB" w:rsidP="0021381B">
            <w:pPr>
              <w:rPr>
                <w:rFonts w:ascii="Times New Roman" w:hAnsi="Times New Roman"/>
                <w:sz w:val="24"/>
                <w:szCs w:val="24"/>
              </w:rPr>
            </w:pPr>
            <w:r w:rsidRPr="006F278B">
              <w:rPr>
                <w:rFonts w:ascii="Times New Roman" w:hAnsi="Times New Roman"/>
                <w:sz w:val="24"/>
                <w:szCs w:val="24"/>
              </w:rPr>
              <w:t xml:space="preserve">В.И. Лях Мой друг физкультура. Учебник 1-4 </w:t>
            </w:r>
            <w:proofErr w:type="spellStart"/>
            <w:r w:rsidRPr="006F278B">
              <w:rPr>
                <w:rFonts w:ascii="Times New Roman" w:hAnsi="Times New Roman"/>
                <w:sz w:val="24"/>
                <w:szCs w:val="24"/>
              </w:rPr>
              <w:t>кл</w:t>
            </w:r>
            <w:proofErr w:type="spellEnd"/>
            <w:r w:rsidRPr="006F278B">
              <w:rPr>
                <w:rFonts w:ascii="Times New Roman" w:hAnsi="Times New Roman"/>
                <w:sz w:val="24"/>
                <w:szCs w:val="24"/>
              </w:rPr>
              <w:t xml:space="preserve">. М.: Просвещение, </w:t>
            </w:r>
            <w:r w:rsidRPr="000B78D0">
              <w:rPr>
                <w:rFonts w:ascii="Times New Roman" w:hAnsi="Times New Roman"/>
                <w:sz w:val="24"/>
                <w:szCs w:val="24"/>
              </w:rPr>
              <w:t>2012г.</w:t>
            </w:r>
          </w:p>
        </w:tc>
      </w:tr>
    </w:tbl>
    <w:p w:rsidR="00E22BCB" w:rsidRPr="00ED78C1" w:rsidRDefault="00E22BCB" w:rsidP="000C6EA4">
      <w:pPr>
        <w:spacing w:after="0" w:line="240" w:lineRule="auto"/>
        <w:jc w:val="both"/>
        <w:rPr>
          <w:rFonts w:ascii="Times New Roman" w:hAnsi="Times New Roman"/>
          <w:sz w:val="24"/>
          <w:szCs w:val="24"/>
        </w:rPr>
        <w:sectPr w:rsidR="00E22BCB" w:rsidRPr="00ED78C1" w:rsidSect="005C5FCF">
          <w:footnotePr>
            <w:numRestart w:val="eachPage"/>
          </w:footnotePr>
          <w:type w:val="continuous"/>
          <w:pgSz w:w="16837" w:h="11905" w:orient="landscape"/>
          <w:pgMar w:top="1276" w:right="720" w:bottom="720" w:left="720" w:header="0" w:footer="6" w:gutter="0"/>
          <w:cols w:space="720"/>
          <w:noEndnote/>
          <w:docGrid w:linePitch="360"/>
        </w:sectPr>
      </w:pPr>
    </w:p>
    <w:p w:rsidR="009E3900" w:rsidRPr="00ED78C1" w:rsidRDefault="009E3900" w:rsidP="000C6EA4">
      <w:pPr>
        <w:pStyle w:val="a9"/>
        <w:spacing w:line="240" w:lineRule="auto"/>
        <w:rPr>
          <w:rFonts w:cs="Times New Roman"/>
          <w:sz w:val="24"/>
          <w:szCs w:val="24"/>
        </w:rPr>
      </w:pPr>
      <w:r w:rsidRPr="00ED78C1">
        <w:rPr>
          <w:rFonts w:cs="Times New Roman"/>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9E3900" w:rsidRPr="00ED78C1" w:rsidRDefault="009E3900" w:rsidP="000C6EA4">
      <w:pPr>
        <w:pStyle w:val="a9"/>
        <w:spacing w:line="240" w:lineRule="auto"/>
        <w:ind w:firstLine="0"/>
        <w:rPr>
          <w:rFonts w:cs="Times New Roman"/>
          <w:b/>
          <w:sz w:val="24"/>
          <w:szCs w:val="24"/>
        </w:rPr>
        <w:sectPr w:rsidR="009E3900" w:rsidRPr="00ED78C1" w:rsidSect="005630A2">
          <w:footnotePr>
            <w:numRestart w:val="eachPage"/>
          </w:footnotePr>
          <w:type w:val="continuous"/>
          <w:pgSz w:w="16837" w:h="11905" w:orient="landscape"/>
          <w:pgMar w:top="720" w:right="720" w:bottom="720" w:left="720" w:header="0" w:footer="6" w:gutter="0"/>
          <w:cols w:space="720"/>
          <w:noEndnote/>
          <w:docGrid w:linePitch="360"/>
        </w:sectPr>
      </w:pPr>
    </w:p>
    <w:p w:rsidR="009E3900" w:rsidRPr="00ED78C1" w:rsidRDefault="009E3900" w:rsidP="000C6EA4">
      <w:pPr>
        <w:pStyle w:val="af5"/>
        <w:spacing w:line="240" w:lineRule="auto"/>
        <w:ind w:firstLine="0"/>
        <w:jc w:val="both"/>
        <w:rPr>
          <w:rFonts w:cs="Times New Roman"/>
          <w:b/>
          <w:sz w:val="24"/>
          <w:szCs w:val="24"/>
        </w:rPr>
      </w:pPr>
    </w:p>
    <w:p w:rsidR="009E3900" w:rsidRPr="00ED78C1" w:rsidRDefault="009E3900" w:rsidP="000C6EA4">
      <w:pPr>
        <w:pStyle w:val="af5"/>
        <w:spacing w:after="120" w:line="240" w:lineRule="auto"/>
        <w:rPr>
          <w:rFonts w:cs="Times New Roman"/>
          <w:b/>
          <w:i w:val="0"/>
          <w:sz w:val="24"/>
          <w:szCs w:val="24"/>
        </w:rPr>
      </w:pPr>
      <w:r w:rsidRPr="00ED78C1">
        <w:rPr>
          <w:rFonts w:cs="Times New Roman"/>
          <w:b/>
          <w:i w:val="0"/>
          <w:sz w:val="24"/>
          <w:szCs w:val="24"/>
        </w:rPr>
        <w:t xml:space="preserve">Модель сетевого графика (дорожной карты) по формированию необходимой системы условий реализации </w:t>
      </w:r>
      <w:r w:rsidR="00EE669D" w:rsidRPr="00ED78C1">
        <w:rPr>
          <w:rFonts w:cs="Times New Roman"/>
          <w:b/>
          <w:i w:val="0"/>
          <w:sz w:val="24"/>
          <w:szCs w:val="24"/>
        </w:rPr>
        <w:t xml:space="preserve">адаптированной </w:t>
      </w:r>
      <w:r w:rsidRPr="00ED78C1">
        <w:rPr>
          <w:rFonts w:cs="Times New Roman"/>
          <w:b/>
          <w:i w:val="0"/>
          <w:sz w:val="24"/>
          <w:szCs w:val="24"/>
        </w:rPr>
        <w:t>основной образовательной программы</w:t>
      </w:r>
    </w:p>
    <w:tbl>
      <w:tblPr>
        <w:tblW w:w="10145"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76"/>
        <w:gridCol w:w="6412"/>
        <w:gridCol w:w="1557"/>
      </w:tblGrid>
      <w:tr w:rsidR="009E3900" w:rsidRPr="00ED78C1" w:rsidTr="00E81307">
        <w:trPr>
          <w:trHeight w:val="718"/>
          <w:jc w:val="center"/>
        </w:trPr>
        <w:tc>
          <w:tcPr>
            <w:tcW w:w="2176" w:type="dxa"/>
            <w:tcBorders>
              <w:bottom w:val="single" w:sz="4" w:space="0" w:color="auto"/>
            </w:tcBorders>
            <w:shd w:val="clear" w:color="auto" w:fill="FFFFFF"/>
            <w:vAlign w:val="center"/>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Направление мероприятий</w:t>
            </w:r>
          </w:p>
        </w:tc>
        <w:tc>
          <w:tcPr>
            <w:tcW w:w="6412" w:type="dxa"/>
            <w:tcBorders>
              <w:bottom w:val="single" w:sz="4" w:space="0" w:color="auto"/>
            </w:tcBorders>
            <w:shd w:val="clear" w:color="auto" w:fill="FFFFFF"/>
            <w:vAlign w:val="center"/>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Мероприятия</w:t>
            </w:r>
          </w:p>
        </w:tc>
        <w:tc>
          <w:tcPr>
            <w:tcW w:w="1557" w:type="dxa"/>
            <w:tcBorders>
              <w:bottom w:val="single" w:sz="4" w:space="0" w:color="auto"/>
            </w:tcBorders>
            <w:shd w:val="clear" w:color="auto" w:fill="FFFFFF"/>
            <w:vAlign w:val="center"/>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Сроки реализации</w:t>
            </w:r>
          </w:p>
        </w:tc>
      </w:tr>
      <w:tr w:rsidR="008764E9" w:rsidRPr="00ED78C1" w:rsidTr="008764E9">
        <w:trPr>
          <w:trHeight w:val="340"/>
          <w:jc w:val="center"/>
        </w:trPr>
        <w:tc>
          <w:tcPr>
            <w:tcW w:w="2176" w:type="dxa"/>
            <w:vMerge w:val="restart"/>
            <w:tcBorders>
              <w:top w:val="single" w:sz="4" w:space="0" w:color="auto"/>
            </w:tcBorders>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r w:rsidRPr="00ED78C1">
              <w:rPr>
                <w:rFonts w:ascii="Times New Roman" w:hAnsi="Times New Roman"/>
                <w:sz w:val="24"/>
                <w:szCs w:val="24"/>
              </w:rPr>
              <w:t>I. Нормативное обеспечение введения Стандарта</w:t>
            </w:r>
          </w:p>
        </w:tc>
        <w:tc>
          <w:tcPr>
            <w:tcW w:w="6412" w:type="dxa"/>
            <w:tcBorders>
              <w:top w:val="single" w:sz="4" w:space="0" w:color="auto"/>
              <w:bottom w:val="single" w:sz="4" w:space="0" w:color="auto"/>
            </w:tcBorders>
            <w:shd w:val="clear" w:color="auto" w:fill="FFFFFF"/>
          </w:tcPr>
          <w:p w:rsidR="008764E9" w:rsidRPr="00ED78C1" w:rsidRDefault="008764E9" w:rsidP="009E10C7">
            <w:pPr>
              <w:spacing w:after="0" w:line="240" w:lineRule="auto"/>
              <w:ind w:left="135" w:right="178"/>
              <w:jc w:val="both"/>
              <w:rPr>
                <w:rFonts w:ascii="Times New Roman" w:hAnsi="Times New Roman"/>
                <w:sz w:val="24"/>
                <w:szCs w:val="24"/>
              </w:rPr>
            </w:pPr>
            <w:r w:rsidRPr="00ED78C1">
              <w:rPr>
                <w:rFonts w:ascii="Times New Roman" w:hAnsi="Times New Roman"/>
                <w:sz w:val="24"/>
                <w:szCs w:val="24"/>
              </w:rPr>
              <w:t>1. Наличие решения органа государственно-общественного управления (попечительского совета) о введении в образовательном учреждении Стандарта</w:t>
            </w:r>
          </w:p>
        </w:tc>
        <w:tc>
          <w:tcPr>
            <w:tcW w:w="1557" w:type="dxa"/>
            <w:tcBorders>
              <w:top w:val="single" w:sz="4" w:space="0" w:color="auto"/>
              <w:bottom w:val="single" w:sz="4" w:space="0" w:color="auto"/>
            </w:tcBorders>
            <w:shd w:val="clear" w:color="auto" w:fill="FFFFFF"/>
          </w:tcPr>
          <w:p w:rsidR="008764E9" w:rsidRPr="00ED78C1" w:rsidRDefault="008764E9" w:rsidP="000C6EA4">
            <w:pPr>
              <w:spacing w:after="0" w:line="240" w:lineRule="auto"/>
              <w:jc w:val="both"/>
              <w:rPr>
                <w:rFonts w:ascii="Times New Roman" w:hAnsi="Times New Roman"/>
                <w:sz w:val="24"/>
                <w:szCs w:val="24"/>
              </w:rPr>
            </w:pPr>
          </w:p>
        </w:tc>
      </w:tr>
      <w:tr w:rsidR="00F04574" w:rsidRPr="00ED78C1" w:rsidTr="008764E9">
        <w:trPr>
          <w:trHeight w:val="60"/>
          <w:jc w:val="center"/>
        </w:trPr>
        <w:tc>
          <w:tcPr>
            <w:tcW w:w="2176" w:type="dxa"/>
            <w:vMerge/>
            <w:shd w:val="clear" w:color="auto" w:fill="FFFFFF"/>
          </w:tcPr>
          <w:p w:rsidR="00F04574" w:rsidRPr="00ED78C1" w:rsidRDefault="00F04574" w:rsidP="00F0457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F04574" w:rsidRPr="00ED78C1" w:rsidRDefault="00F04574" w:rsidP="00F04574">
            <w:pPr>
              <w:spacing w:after="0" w:line="240" w:lineRule="auto"/>
              <w:ind w:left="135" w:right="178"/>
              <w:jc w:val="both"/>
              <w:rPr>
                <w:rFonts w:ascii="Times New Roman" w:hAnsi="Times New Roman"/>
                <w:sz w:val="24"/>
                <w:szCs w:val="24"/>
              </w:rPr>
            </w:pPr>
            <w:r w:rsidRPr="00ED78C1">
              <w:rPr>
                <w:rFonts w:ascii="Times New Roman" w:hAnsi="Times New Roman"/>
                <w:sz w:val="24"/>
                <w:szCs w:val="24"/>
              </w:rPr>
              <w:t>2. Внесение изменений и дополнений в Устав образовательного учреждения</w:t>
            </w:r>
          </w:p>
        </w:tc>
        <w:tc>
          <w:tcPr>
            <w:tcW w:w="1557" w:type="dxa"/>
            <w:tcBorders>
              <w:top w:val="single" w:sz="4" w:space="0" w:color="auto"/>
              <w:bottom w:val="single" w:sz="4" w:space="0" w:color="auto"/>
            </w:tcBorders>
            <w:shd w:val="clear" w:color="auto" w:fill="FFFFFF"/>
          </w:tcPr>
          <w:p w:rsidR="00F04574" w:rsidRPr="00ED78C1" w:rsidRDefault="00F04574" w:rsidP="00F04574">
            <w:pPr>
              <w:spacing w:after="0" w:line="240" w:lineRule="auto"/>
              <w:jc w:val="both"/>
              <w:rPr>
                <w:rFonts w:ascii="Times New Roman" w:hAnsi="Times New Roman"/>
                <w:sz w:val="24"/>
                <w:szCs w:val="24"/>
              </w:rPr>
            </w:pPr>
          </w:p>
        </w:tc>
      </w:tr>
      <w:tr w:rsidR="00F04574" w:rsidRPr="00ED78C1" w:rsidTr="008764E9">
        <w:trPr>
          <w:trHeight w:val="113"/>
          <w:jc w:val="center"/>
        </w:trPr>
        <w:tc>
          <w:tcPr>
            <w:tcW w:w="2176" w:type="dxa"/>
            <w:vMerge/>
            <w:shd w:val="clear" w:color="auto" w:fill="FFFFFF"/>
          </w:tcPr>
          <w:p w:rsidR="00F04574" w:rsidRPr="00ED78C1" w:rsidRDefault="00F04574" w:rsidP="00F0457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F04574" w:rsidRPr="00ED78C1" w:rsidRDefault="00F04574" w:rsidP="00F04574">
            <w:pPr>
              <w:spacing w:after="0" w:line="240" w:lineRule="auto"/>
              <w:ind w:left="135" w:right="178"/>
              <w:jc w:val="both"/>
              <w:rPr>
                <w:rFonts w:ascii="Times New Roman" w:hAnsi="Times New Roman"/>
                <w:sz w:val="24"/>
                <w:szCs w:val="24"/>
              </w:rPr>
            </w:pPr>
            <w:r w:rsidRPr="00ED78C1">
              <w:rPr>
                <w:rFonts w:ascii="Times New Roman" w:hAnsi="Times New Roman"/>
                <w:sz w:val="24"/>
                <w:szCs w:val="24"/>
              </w:rPr>
              <w:t>3. 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w:t>
            </w:r>
          </w:p>
        </w:tc>
        <w:tc>
          <w:tcPr>
            <w:tcW w:w="1557" w:type="dxa"/>
            <w:tcBorders>
              <w:top w:val="single" w:sz="4" w:space="0" w:color="auto"/>
              <w:bottom w:val="single" w:sz="4" w:space="0" w:color="auto"/>
            </w:tcBorders>
            <w:shd w:val="clear" w:color="auto" w:fill="FFFFFF"/>
          </w:tcPr>
          <w:p w:rsidR="00F04574" w:rsidRPr="00ED78C1" w:rsidRDefault="00F04574" w:rsidP="00F04574">
            <w:pPr>
              <w:spacing w:after="0" w:line="240" w:lineRule="auto"/>
              <w:jc w:val="both"/>
              <w:rPr>
                <w:rFonts w:ascii="Times New Roman" w:hAnsi="Times New Roman"/>
                <w:sz w:val="24"/>
                <w:szCs w:val="24"/>
              </w:rPr>
            </w:pPr>
          </w:p>
        </w:tc>
      </w:tr>
      <w:tr w:rsidR="00F04574" w:rsidRPr="00ED78C1" w:rsidTr="008764E9">
        <w:trPr>
          <w:trHeight w:val="406"/>
          <w:jc w:val="center"/>
        </w:trPr>
        <w:tc>
          <w:tcPr>
            <w:tcW w:w="2176" w:type="dxa"/>
            <w:vMerge/>
            <w:shd w:val="clear" w:color="auto" w:fill="FFFFFF"/>
          </w:tcPr>
          <w:p w:rsidR="00F04574" w:rsidRPr="00ED78C1" w:rsidRDefault="00F04574" w:rsidP="00F0457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F04574" w:rsidRPr="00ED78C1" w:rsidRDefault="00F04574" w:rsidP="00F04574">
            <w:pPr>
              <w:spacing w:after="0" w:line="240" w:lineRule="auto"/>
              <w:ind w:left="227" w:right="145"/>
              <w:jc w:val="both"/>
              <w:rPr>
                <w:rFonts w:ascii="Times New Roman" w:hAnsi="Times New Roman"/>
                <w:sz w:val="24"/>
                <w:szCs w:val="24"/>
              </w:rPr>
            </w:pPr>
            <w:r w:rsidRPr="00ED78C1">
              <w:rPr>
                <w:rFonts w:ascii="Times New Roman" w:hAnsi="Times New Roman"/>
                <w:sz w:val="24"/>
                <w:szCs w:val="24"/>
              </w:rPr>
              <w:t>4. Утверждение адаптированной общеобразовательной программы образовательного учреждения</w:t>
            </w:r>
          </w:p>
        </w:tc>
        <w:tc>
          <w:tcPr>
            <w:tcW w:w="1557" w:type="dxa"/>
            <w:tcBorders>
              <w:top w:val="single" w:sz="4" w:space="0" w:color="auto"/>
              <w:bottom w:val="single" w:sz="4" w:space="0" w:color="auto"/>
            </w:tcBorders>
            <w:shd w:val="clear" w:color="auto" w:fill="FFFFFF"/>
          </w:tcPr>
          <w:p w:rsidR="00F04574" w:rsidRPr="00ED78C1" w:rsidRDefault="00F04574" w:rsidP="00F04574">
            <w:pPr>
              <w:spacing w:after="0" w:line="240" w:lineRule="auto"/>
              <w:jc w:val="both"/>
              <w:rPr>
                <w:rFonts w:ascii="Times New Roman" w:hAnsi="Times New Roman"/>
                <w:sz w:val="24"/>
                <w:szCs w:val="24"/>
              </w:rPr>
            </w:pPr>
          </w:p>
        </w:tc>
      </w:tr>
      <w:tr w:rsidR="008764E9" w:rsidRPr="00ED78C1" w:rsidTr="008764E9">
        <w:trPr>
          <w:trHeight w:val="512"/>
          <w:jc w:val="center"/>
        </w:trPr>
        <w:tc>
          <w:tcPr>
            <w:tcW w:w="2176" w:type="dxa"/>
            <w:vMerge/>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8764E9" w:rsidRPr="00ED78C1" w:rsidRDefault="008764E9" w:rsidP="000C6EA4">
            <w:pPr>
              <w:spacing w:after="0" w:line="240" w:lineRule="auto"/>
              <w:ind w:left="227" w:right="145"/>
              <w:jc w:val="both"/>
              <w:rPr>
                <w:rFonts w:ascii="Times New Roman" w:hAnsi="Times New Roman"/>
                <w:sz w:val="24"/>
                <w:szCs w:val="24"/>
              </w:rPr>
            </w:pPr>
            <w:r w:rsidRPr="00ED78C1">
              <w:rPr>
                <w:rFonts w:ascii="Times New Roman" w:hAnsi="Times New Roman"/>
                <w:sz w:val="24"/>
                <w:szCs w:val="24"/>
              </w:rPr>
              <w:t>5. Обеспечение соответствия нормативной базы школы требованиям Стандарта</w:t>
            </w:r>
          </w:p>
        </w:tc>
        <w:tc>
          <w:tcPr>
            <w:tcW w:w="1557" w:type="dxa"/>
            <w:tcBorders>
              <w:top w:val="single" w:sz="4" w:space="0" w:color="auto"/>
              <w:bottom w:val="single" w:sz="4" w:space="0" w:color="auto"/>
            </w:tcBorders>
            <w:shd w:val="clear" w:color="auto" w:fill="FFFFFF"/>
          </w:tcPr>
          <w:p w:rsidR="008764E9" w:rsidRPr="00ED78C1" w:rsidRDefault="008764E9" w:rsidP="009E10C7">
            <w:pPr>
              <w:spacing w:after="0" w:line="240" w:lineRule="auto"/>
              <w:jc w:val="both"/>
              <w:rPr>
                <w:rFonts w:ascii="Times New Roman" w:hAnsi="Times New Roman"/>
                <w:sz w:val="24"/>
                <w:szCs w:val="24"/>
              </w:rPr>
            </w:pPr>
          </w:p>
        </w:tc>
      </w:tr>
      <w:tr w:rsidR="008764E9" w:rsidRPr="00ED78C1" w:rsidTr="008764E9">
        <w:trPr>
          <w:trHeight w:val="547"/>
          <w:jc w:val="center"/>
        </w:trPr>
        <w:tc>
          <w:tcPr>
            <w:tcW w:w="2176" w:type="dxa"/>
            <w:vMerge/>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8764E9" w:rsidRPr="00ED78C1" w:rsidRDefault="008764E9" w:rsidP="000C6EA4">
            <w:pPr>
              <w:spacing w:after="0" w:line="240" w:lineRule="auto"/>
              <w:ind w:left="227" w:right="145"/>
              <w:jc w:val="both"/>
              <w:rPr>
                <w:rFonts w:ascii="Times New Roman" w:hAnsi="Times New Roman"/>
                <w:sz w:val="24"/>
                <w:szCs w:val="24"/>
              </w:rPr>
            </w:pPr>
            <w:r w:rsidRPr="00ED78C1">
              <w:rPr>
                <w:rFonts w:ascii="Times New Roman" w:hAnsi="Times New Roman"/>
                <w:sz w:val="24"/>
                <w:szCs w:val="24"/>
              </w:rPr>
              <w:t>6. Приведение должностных инструкций работников образовательного учреждения в соответствие с требованиями Стандарта и тарифно-квалификационными характеристиками</w:t>
            </w:r>
          </w:p>
        </w:tc>
        <w:tc>
          <w:tcPr>
            <w:tcW w:w="1557" w:type="dxa"/>
            <w:tcBorders>
              <w:top w:val="single" w:sz="4" w:space="0" w:color="auto"/>
              <w:bottom w:val="single" w:sz="4" w:space="0" w:color="auto"/>
            </w:tcBorders>
            <w:shd w:val="clear" w:color="auto" w:fill="FFFFFF"/>
          </w:tcPr>
          <w:p w:rsidR="008764E9" w:rsidRPr="00ED78C1" w:rsidRDefault="008764E9" w:rsidP="009E10C7">
            <w:pPr>
              <w:spacing w:after="0" w:line="240" w:lineRule="auto"/>
              <w:jc w:val="both"/>
              <w:rPr>
                <w:rFonts w:ascii="Times New Roman" w:hAnsi="Times New Roman"/>
                <w:sz w:val="24"/>
                <w:szCs w:val="24"/>
              </w:rPr>
            </w:pPr>
          </w:p>
        </w:tc>
      </w:tr>
      <w:tr w:rsidR="008764E9" w:rsidRPr="00ED78C1" w:rsidTr="00E81307">
        <w:trPr>
          <w:trHeight w:val="133"/>
          <w:jc w:val="center"/>
        </w:trPr>
        <w:tc>
          <w:tcPr>
            <w:tcW w:w="2176" w:type="dxa"/>
            <w:vMerge/>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8764E9" w:rsidRPr="00ED78C1" w:rsidRDefault="008764E9" w:rsidP="000C6EA4">
            <w:pPr>
              <w:spacing w:after="0" w:line="240" w:lineRule="auto"/>
              <w:ind w:left="227" w:right="145"/>
              <w:jc w:val="both"/>
              <w:rPr>
                <w:rFonts w:ascii="Times New Roman" w:hAnsi="Times New Roman"/>
                <w:sz w:val="24"/>
                <w:szCs w:val="24"/>
              </w:rPr>
            </w:pPr>
            <w:r w:rsidRPr="00ED78C1">
              <w:rPr>
                <w:rFonts w:ascii="Times New Roman" w:hAnsi="Times New Roman"/>
                <w:sz w:val="24"/>
                <w:szCs w:val="24"/>
              </w:rPr>
              <w:t>7. Разработка и утверждение плана-графика введения Стандарта</w:t>
            </w:r>
          </w:p>
        </w:tc>
        <w:tc>
          <w:tcPr>
            <w:tcW w:w="1557" w:type="dxa"/>
            <w:tcBorders>
              <w:top w:val="single" w:sz="4" w:space="0" w:color="auto"/>
              <w:bottom w:val="single" w:sz="4" w:space="0" w:color="auto"/>
            </w:tcBorders>
            <w:shd w:val="clear" w:color="auto" w:fill="FFFFFF"/>
          </w:tcPr>
          <w:p w:rsidR="008764E9" w:rsidRPr="00ED78C1" w:rsidRDefault="008764E9" w:rsidP="009E10C7">
            <w:pPr>
              <w:spacing w:after="0" w:line="240" w:lineRule="auto"/>
              <w:jc w:val="both"/>
              <w:rPr>
                <w:rFonts w:ascii="Times New Roman" w:hAnsi="Times New Roman"/>
                <w:sz w:val="24"/>
                <w:szCs w:val="24"/>
              </w:rPr>
            </w:pPr>
          </w:p>
        </w:tc>
      </w:tr>
      <w:tr w:rsidR="008764E9" w:rsidRPr="00ED78C1" w:rsidTr="00E81307">
        <w:trPr>
          <w:trHeight w:val="472"/>
          <w:jc w:val="center"/>
        </w:trPr>
        <w:tc>
          <w:tcPr>
            <w:tcW w:w="2176" w:type="dxa"/>
            <w:vMerge/>
            <w:shd w:val="clear" w:color="auto" w:fill="FFFFFF"/>
          </w:tcPr>
          <w:p w:rsidR="008764E9" w:rsidRPr="00ED78C1" w:rsidRDefault="008764E9" w:rsidP="000C6EA4">
            <w:pPr>
              <w:spacing w:after="0" w:line="240" w:lineRule="auto"/>
              <w:ind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8764E9" w:rsidRPr="00ED78C1" w:rsidRDefault="008764E9" w:rsidP="000C6EA4">
            <w:pPr>
              <w:spacing w:after="0" w:line="240" w:lineRule="auto"/>
              <w:ind w:left="227" w:right="145"/>
              <w:jc w:val="both"/>
              <w:rPr>
                <w:rFonts w:ascii="Times New Roman" w:hAnsi="Times New Roman"/>
                <w:sz w:val="24"/>
                <w:szCs w:val="24"/>
              </w:rPr>
            </w:pPr>
            <w:r w:rsidRPr="00ED78C1">
              <w:rPr>
                <w:rFonts w:ascii="Times New Roman" w:hAnsi="Times New Roman"/>
                <w:sz w:val="24"/>
                <w:szCs w:val="24"/>
              </w:rPr>
              <w:t>8. Определение списка учебников и учебных пособий, используемых в образовательном процессе в соответствии со Стандартом</w:t>
            </w:r>
          </w:p>
        </w:tc>
        <w:tc>
          <w:tcPr>
            <w:tcW w:w="1557" w:type="dxa"/>
            <w:tcBorders>
              <w:top w:val="single" w:sz="4" w:space="0" w:color="auto"/>
              <w:bottom w:val="single" w:sz="4" w:space="0" w:color="auto"/>
            </w:tcBorders>
            <w:shd w:val="clear" w:color="auto" w:fill="FFFFFF"/>
          </w:tcPr>
          <w:p w:rsidR="008764E9" w:rsidRPr="00ED78C1" w:rsidRDefault="008764E9" w:rsidP="009E10C7">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в марте </w:t>
            </w:r>
          </w:p>
        </w:tc>
      </w:tr>
      <w:tr w:rsidR="008764E9" w:rsidRPr="00ED78C1" w:rsidTr="008764E9">
        <w:trPr>
          <w:trHeight w:val="1117"/>
          <w:jc w:val="center"/>
        </w:trPr>
        <w:tc>
          <w:tcPr>
            <w:tcW w:w="2176" w:type="dxa"/>
            <w:vMerge/>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8764E9" w:rsidRPr="00ED78C1" w:rsidRDefault="008764E9" w:rsidP="000C6EA4">
            <w:pPr>
              <w:spacing w:after="0" w:line="240" w:lineRule="auto"/>
              <w:ind w:left="227" w:right="145"/>
              <w:jc w:val="both"/>
              <w:rPr>
                <w:rFonts w:ascii="Times New Roman" w:hAnsi="Times New Roman"/>
                <w:sz w:val="24"/>
                <w:szCs w:val="24"/>
              </w:rPr>
            </w:pPr>
            <w:r w:rsidRPr="00ED78C1">
              <w:rPr>
                <w:rFonts w:ascii="Times New Roman" w:hAnsi="Times New Roman"/>
                <w:sz w:val="24"/>
                <w:szCs w:val="24"/>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 досуговом центре, информационно-библиотечном центре, физкультурно-оздоровительном центре, учебном кабинете и др.)</w:t>
            </w:r>
          </w:p>
        </w:tc>
        <w:tc>
          <w:tcPr>
            <w:tcW w:w="1557" w:type="dxa"/>
            <w:tcBorders>
              <w:top w:val="single" w:sz="4" w:space="0" w:color="auto"/>
              <w:bottom w:val="single" w:sz="4" w:space="0" w:color="auto"/>
            </w:tcBorders>
            <w:shd w:val="clear" w:color="auto" w:fill="FFFFFF"/>
          </w:tcPr>
          <w:p w:rsidR="008764E9" w:rsidRPr="00ED78C1" w:rsidRDefault="008764E9" w:rsidP="009E10C7">
            <w:pPr>
              <w:spacing w:after="0" w:line="240" w:lineRule="auto"/>
              <w:jc w:val="both"/>
              <w:rPr>
                <w:rFonts w:ascii="Times New Roman" w:hAnsi="Times New Roman"/>
                <w:sz w:val="24"/>
                <w:szCs w:val="24"/>
              </w:rPr>
            </w:pPr>
          </w:p>
        </w:tc>
      </w:tr>
      <w:tr w:rsidR="008764E9" w:rsidRPr="00ED78C1" w:rsidTr="008764E9">
        <w:trPr>
          <w:trHeight w:val="1117"/>
          <w:jc w:val="center"/>
        </w:trPr>
        <w:tc>
          <w:tcPr>
            <w:tcW w:w="2176" w:type="dxa"/>
            <w:vMerge/>
            <w:tcBorders>
              <w:bottom w:val="single" w:sz="4" w:space="0" w:color="auto"/>
            </w:tcBorders>
            <w:shd w:val="clear" w:color="auto" w:fill="FFFFFF"/>
          </w:tcPr>
          <w:p w:rsidR="008764E9" w:rsidRPr="00ED78C1" w:rsidRDefault="008764E9"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8764E9" w:rsidRPr="00ED78C1" w:rsidRDefault="008764E9"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10. Разработка:</w:t>
            </w:r>
          </w:p>
          <w:p w:rsidR="008764E9" w:rsidRPr="00ED78C1" w:rsidRDefault="008764E9"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образовательных программ (индивидуальных и др.);</w:t>
            </w:r>
          </w:p>
          <w:p w:rsidR="008764E9" w:rsidRPr="00ED78C1" w:rsidRDefault="008764E9"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учебного плана;</w:t>
            </w:r>
          </w:p>
          <w:p w:rsidR="008764E9" w:rsidRPr="00ED78C1" w:rsidRDefault="008764E9"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рабочих программ учебных предметов, курсов, дисциплин, модулей;</w:t>
            </w:r>
          </w:p>
          <w:p w:rsidR="008764E9" w:rsidRPr="00ED78C1" w:rsidRDefault="008764E9" w:rsidP="009E10C7">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годового календарного учебного графика;</w:t>
            </w:r>
          </w:p>
        </w:tc>
        <w:tc>
          <w:tcPr>
            <w:tcW w:w="1557" w:type="dxa"/>
            <w:tcBorders>
              <w:top w:val="single" w:sz="4" w:space="0" w:color="auto"/>
              <w:bottom w:val="single" w:sz="4" w:space="0" w:color="auto"/>
            </w:tcBorders>
            <w:shd w:val="clear" w:color="auto" w:fill="FFFFFF"/>
          </w:tcPr>
          <w:p w:rsidR="008764E9" w:rsidRPr="00ED78C1" w:rsidRDefault="008764E9" w:rsidP="009E10C7">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w:t>
            </w:r>
          </w:p>
        </w:tc>
      </w:tr>
      <w:tr w:rsidR="009E3900" w:rsidRPr="00ED78C1" w:rsidTr="008764E9">
        <w:trPr>
          <w:trHeight w:val="417"/>
          <w:jc w:val="center"/>
        </w:trPr>
        <w:tc>
          <w:tcPr>
            <w:tcW w:w="2176" w:type="dxa"/>
            <w:vMerge w:val="restart"/>
            <w:tcBorders>
              <w:top w:val="single" w:sz="4" w:space="0" w:color="auto"/>
              <w:bottom w:val="single" w:sz="4" w:space="0" w:color="auto"/>
            </w:tcBorders>
            <w:shd w:val="clear" w:color="auto" w:fill="FFFFFF"/>
          </w:tcPr>
          <w:p w:rsidR="009E3900" w:rsidRPr="00ED78C1" w:rsidRDefault="009E3900" w:rsidP="000C6EA4">
            <w:pPr>
              <w:spacing w:after="0" w:line="240" w:lineRule="auto"/>
              <w:ind w:left="135" w:right="36" w:hanging="7"/>
              <w:jc w:val="both"/>
              <w:rPr>
                <w:rFonts w:ascii="Times New Roman" w:hAnsi="Times New Roman"/>
                <w:sz w:val="24"/>
                <w:szCs w:val="24"/>
              </w:rPr>
            </w:pPr>
            <w:r w:rsidRPr="00ED78C1">
              <w:rPr>
                <w:rFonts w:ascii="Times New Roman" w:hAnsi="Times New Roman"/>
                <w:sz w:val="24"/>
                <w:szCs w:val="24"/>
              </w:rPr>
              <w:t>II. Финансовое обеспечение введения Стандарта</w:t>
            </w:r>
          </w:p>
        </w:tc>
        <w:tc>
          <w:tcPr>
            <w:tcW w:w="6412" w:type="dxa"/>
            <w:tcBorders>
              <w:top w:val="single" w:sz="4" w:space="0" w:color="auto"/>
              <w:bottom w:val="single" w:sz="4" w:space="0" w:color="auto"/>
            </w:tcBorders>
            <w:shd w:val="clear" w:color="auto" w:fill="FFFFFF"/>
          </w:tcPr>
          <w:p w:rsidR="009E3900" w:rsidRPr="00ED78C1" w:rsidRDefault="009E3900" w:rsidP="00560B3A">
            <w:pPr>
              <w:spacing w:after="0" w:line="240" w:lineRule="auto"/>
              <w:ind w:left="135" w:right="36" w:hanging="7"/>
              <w:jc w:val="both"/>
              <w:rPr>
                <w:rFonts w:ascii="Times New Roman" w:hAnsi="Times New Roman"/>
                <w:sz w:val="24"/>
                <w:szCs w:val="24"/>
              </w:rPr>
            </w:pPr>
            <w:r w:rsidRPr="00ED78C1">
              <w:rPr>
                <w:rFonts w:ascii="Times New Roman" w:hAnsi="Times New Roman"/>
                <w:sz w:val="24"/>
                <w:szCs w:val="24"/>
              </w:rPr>
              <w:t xml:space="preserve">1. Определение объёма расходов, необходимых для реализации </w:t>
            </w:r>
            <w:r w:rsidR="00560B3A" w:rsidRPr="00ED78C1">
              <w:rPr>
                <w:rFonts w:ascii="Times New Roman" w:hAnsi="Times New Roman"/>
                <w:caps/>
                <w:sz w:val="24"/>
                <w:szCs w:val="24"/>
              </w:rPr>
              <w:t>А</w:t>
            </w:r>
            <w:r w:rsidRPr="00ED78C1">
              <w:rPr>
                <w:rFonts w:ascii="Times New Roman" w:hAnsi="Times New Roman"/>
                <w:sz w:val="24"/>
                <w:szCs w:val="24"/>
              </w:rPr>
              <w:t>ОП и достижения планируемых результатов, а также механизма их формирования</w:t>
            </w:r>
          </w:p>
        </w:tc>
        <w:tc>
          <w:tcPr>
            <w:tcW w:w="1557" w:type="dxa"/>
            <w:tcBorders>
              <w:top w:val="single" w:sz="4" w:space="0" w:color="auto"/>
              <w:bottom w:val="single" w:sz="4" w:space="0" w:color="auto"/>
            </w:tcBorders>
            <w:shd w:val="clear" w:color="auto" w:fill="FFFFFF"/>
          </w:tcPr>
          <w:p w:rsidR="009E3900" w:rsidRPr="00ED78C1" w:rsidRDefault="009E3900" w:rsidP="00560B3A">
            <w:pPr>
              <w:spacing w:after="0" w:line="240" w:lineRule="auto"/>
              <w:jc w:val="both"/>
              <w:rPr>
                <w:rFonts w:ascii="Times New Roman" w:hAnsi="Times New Roman"/>
                <w:sz w:val="24"/>
                <w:szCs w:val="24"/>
              </w:rPr>
            </w:pPr>
          </w:p>
        </w:tc>
      </w:tr>
      <w:tr w:rsidR="009E3900" w:rsidRPr="00ED78C1" w:rsidTr="008764E9">
        <w:trPr>
          <w:trHeight w:val="939"/>
          <w:jc w:val="center"/>
        </w:trPr>
        <w:tc>
          <w:tcPr>
            <w:tcW w:w="2176" w:type="dxa"/>
            <w:vMerge/>
            <w:tcBorders>
              <w:top w:val="single" w:sz="4" w:space="0" w:color="auto"/>
            </w:tcBorders>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557" w:type="dxa"/>
            <w:tcBorders>
              <w:top w:val="single" w:sz="4" w:space="0" w:color="auto"/>
              <w:bottom w:val="single" w:sz="4" w:space="0" w:color="auto"/>
            </w:tcBorders>
            <w:shd w:val="clear" w:color="auto" w:fill="FFFFFF"/>
          </w:tcPr>
          <w:p w:rsidR="009E3900" w:rsidRPr="00ED78C1" w:rsidRDefault="009E3900" w:rsidP="00560B3A">
            <w:pPr>
              <w:spacing w:after="0" w:line="240" w:lineRule="auto"/>
              <w:jc w:val="both"/>
              <w:rPr>
                <w:rFonts w:ascii="Times New Roman" w:hAnsi="Times New Roman"/>
                <w:sz w:val="24"/>
                <w:szCs w:val="24"/>
              </w:rPr>
            </w:pPr>
          </w:p>
        </w:tc>
      </w:tr>
      <w:tr w:rsidR="009E3900" w:rsidRPr="00ED78C1" w:rsidTr="008764E9">
        <w:trPr>
          <w:trHeight w:val="414"/>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3. Заключение дополнительных соглашений к трудовому договору с педагогическими работниками</w:t>
            </w:r>
          </w:p>
        </w:tc>
        <w:tc>
          <w:tcPr>
            <w:tcW w:w="1557" w:type="dxa"/>
            <w:tcBorders>
              <w:top w:val="single" w:sz="4" w:space="0" w:color="auto"/>
              <w:bottom w:val="single" w:sz="4" w:space="0" w:color="auto"/>
            </w:tcBorders>
            <w:shd w:val="clear" w:color="auto" w:fill="FFFFFF"/>
          </w:tcPr>
          <w:p w:rsidR="009E3900" w:rsidRPr="00ED78C1" w:rsidRDefault="009E3900" w:rsidP="00560B3A">
            <w:pPr>
              <w:spacing w:after="0" w:line="240" w:lineRule="auto"/>
              <w:jc w:val="both"/>
              <w:rPr>
                <w:rFonts w:ascii="Times New Roman" w:hAnsi="Times New Roman"/>
                <w:sz w:val="24"/>
                <w:szCs w:val="24"/>
              </w:rPr>
            </w:pPr>
          </w:p>
        </w:tc>
      </w:tr>
      <w:tr w:rsidR="009E3900" w:rsidRPr="00ED78C1" w:rsidTr="008764E9">
        <w:trPr>
          <w:trHeight w:val="506"/>
          <w:jc w:val="center"/>
        </w:trPr>
        <w:tc>
          <w:tcPr>
            <w:tcW w:w="2176" w:type="dxa"/>
            <w:vMerge w:val="restart"/>
            <w:tcBorders>
              <w:top w:val="single" w:sz="4" w:space="0" w:color="auto"/>
            </w:tcBorders>
            <w:shd w:val="clear" w:color="auto" w:fill="FFFFFF"/>
          </w:tcPr>
          <w:p w:rsidR="009E3900" w:rsidRPr="00ED78C1" w:rsidRDefault="009E3900" w:rsidP="00560B3A">
            <w:pPr>
              <w:spacing w:after="0" w:line="240" w:lineRule="auto"/>
              <w:ind w:left="135" w:right="178" w:hanging="7"/>
              <w:jc w:val="both"/>
              <w:rPr>
                <w:rFonts w:ascii="Times New Roman" w:hAnsi="Times New Roman"/>
                <w:sz w:val="24"/>
                <w:szCs w:val="24"/>
              </w:rPr>
            </w:pPr>
            <w:r w:rsidRPr="00ED78C1">
              <w:rPr>
                <w:rFonts w:ascii="Times New Roman" w:hAnsi="Times New Roman"/>
                <w:sz w:val="24"/>
                <w:szCs w:val="24"/>
              </w:rPr>
              <w:t xml:space="preserve">III. </w:t>
            </w:r>
            <w:proofErr w:type="spellStart"/>
            <w:proofErr w:type="gramStart"/>
            <w:r w:rsidRPr="00ED78C1">
              <w:rPr>
                <w:rFonts w:ascii="Times New Roman" w:hAnsi="Times New Roman"/>
                <w:sz w:val="24"/>
                <w:szCs w:val="24"/>
              </w:rPr>
              <w:t>Организа-ционное</w:t>
            </w:r>
            <w:proofErr w:type="spellEnd"/>
            <w:proofErr w:type="gramEnd"/>
            <w:r w:rsidRPr="00ED78C1">
              <w:rPr>
                <w:rFonts w:ascii="Times New Roman" w:hAnsi="Times New Roman"/>
                <w:sz w:val="24"/>
                <w:szCs w:val="24"/>
              </w:rPr>
              <w:t xml:space="preserve"> обеспечение </w:t>
            </w:r>
            <w:r w:rsidR="00560B3A" w:rsidRPr="00ED78C1">
              <w:rPr>
                <w:rFonts w:ascii="Times New Roman" w:hAnsi="Times New Roman"/>
                <w:sz w:val="24"/>
                <w:szCs w:val="24"/>
              </w:rPr>
              <w:t>реализации</w:t>
            </w:r>
            <w:r w:rsidRPr="00ED78C1">
              <w:rPr>
                <w:rFonts w:ascii="Times New Roman" w:hAnsi="Times New Roman"/>
                <w:sz w:val="24"/>
                <w:szCs w:val="24"/>
              </w:rPr>
              <w:t xml:space="preserve"> Стандарта</w:t>
            </w:r>
          </w:p>
        </w:tc>
        <w:tc>
          <w:tcPr>
            <w:tcW w:w="6412" w:type="dxa"/>
            <w:tcBorders>
              <w:top w:val="single" w:sz="4" w:space="0" w:color="auto"/>
              <w:bottom w:val="single" w:sz="4" w:space="0" w:color="auto"/>
            </w:tcBorders>
            <w:shd w:val="clear" w:color="auto" w:fill="FFFFFF"/>
          </w:tcPr>
          <w:p w:rsidR="009E3900" w:rsidRPr="00ED78C1" w:rsidRDefault="009E3900" w:rsidP="00560B3A">
            <w:pPr>
              <w:spacing w:after="0" w:line="240" w:lineRule="auto"/>
              <w:ind w:left="135" w:right="178" w:hanging="7"/>
              <w:jc w:val="both"/>
              <w:rPr>
                <w:rFonts w:ascii="Times New Roman" w:hAnsi="Times New Roman"/>
                <w:sz w:val="24"/>
                <w:szCs w:val="24"/>
              </w:rPr>
            </w:pPr>
            <w:r w:rsidRPr="00ED78C1">
              <w:rPr>
                <w:rFonts w:ascii="Times New Roman" w:hAnsi="Times New Roman"/>
                <w:sz w:val="24"/>
                <w:szCs w:val="24"/>
              </w:rPr>
              <w:t>1. Обеспечение координации деятельности субъектов образовательного процесса, организаци</w:t>
            </w:r>
            <w:r w:rsidR="00560B3A" w:rsidRPr="00ED78C1">
              <w:rPr>
                <w:rFonts w:ascii="Times New Roman" w:hAnsi="Times New Roman"/>
                <w:sz w:val="24"/>
                <w:szCs w:val="24"/>
              </w:rPr>
              <w:t>онных структур учреждения по реализации</w:t>
            </w:r>
            <w:r w:rsidRPr="00ED78C1">
              <w:rPr>
                <w:rFonts w:ascii="Times New Roman" w:hAnsi="Times New Roman"/>
                <w:sz w:val="24"/>
                <w:szCs w:val="24"/>
              </w:rPr>
              <w:t xml:space="preserve"> Стандарта</w:t>
            </w:r>
          </w:p>
        </w:tc>
        <w:tc>
          <w:tcPr>
            <w:tcW w:w="1557" w:type="dxa"/>
            <w:tcBorders>
              <w:top w:val="single" w:sz="4" w:space="0" w:color="auto"/>
              <w:bottom w:val="single" w:sz="4" w:space="0" w:color="auto"/>
            </w:tcBorders>
            <w:shd w:val="clear" w:color="auto" w:fill="FFFFFF"/>
          </w:tcPr>
          <w:p w:rsidR="009E3900" w:rsidRPr="00ED78C1" w:rsidRDefault="009E3900" w:rsidP="00560B3A">
            <w:pPr>
              <w:spacing w:after="0" w:line="240" w:lineRule="auto"/>
              <w:jc w:val="both"/>
              <w:rPr>
                <w:rFonts w:ascii="Times New Roman" w:hAnsi="Times New Roman"/>
                <w:sz w:val="24"/>
                <w:szCs w:val="24"/>
              </w:rPr>
            </w:pPr>
          </w:p>
        </w:tc>
      </w:tr>
      <w:tr w:rsidR="009E3900" w:rsidRPr="00ED78C1" w:rsidTr="008764E9">
        <w:trPr>
          <w:trHeight w:val="374"/>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2. Разработка модели организации образовательного процесса</w:t>
            </w:r>
          </w:p>
        </w:tc>
        <w:tc>
          <w:tcPr>
            <w:tcW w:w="1557" w:type="dxa"/>
            <w:tcBorders>
              <w:top w:val="single" w:sz="4" w:space="0" w:color="auto"/>
              <w:bottom w:val="single" w:sz="4" w:space="0" w:color="auto"/>
            </w:tcBorders>
            <w:shd w:val="clear" w:color="auto" w:fill="FFFFFF"/>
          </w:tcPr>
          <w:p w:rsidR="009E3900" w:rsidRPr="00ED78C1" w:rsidRDefault="009E3900" w:rsidP="00560B3A">
            <w:pPr>
              <w:spacing w:after="0" w:line="240" w:lineRule="auto"/>
              <w:jc w:val="both"/>
              <w:rPr>
                <w:rFonts w:ascii="Times New Roman" w:hAnsi="Times New Roman"/>
                <w:sz w:val="24"/>
                <w:szCs w:val="24"/>
              </w:rPr>
            </w:pPr>
          </w:p>
        </w:tc>
      </w:tr>
      <w:tr w:rsidR="009E3900" w:rsidRPr="00ED78C1" w:rsidTr="008764E9">
        <w:trPr>
          <w:trHeight w:val="408"/>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3. 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Ежегодно Август</w:t>
            </w:r>
          </w:p>
        </w:tc>
      </w:tr>
      <w:tr w:rsidR="009E3900" w:rsidRPr="00ED78C1" w:rsidTr="00E81307">
        <w:trPr>
          <w:trHeight w:val="317"/>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tcBorders>
            <w:shd w:val="clear" w:color="auto" w:fill="FFFFFF"/>
          </w:tcPr>
          <w:p w:rsidR="009E3900" w:rsidRPr="00ED78C1" w:rsidRDefault="009E3900" w:rsidP="000C6EA4">
            <w:pPr>
              <w:spacing w:after="0" w:line="240" w:lineRule="auto"/>
              <w:ind w:left="85"/>
              <w:jc w:val="both"/>
              <w:rPr>
                <w:rFonts w:ascii="Times New Roman" w:hAnsi="Times New Roman"/>
                <w:sz w:val="24"/>
                <w:szCs w:val="24"/>
              </w:rPr>
            </w:pPr>
            <w:r w:rsidRPr="00ED78C1">
              <w:rPr>
                <w:rFonts w:ascii="Times New Roman" w:hAnsi="Times New Roman"/>
                <w:sz w:val="24"/>
                <w:szCs w:val="24"/>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май </w:t>
            </w:r>
          </w:p>
        </w:tc>
      </w:tr>
      <w:tr w:rsidR="009E3900" w:rsidRPr="00ED78C1" w:rsidTr="008764E9">
        <w:trPr>
          <w:trHeight w:val="600"/>
          <w:jc w:val="center"/>
        </w:trPr>
        <w:tc>
          <w:tcPr>
            <w:tcW w:w="2176" w:type="dxa"/>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5. Привлечение органов государственно-общественного управления образовательным учреждением к проектированию адаптированной основной образовательной программы начального общего образования</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Август </w:t>
            </w:r>
          </w:p>
        </w:tc>
      </w:tr>
      <w:tr w:rsidR="009E3900" w:rsidRPr="00ED78C1" w:rsidTr="008764E9">
        <w:trPr>
          <w:trHeight w:val="326"/>
          <w:jc w:val="center"/>
        </w:trPr>
        <w:tc>
          <w:tcPr>
            <w:tcW w:w="2176" w:type="dxa"/>
            <w:vMerge w:val="restart"/>
            <w:tcBorders>
              <w:top w:val="single" w:sz="4" w:space="0" w:color="auto"/>
            </w:tcBorders>
            <w:shd w:val="clear" w:color="auto" w:fill="FFFFFF"/>
          </w:tcPr>
          <w:p w:rsidR="009E3900" w:rsidRPr="00ED78C1" w:rsidRDefault="009E3900" w:rsidP="000C6EA4">
            <w:pPr>
              <w:spacing w:after="0" w:line="240" w:lineRule="auto"/>
              <w:ind w:left="135" w:right="178" w:hanging="7"/>
              <w:jc w:val="both"/>
              <w:rPr>
                <w:rFonts w:ascii="Times New Roman" w:hAnsi="Times New Roman"/>
                <w:sz w:val="24"/>
                <w:szCs w:val="24"/>
              </w:rPr>
            </w:pPr>
            <w:r w:rsidRPr="00ED78C1">
              <w:rPr>
                <w:rFonts w:ascii="Times New Roman" w:hAnsi="Times New Roman"/>
                <w:sz w:val="24"/>
                <w:szCs w:val="24"/>
              </w:rPr>
              <w:t>IV. Кадровое обеспечение введения Стандарта</w:t>
            </w: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135" w:right="178" w:hanging="7"/>
              <w:jc w:val="both"/>
              <w:rPr>
                <w:rFonts w:ascii="Times New Roman" w:hAnsi="Times New Roman"/>
                <w:sz w:val="24"/>
                <w:szCs w:val="24"/>
              </w:rPr>
            </w:pPr>
            <w:r w:rsidRPr="00ED78C1">
              <w:rPr>
                <w:rFonts w:ascii="Times New Roman" w:hAnsi="Times New Roman"/>
                <w:sz w:val="24"/>
                <w:szCs w:val="24"/>
              </w:rPr>
              <w:t>1. Анализ кадрового обеспечения введения и реализации Стандарта</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Август </w:t>
            </w:r>
          </w:p>
        </w:tc>
      </w:tr>
      <w:tr w:rsidR="009E3900" w:rsidRPr="00ED78C1" w:rsidTr="008764E9">
        <w:trPr>
          <w:trHeight w:val="558"/>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Стандарта</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w:t>
            </w:r>
          </w:p>
        </w:tc>
      </w:tr>
      <w:tr w:rsidR="009E3900" w:rsidRPr="00ED78C1" w:rsidTr="008764E9">
        <w:trPr>
          <w:trHeight w:val="851"/>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3. Разработка (корректировка) плана научно-методической работы (внутришкольного повышения квалификации) с ориентацией на проблемы введения Стандарта</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в августе </w:t>
            </w:r>
          </w:p>
        </w:tc>
      </w:tr>
      <w:tr w:rsidR="009E3900" w:rsidRPr="00ED78C1" w:rsidTr="008764E9">
        <w:trPr>
          <w:trHeight w:val="552"/>
          <w:jc w:val="center"/>
        </w:trPr>
        <w:tc>
          <w:tcPr>
            <w:tcW w:w="2176" w:type="dxa"/>
            <w:vMerge w:val="restart"/>
            <w:tcBorders>
              <w:top w:val="single" w:sz="4" w:space="0" w:color="auto"/>
            </w:tcBorders>
            <w:shd w:val="clear" w:color="auto" w:fill="FFFFFF"/>
          </w:tcPr>
          <w:p w:rsidR="009E3900" w:rsidRPr="00ED78C1" w:rsidRDefault="009E3900" w:rsidP="000C6EA4">
            <w:pPr>
              <w:spacing w:after="0" w:line="240" w:lineRule="auto"/>
              <w:ind w:left="135" w:right="178" w:hanging="7"/>
              <w:jc w:val="both"/>
              <w:rPr>
                <w:rFonts w:ascii="Times New Roman" w:hAnsi="Times New Roman"/>
                <w:sz w:val="24"/>
                <w:szCs w:val="24"/>
              </w:rPr>
            </w:pPr>
            <w:r w:rsidRPr="00ED78C1">
              <w:rPr>
                <w:rFonts w:ascii="Times New Roman" w:hAnsi="Times New Roman"/>
                <w:sz w:val="24"/>
                <w:szCs w:val="24"/>
              </w:rPr>
              <w:t xml:space="preserve">V. </w:t>
            </w:r>
            <w:proofErr w:type="spellStart"/>
            <w:proofErr w:type="gramStart"/>
            <w:r w:rsidRPr="00ED78C1">
              <w:rPr>
                <w:rFonts w:ascii="Times New Roman" w:hAnsi="Times New Roman"/>
                <w:sz w:val="24"/>
                <w:szCs w:val="24"/>
              </w:rPr>
              <w:t>Информа-ционное</w:t>
            </w:r>
            <w:proofErr w:type="spellEnd"/>
            <w:proofErr w:type="gramEnd"/>
            <w:r w:rsidRPr="00ED78C1">
              <w:rPr>
                <w:rFonts w:ascii="Times New Roman" w:hAnsi="Times New Roman"/>
                <w:sz w:val="24"/>
                <w:szCs w:val="24"/>
              </w:rPr>
              <w:t xml:space="preserve"> обеспечение реализации Стандарта</w:t>
            </w: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135" w:right="178" w:hanging="7"/>
              <w:jc w:val="both"/>
              <w:rPr>
                <w:rFonts w:ascii="Times New Roman" w:hAnsi="Times New Roman"/>
                <w:sz w:val="24"/>
                <w:szCs w:val="24"/>
              </w:rPr>
            </w:pPr>
            <w:r w:rsidRPr="00ED78C1">
              <w:rPr>
                <w:rFonts w:ascii="Times New Roman" w:hAnsi="Times New Roman"/>
                <w:sz w:val="24"/>
                <w:szCs w:val="24"/>
              </w:rPr>
              <w:t>1. Размещение на сайте ОУ информационных материалов о реализации Стандарта</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Июль </w:t>
            </w:r>
          </w:p>
        </w:tc>
      </w:tr>
      <w:tr w:rsidR="009E3900" w:rsidRPr="00ED78C1" w:rsidTr="008764E9">
        <w:trPr>
          <w:trHeight w:val="432"/>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2. Широкое информирование родительской общественности о подготовке к введению новых стандартов и порядке перехода на них</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Август</w:t>
            </w:r>
          </w:p>
        </w:tc>
      </w:tr>
      <w:tr w:rsidR="009E3900" w:rsidRPr="00ED78C1" w:rsidTr="008764E9">
        <w:trPr>
          <w:trHeight w:val="227"/>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3. Организация изучения общественного мнения по вопросам реализации новых стандартов и внесения дополнений в содержание ООП</w:t>
            </w:r>
          </w:p>
        </w:tc>
        <w:tc>
          <w:tcPr>
            <w:tcW w:w="1557" w:type="dxa"/>
            <w:tcBorders>
              <w:top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Август </w:t>
            </w:r>
          </w:p>
        </w:tc>
      </w:tr>
      <w:tr w:rsidR="009E3900" w:rsidRPr="00ED78C1" w:rsidTr="008764E9">
        <w:trPr>
          <w:trHeight w:val="328"/>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4. Реализация деятельности сетевого комплекса информационного взаимодействия по вопросам реализации Стандарта</w:t>
            </w:r>
          </w:p>
        </w:tc>
        <w:tc>
          <w:tcPr>
            <w:tcW w:w="1557" w:type="dxa"/>
            <w:tcBorders>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Август </w:t>
            </w:r>
          </w:p>
        </w:tc>
      </w:tr>
      <w:tr w:rsidR="009E3900" w:rsidRPr="00ED78C1" w:rsidTr="008764E9">
        <w:trPr>
          <w:trHeight w:val="438"/>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5. Обеспечение публичной отчётности ОУ о ходе и результатах введения Стандарта</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w:t>
            </w:r>
          </w:p>
        </w:tc>
      </w:tr>
      <w:tr w:rsidR="009E3900" w:rsidRPr="00ED78C1" w:rsidTr="008764E9">
        <w:trPr>
          <w:trHeight w:val="1664"/>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6. Разработка рекомендаций для педагогических работников:</w:t>
            </w:r>
          </w:p>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по организации внеурочной деятельности обучающихся;</w:t>
            </w:r>
          </w:p>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по организации текущей и итоговой оценки достижения планируемых результатов;</w:t>
            </w:r>
          </w:p>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по использованию ресурсов времени для организации домашней работы обучающихся;</w:t>
            </w:r>
          </w:p>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по использованию интерактивных технологий;</w:t>
            </w:r>
          </w:p>
        </w:tc>
        <w:tc>
          <w:tcPr>
            <w:tcW w:w="1557" w:type="dxa"/>
            <w:tcBorders>
              <w:top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w:t>
            </w:r>
          </w:p>
        </w:tc>
      </w:tr>
      <w:tr w:rsidR="009E3900" w:rsidRPr="00ED78C1" w:rsidTr="008764E9">
        <w:trPr>
          <w:trHeight w:val="284"/>
          <w:jc w:val="center"/>
        </w:trPr>
        <w:tc>
          <w:tcPr>
            <w:tcW w:w="2176" w:type="dxa"/>
            <w:vMerge w:val="restart"/>
            <w:tcBorders>
              <w:top w:val="single" w:sz="4" w:space="0" w:color="auto"/>
            </w:tcBorders>
            <w:shd w:val="clear" w:color="auto" w:fill="FFFFFF"/>
          </w:tcPr>
          <w:p w:rsidR="009E3900" w:rsidRPr="00ED78C1" w:rsidRDefault="009E3900" w:rsidP="000C6EA4">
            <w:pPr>
              <w:spacing w:after="0" w:line="240" w:lineRule="auto"/>
              <w:ind w:left="135" w:right="178" w:hanging="7"/>
              <w:jc w:val="both"/>
              <w:rPr>
                <w:rFonts w:ascii="Times New Roman" w:hAnsi="Times New Roman"/>
                <w:sz w:val="24"/>
                <w:szCs w:val="24"/>
              </w:rPr>
            </w:pPr>
            <w:r w:rsidRPr="00ED78C1">
              <w:rPr>
                <w:rFonts w:ascii="Times New Roman" w:hAnsi="Times New Roman"/>
                <w:sz w:val="24"/>
                <w:szCs w:val="24"/>
              </w:rPr>
              <w:t xml:space="preserve">VI. </w:t>
            </w:r>
            <w:proofErr w:type="gramStart"/>
            <w:r w:rsidRPr="00ED78C1">
              <w:rPr>
                <w:rFonts w:ascii="Times New Roman" w:hAnsi="Times New Roman"/>
                <w:sz w:val="24"/>
                <w:szCs w:val="24"/>
              </w:rPr>
              <w:t>Матери-</w:t>
            </w:r>
            <w:proofErr w:type="spellStart"/>
            <w:r w:rsidRPr="00ED78C1">
              <w:rPr>
                <w:rFonts w:ascii="Times New Roman" w:hAnsi="Times New Roman"/>
                <w:sz w:val="24"/>
                <w:szCs w:val="24"/>
              </w:rPr>
              <w:t>ально</w:t>
            </w:r>
            <w:proofErr w:type="spellEnd"/>
            <w:proofErr w:type="gramEnd"/>
            <w:r w:rsidRPr="00ED78C1">
              <w:rPr>
                <w:rFonts w:ascii="Times New Roman" w:hAnsi="Times New Roman"/>
                <w:sz w:val="24"/>
                <w:szCs w:val="24"/>
              </w:rPr>
              <w:t>- техническое обеспечение введения Стандарта</w:t>
            </w: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135" w:right="178" w:hanging="7"/>
              <w:jc w:val="both"/>
              <w:rPr>
                <w:rFonts w:ascii="Times New Roman" w:hAnsi="Times New Roman"/>
                <w:sz w:val="24"/>
                <w:szCs w:val="24"/>
              </w:rPr>
            </w:pPr>
            <w:r w:rsidRPr="00ED78C1">
              <w:rPr>
                <w:rFonts w:ascii="Times New Roman" w:hAnsi="Times New Roman"/>
                <w:sz w:val="24"/>
                <w:szCs w:val="24"/>
              </w:rPr>
              <w:t>1. Анализ материально-технического обеспечения введения и реализации Стандарта начального общего образования</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Ежегодно</w:t>
            </w:r>
          </w:p>
        </w:tc>
      </w:tr>
      <w:tr w:rsidR="009E3900" w:rsidRPr="00ED78C1" w:rsidTr="008764E9">
        <w:trPr>
          <w:trHeight w:val="234"/>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2. Обеспечение соответствия материально-технической базы ОУ требованиям Стандарта</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Ежегодно</w:t>
            </w:r>
          </w:p>
        </w:tc>
      </w:tr>
      <w:tr w:rsidR="009E3900" w:rsidRPr="00ED78C1" w:rsidTr="008764E9">
        <w:trPr>
          <w:trHeight w:val="326"/>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3. Обеспечение соответствия санитарно-гигиенических условий требованиям Стандарта:</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w:t>
            </w:r>
          </w:p>
        </w:tc>
      </w:tr>
      <w:tr w:rsidR="009E3900" w:rsidRPr="00ED78C1" w:rsidTr="008764E9">
        <w:trPr>
          <w:trHeight w:val="431"/>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 xml:space="preserve">4. Обеспечение соответствия условий реализации ООП </w:t>
            </w:r>
            <w:r w:rsidRPr="00ED78C1">
              <w:rPr>
                <w:rFonts w:ascii="Times New Roman" w:hAnsi="Times New Roman"/>
                <w:sz w:val="24"/>
                <w:szCs w:val="24"/>
              </w:rPr>
              <w:lastRenderedPageBreak/>
              <w:t>противопожарным нормам, нормам охраны труда работников образовательного учреждения</w:t>
            </w:r>
          </w:p>
        </w:tc>
        <w:tc>
          <w:tcPr>
            <w:tcW w:w="1557" w:type="dxa"/>
            <w:tcBorders>
              <w:top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lastRenderedPageBreak/>
              <w:t>Ежегодно</w:t>
            </w:r>
          </w:p>
        </w:tc>
      </w:tr>
      <w:tr w:rsidR="009E3900" w:rsidRPr="00ED78C1" w:rsidTr="008764E9">
        <w:trPr>
          <w:trHeight w:val="534"/>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5. Обеспечение соответствия информационно-образовательной среды требованиям Стандарта:</w:t>
            </w:r>
          </w:p>
        </w:tc>
        <w:tc>
          <w:tcPr>
            <w:tcW w:w="1557" w:type="dxa"/>
            <w:tcBorders>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w:t>
            </w:r>
          </w:p>
        </w:tc>
      </w:tr>
      <w:tr w:rsidR="009E3900" w:rsidRPr="00ED78C1" w:rsidTr="008764E9">
        <w:trPr>
          <w:trHeight w:val="418"/>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Ежегодно </w:t>
            </w:r>
          </w:p>
        </w:tc>
      </w:tr>
      <w:tr w:rsidR="009E3900" w:rsidRPr="00ED78C1" w:rsidTr="008764E9">
        <w:trPr>
          <w:trHeight w:val="60"/>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bottom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1557" w:type="dxa"/>
            <w:tcBorders>
              <w:top w:val="single" w:sz="4" w:space="0" w:color="auto"/>
              <w:bottom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Имеется</w:t>
            </w:r>
          </w:p>
        </w:tc>
      </w:tr>
      <w:tr w:rsidR="009E3900" w:rsidRPr="00ED78C1" w:rsidTr="008764E9">
        <w:trPr>
          <w:trHeight w:val="466"/>
          <w:jc w:val="center"/>
        </w:trPr>
        <w:tc>
          <w:tcPr>
            <w:tcW w:w="2176" w:type="dxa"/>
            <w:vMerge/>
            <w:shd w:val="clear" w:color="auto" w:fill="FFFFFF"/>
          </w:tcPr>
          <w:p w:rsidR="009E3900" w:rsidRPr="00ED78C1" w:rsidRDefault="009E3900" w:rsidP="000C6EA4">
            <w:pPr>
              <w:spacing w:after="0" w:line="240" w:lineRule="auto"/>
              <w:ind w:left="135" w:right="178"/>
              <w:jc w:val="both"/>
              <w:rPr>
                <w:rFonts w:ascii="Times New Roman" w:hAnsi="Times New Roman"/>
                <w:sz w:val="24"/>
                <w:szCs w:val="24"/>
              </w:rPr>
            </w:pPr>
          </w:p>
        </w:tc>
        <w:tc>
          <w:tcPr>
            <w:tcW w:w="6412" w:type="dxa"/>
            <w:tcBorders>
              <w:top w:val="single" w:sz="4" w:space="0" w:color="auto"/>
            </w:tcBorders>
            <w:shd w:val="clear" w:color="auto" w:fill="FFFFFF"/>
          </w:tcPr>
          <w:p w:rsidR="009E3900" w:rsidRPr="00ED78C1" w:rsidRDefault="009E3900" w:rsidP="000C6EA4">
            <w:pPr>
              <w:spacing w:after="0" w:line="240" w:lineRule="auto"/>
              <w:ind w:left="85" w:right="145"/>
              <w:jc w:val="both"/>
              <w:rPr>
                <w:rFonts w:ascii="Times New Roman" w:hAnsi="Times New Roman"/>
                <w:sz w:val="24"/>
                <w:szCs w:val="24"/>
              </w:rPr>
            </w:pPr>
            <w:r w:rsidRPr="00ED78C1">
              <w:rPr>
                <w:rFonts w:ascii="Times New Roman" w:hAnsi="Times New Roman"/>
                <w:sz w:val="24"/>
                <w:szCs w:val="24"/>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1557" w:type="dxa"/>
            <w:tcBorders>
              <w:top w:val="single" w:sz="4" w:space="0" w:color="auto"/>
            </w:tcBorders>
            <w:shd w:val="clear" w:color="auto" w:fill="FFFFFF"/>
          </w:tcPr>
          <w:p w:rsidR="009E3900" w:rsidRPr="00ED78C1" w:rsidRDefault="009E3900" w:rsidP="000C6EA4">
            <w:pPr>
              <w:spacing w:after="0" w:line="240" w:lineRule="auto"/>
              <w:jc w:val="both"/>
              <w:rPr>
                <w:rFonts w:ascii="Times New Roman" w:hAnsi="Times New Roman"/>
                <w:sz w:val="24"/>
                <w:szCs w:val="24"/>
              </w:rPr>
            </w:pPr>
            <w:r w:rsidRPr="00ED78C1">
              <w:rPr>
                <w:rFonts w:ascii="Times New Roman" w:hAnsi="Times New Roman"/>
                <w:sz w:val="24"/>
                <w:szCs w:val="24"/>
              </w:rPr>
              <w:t xml:space="preserve">Обеспечено </w:t>
            </w:r>
          </w:p>
        </w:tc>
      </w:tr>
    </w:tbl>
    <w:p w:rsidR="009E3900" w:rsidRPr="00ED78C1" w:rsidRDefault="009E3900" w:rsidP="000C6EA4">
      <w:pPr>
        <w:spacing w:after="0" w:line="240" w:lineRule="auto"/>
        <w:jc w:val="both"/>
        <w:rPr>
          <w:rFonts w:ascii="Times New Roman" w:hAnsi="Times New Roman"/>
          <w:sz w:val="24"/>
          <w:szCs w:val="24"/>
        </w:rPr>
      </w:pPr>
    </w:p>
    <w:p w:rsidR="009E3900" w:rsidRPr="00ED78C1" w:rsidRDefault="009E3900" w:rsidP="000C6EA4">
      <w:pPr>
        <w:autoSpaceDE w:val="0"/>
        <w:autoSpaceDN w:val="0"/>
        <w:adjustRightInd w:val="0"/>
        <w:spacing w:after="0" w:line="240" w:lineRule="auto"/>
        <w:jc w:val="both"/>
        <w:rPr>
          <w:rFonts w:ascii="Times New Roman" w:eastAsiaTheme="minorHAnsi" w:hAnsi="Times New Roman"/>
          <w:sz w:val="24"/>
          <w:szCs w:val="24"/>
          <w:lang w:eastAsia="en-US"/>
        </w:rPr>
      </w:pPr>
    </w:p>
    <w:p w:rsidR="009E3900" w:rsidRPr="00ED78C1" w:rsidRDefault="003A1D6D" w:rsidP="000C6EA4">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ED78C1">
        <w:rPr>
          <w:rFonts w:ascii="Times New Roman" w:eastAsiaTheme="minorHAnsi" w:hAnsi="Times New Roman"/>
          <w:sz w:val="24"/>
          <w:szCs w:val="24"/>
          <w:lang w:eastAsia="en-US"/>
        </w:rPr>
        <w:t>Адаптированная о</w:t>
      </w:r>
      <w:r w:rsidR="00560B3A" w:rsidRPr="00ED78C1">
        <w:rPr>
          <w:rFonts w:ascii="Times New Roman" w:eastAsiaTheme="minorHAnsi" w:hAnsi="Times New Roman"/>
          <w:sz w:val="24"/>
          <w:szCs w:val="24"/>
          <w:lang w:eastAsia="en-US"/>
        </w:rPr>
        <w:t>бще</w:t>
      </w:r>
      <w:r w:rsidR="009E3900" w:rsidRPr="00ED78C1">
        <w:rPr>
          <w:rFonts w:ascii="Times New Roman" w:eastAsiaTheme="minorHAnsi" w:hAnsi="Times New Roman"/>
          <w:sz w:val="24"/>
          <w:szCs w:val="24"/>
          <w:lang w:eastAsia="en-US"/>
        </w:rPr>
        <w:t>образовательная программа</w:t>
      </w:r>
      <w:r w:rsidRPr="00ED78C1">
        <w:rPr>
          <w:rFonts w:ascii="Times New Roman" w:eastAsiaTheme="minorHAnsi" w:hAnsi="Times New Roman"/>
          <w:sz w:val="24"/>
          <w:szCs w:val="24"/>
          <w:lang w:eastAsia="en-US"/>
        </w:rPr>
        <w:t xml:space="preserve"> начального общего образования</w:t>
      </w:r>
      <w:r w:rsidR="009E3900" w:rsidRPr="00ED78C1">
        <w:rPr>
          <w:rFonts w:ascii="Times New Roman" w:eastAsiaTheme="minorHAnsi" w:hAnsi="Times New Roman"/>
          <w:sz w:val="24"/>
          <w:szCs w:val="24"/>
          <w:lang w:eastAsia="en-US"/>
        </w:rPr>
        <w:t xml:space="preserve"> рассчитана на 4 года, изменения в содержание программы вносятся перед началом каждого учебного года. Основанием для изменения содержания являются результаты анализа работы школы за прошедший год и новые нормативно-регламентирующие документы всех уровней.</w:t>
      </w:r>
    </w:p>
    <w:p w:rsidR="00E42FA9" w:rsidRPr="00ED78C1" w:rsidRDefault="00E42FA9" w:rsidP="000C6EA4">
      <w:pPr>
        <w:pStyle w:val="Style6"/>
        <w:widowControl/>
        <w:tabs>
          <w:tab w:val="left" w:pos="605"/>
        </w:tabs>
        <w:spacing w:line="240" w:lineRule="auto"/>
        <w:rPr>
          <w:rStyle w:val="FontStyle24"/>
          <w:color w:val="auto"/>
          <w:sz w:val="24"/>
          <w:szCs w:val="24"/>
        </w:rPr>
      </w:pPr>
    </w:p>
    <w:p w:rsidR="00E06F0E" w:rsidRPr="00ED78C1" w:rsidRDefault="00E06F0E" w:rsidP="000C6EA4">
      <w:pPr>
        <w:pStyle w:val="af5"/>
        <w:spacing w:line="240" w:lineRule="auto"/>
        <w:jc w:val="left"/>
        <w:rPr>
          <w:rFonts w:cs="Times New Roman"/>
          <w:i w:val="0"/>
          <w:sz w:val="24"/>
          <w:szCs w:val="24"/>
        </w:rPr>
      </w:pPr>
    </w:p>
    <w:sectPr w:rsidR="00E06F0E" w:rsidRPr="00ED78C1" w:rsidSect="004F4B5C">
      <w:footerReference w:type="even" r:id="rId38"/>
      <w:footnotePr>
        <w:numRestart w:val="eachPage"/>
      </w:footnotePr>
      <w:pgSz w:w="11905" w:h="16837" w:code="9"/>
      <w:pgMar w:top="567" w:right="567" w:bottom="567" w:left="1418" w:header="0" w:footer="6" w:gutter="0"/>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E1F55" w:rsidRDefault="003E1F55" w:rsidP="00813DD2">
      <w:pPr>
        <w:spacing w:after="0" w:line="240" w:lineRule="auto"/>
      </w:pPr>
      <w:r>
        <w:separator/>
      </w:r>
    </w:p>
  </w:endnote>
  <w:endnote w:type="continuationSeparator" w:id="0">
    <w:p w:rsidR="003E1F55" w:rsidRDefault="003E1F55" w:rsidP="00813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Pr="00E069C8" w:rsidRDefault="00586259" w:rsidP="00CF46F7">
    <w:r>
      <w:fldChar w:fldCharType="begin"/>
    </w:r>
    <w:r>
      <w:instrText xml:space="preserve"> PAGE \* MERGEFORMAT </w:instrText>
    </w:r>
    <w:r>
      <w:fldChar w:fldCharType="separate"/>
    </w:r>
    <w:r>
      <w:rPr>
        <w:noProof/>
      </w:rPr>
      <w:t>124</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Pr="00E32DD1" w:rsidRDefault="00586259" w:rsidP="005630A2">
    <w:pPr>
      <w:pStyle w:val="af3"/>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Pr="00E069C8" w:rsidRDefault="00586259" w:rsidP="005630A2">
    <w:r>
      <w:fldChar w:fldCharType="begin"/>
    </w:r>
    <w:r>
      <w:instrText xml:space="preserve"> PAGE \* MERGEFORMAT </w:instrText>
    </w:r>
    <w:r>
      <w:fldChar w:fldCharType="separate"/>
    </w:r>
    <w:r>
      <w:rPr>
        <w:noProof/>
      </w:rPr>
      <w:t>124</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Pr="008C082E" w:rsidRDefault="00586259" w:rsidP="005630A2">
    <w:pPr>
      <w:pStyle w:val="af3"/>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Pr="00E069C8" w:rsidRDefault="00586259" w:rsidP="00CF46F7">
    <w:r>
      <w:fldChar w:fldCharType="begin"/>
    </w:r>
    <w:r>
      <w:instrText xml:space="preserve"> PAGE \* MERGEFORMAT </w:instrText>
    </w:r>
    <w:r>
      <w:fldChar w:fldCharType="separate"/>
    </w:r>
    <w:r>
      <w:rPr>
        <w:noProof/>
      </w:rPr>
      <w:t>124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7314089"/>
      <w:docPartObj>
        <w:docPartGallery w:val="Page Numbers (Bottom of Page)"/>
        <w:docPartUnique/>
      </w:docPartObj>
    </w:sdtPr>
    <w:sdtContent>
      <w:p w:rsidR="00586259" w:rsidRDefault="00586259">
        <w:pPr>
          <w:pStyle w:val="af3"/>
        </w:pPr>
        <w:r>
          <w:fldChar w:fldCharType="begin"/>
        </w:r>
        <w:r>
          <w:instrText>PAGE   \* MERGEFORMAT</w:instrText>
        </w:r>
        <w:r>
          <w:fldChar w:fldCharType="separate"/>
        </w:r>
        <w:r>
          <w:rPr>
            <w:noProof/>
          </w:rPr>
          <w:t>2</w:t>
        </w:r>
        <w:r>
          <w:rPr>
            <w:noProof/>
          </w:rPr>
          <w:fldChar w:fldCharType="end"/>
        </w:r>
      </w:p>
    </w:sdtContent>
  </w:sdt>
  <w:p w:rsidR="00586259" w:rsidRDefault="00586259">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3666372"/>
      <w:docPartObj>
        <w:docPartGallery w:val="Page Numbers (Bottom of Page)"/>
        <w:docPartUnique/>
      </w:docPartObj>
    </w:sdtPr>
    <w:sdtContent>
      <w:p w:rsidR="00586259" w:rsidRDefault="00586259">
        <w:pPr>
          <w:pStyle w:val="af3"/>
          <w:jc w:val="right"/>
        </w:pPr>
        <w:r>
          <w:fldChar w:fldCharType="begin"/>
        </w:r>
        <w:r>
          <w:instrText>PAGE   \* MERGEFORMAT</w:instrText>
        </w:r>
        <w:r>
          <w:fldChar w:fldCharType="separate"/>
        </w:r>
        <w:r>
          <w:rPr>
            <w:noProof/>
          </w:rPr>
          <w:t>1</w:t>
        </w:r>
        <w:r>
          <w:fldChar w:fldCharType="end"/>
        </w:r>
      </w:p>
    </w:sdtContent>
  </w:sdt>
  <w:p w:rsidR="00586259" w:rsidRDefault="00586259">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Pr="00E069C8" w:rsidRDefault="00586259" w:rsidP="005630A2">
    <w:r>
      <w:fldChar w:fldCharType="begin"/>
    </w:r>
    <w:r>
      <w:instrText xml:space="preserve"> PAGE \* MERGEFORMAT </w:instrText>
    </w:r>
    <w:r>
      <w:fldChar w:fldCharType="separate"/>
    </w:r>
    <w:r>
      <w:rPr>
        <w:noProof/>
      </w:rPr>
      <w:t>124</w:t>
    </w:r>
    <w:r>
      <w:fldChar w:fldCharType="end"/>
    </w:r>
  </w:p>
  <w:p w:rsidR="00586259" w:rsidRDefault="0058625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806134"/>
      <w:docPartObj>
        <w:docPartGallery w:val="Page Numbers (Bottom of Page)"/>
        <w:docPartUnique/>
      </w:docPartObj>
    </w:sdtPr>
    <w:sdtContent>
      <w:p w:rsidR="00586259" w:rsidRDefault="00586259">
        <w:pPr>
          <w:pStyle w:val="af3"/>
        </w:pPr>
        <w:r>
          <w:fldChar w:fldCharType="begin"/>
        </w:r>
        <w:r>
          <w:instrText>PAGE   \* MERGEFORMAT</w:instrText>
        </w:r>
        <w:r>
          <w:fldChar w:fldCharType="separate"/>
        </w:r>
        <w:r>
          <w:rPr>
            <w:noProof/>
          </w:rPr>
          <w:t>69</w:t>
        </w:r>
        <w:r>
          <w:rPr>
            <w:noProof/>
          </w:rPr>
          <w:fldChar w:fldCharType="end"/>
        </w:r>
      </w:p>
    </w:sdtContent>
  </w:sdt>
  <w:p w:rsidR="00586259" w:rsidRPr="00E069C8" w:rsidRDefault="00586259" w:rsidP="005630A2">
    <w:pPr>
      <w:jc w:val="both"/>
    </w:pPr>
  </w:p>
  <w:p w:rsidR="00586259" w:rsidRDefault="0058625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Pr="00E069C8" w:rsidRDefault="00586259" w:rsidP="005630A2">
    <w:r w:rsidRPr="00E069C8">
      <w:t>* Время, отводимое на внеурочную деятельность, определяется образовательным учреждением, но не более 1350 ч за 4 года.</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Pr="00A9045A" w:rsidRDefault="00586259" w:rsidP="005630A2">
    <w:pPr>
      <w:pStyle w:val="af3"/>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Pr="00E069C8" w:rsidRDefault="00586259" w:rsidP="005630A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Pr="00E069C8" w:rsidRDefault="00586259" w:rsidP="005630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E1F55" w:rsidRDefault="003E1F55" w:rsidP="00813DD2">
      <w:pPr>
        <w:spacing w:after="0" w:line="240" w:lineRule="auto"/>
      </w:pPr>
      <w:r>
        <w:separator/>
      </w:r>
    </w:p>
  </w:footnote>
  <w:footnote w:type="continuationSeparator" w:id="0">
    <w:p w:rsidR="003E1F55" w:rsidRDefault="003E1F55" w:rsidP="00813D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Default="00586259">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Default="00586259">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Default="00586259">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Default="00586259" w:rsidP="005630A2">
    <w:pPr>
      <w:pStyle w:val="af1"/>
      <w:jc w:val="right"/>
      <w:rPr>
        <w:sz w:val="24"/>
        <w:szCs w:val="24"/>
      </w:rPr>
    </w:pPr>
  </w:p>
  <w:p w:rsidR="00586259" w:rsidRDefault="00586259" w:rsidP="005630A2">
    <w:pPr>
      <w:pStyle w:val="af1"/>
      <w:jc w:val="right"/>
      <w:rPr>
        <w:sz w:val="24"/>
        <w:szCs w:val="24"/>
      </w:rPr>
    </w:pPr>
  </w:p>
  <w:p w:rsidR="00586259" w:rsidRPr="00A85AF6" w:rsidRDefault="00586259" w:rsidP="009E720B">
    <w:pPr>
      <w:pStyle w:val="af1"/>
      <w:tabs>
        <w:tab w:val="left" w:pos="13847"/>
      </w:tabs>
      <w:jc w:val="left"/>
      <w:rPr>
        <w:sz w:val="24"/>
        <w:szCs w:val="24"/>
      </w:rPr>
    </w:pPr>
    <w:r>
      <w:rPr>
        <w:sz w:val="24"/>
        <w:szCs w:val="24"/>
      </w:rPr>
      <w:tab/>
    </w:r>
    <w:r>
      <w:rPr>
        <w:sz w:val="24"/>
        <w:szCs w:val="24"/>
      </w:rPr>
      <w:tab/>
    </w:r>
    <w:r>
      <w:rPr>
        <w:sz w:val="24"/>
        <w:szCs w:val="24"/>
      </w:rPr>
      <w:tab/>
    </w:r>
  </w:p>
  <w:p w:rsidR="00586259" w:rsidRDefault="0058625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Default="00586259">
    <w:pPr>
      <w:pStyle w:val="af1"/>
      <w:jc w:val="right"/>
      <w:rPr>
        <w:sz w:val="24"/>
        <w:szCs w:val="24"/>
      </w:rPr>
    </w:pPr>
  </w:p>
  <w:p w:rsidR="00586259" w:rsidRDefault="00586259">
    <w:pPr>
      <w:pStyle w:val="af1"/>
      <w:jc w:val="right"/>
      <w:rPr>
        <w:sz w:val="24"/>
        <w:szCs w:val="24"/>
      </w:rPr>
    </w:pPr>
  </w:p>
  <w:p w:rsidR="00586259" w:rsidRDefault="00586259" w:rsidP="005630A2">
    <w:pPr>
      <w:pStyle w:val="af1"/>
      <w:rPr>
        <w:sz w:val="24"/>
        <w:szCs w:val="24"/>
      </w:rPr>
    </w:pPr>
  </w:p>
  <w:p w:rsidR="00586259" w:rsidRDefault="0058625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Pr="00E069C8" w:rsidRDefault="00586259" w:rsidP="005630A2">
    <w:r w:rsidRPr="00E069C8">
      <w:t>Продолжение</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6259" w:rsidRPr="00E069C8" w:rsidRDefault="00586259" w:rsidP="005630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3"/>
    <w:lvl w:ilvl="0">
      <w:start w:val="1"/>
      <w:numFmt w:val="bullet"/>
      <w:lvlText w:val="•"/>
      <w:lvlJc w:val="left"/>
      <w:pPr>
        <w:tabs>
          <w:tab w:val="num" w:pos="0"/>
        </w:tabs>
        <w:ind w:left="720" w:hanging="360"/>
      </w:pPr>
      <w:rPr>
        <w:rFonts w:ascii="Times New Roman" w:hAnsi="Times New Roman" w:cs="Times New Roman"/>
      </w:rPr>
    </w:lvl>
  </w:abstractNum>
  <w:abstractNum w:abstractNumId="1" w15:restartNumberingAfterBreak="0">
    <w:nsid w:val="000A25F1"/>
    <w:multiLevelType w:val="hybridMultilevel"/>
    <w:tmpl w:val="8814CF46"/>
    <w:lvl w:ilvl="0" w:tplc="B00435F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05DD10CD"/>
    <w:multiLevelType w:val="hybridMultilevel"/>
    <w:tmpl w:val="90A80D0C"/>
    <w:lvl w:ilvl="0" w:tplc="EBC46FC4">
      <w:start w:val="1"/>
      <w:numFmt w:val="bullet"/>
      <w:lvlText w:val="–"/>
      <w:lvlJc w:val="left"/>
      <w:pPr>
        <w:tabs>
          <w:tab w:val="num" w:pos="897"/>
        </w:tabs>
        <w:ind w:left="897" w:hanging="360"/>
      </w:pPr>
      <w:rPr>
        <w:rFonts w:ascii="Courier New" w:hAnsi="Courier New" w:hint="default"/>
      </w:rPr>
    </w:lvl>
    <w:lvl w:ilvl="1" w:tplc="FCA03282">
      <w:start w:val="1"/>
      <w:numFmt w:val="decimal"/>
      <w:lvlText w:val="%2."/>
      <w:lvlJc w:val="left"/>
      <w:pPr>
        <w:tabs>
          <w:tab w:val="num" w:pos="360"/>
        </w:tabs>
        <w:ind w:left="360" w:hanging="360"/>
      </w:pPr>
      <w:rPr>
        <w:rFonts w:ascii="Times New Roman" w:eastAsia="Times New Roman" w:hAnsi="Times New Roman" w:cs="Times New Roman"/>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470492"/>
    <w:multiLevelType w:val="hybridMultilevel"/>
    <w:tmpl w:val="09D0DEB8"/>
    <w:lvl w:ilvl="0" w:tplc="F0E8AB32">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06E47F6C"/>
    <w:multiLevelType w:val="hybridMultilevel"/>
    <w:tmpl w:val="63CABC1E"/>
    <w:lvl w:ilvl="0" w:tplc="AC1405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FF1866"/>
    <w:multiLevelType w:val="hybridMultilevel"/>
    <w:tmpl w:val="91D2A3BC"/>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1755D4"/>
    <w:multiLevelType w:val="hybridMultilevel"/>
    <w:tmpl w:val="DED074DC"/>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D4128CF"/>
    <w:multiLevelType w:val="hybridMultilevel"/>
    <w:tmpl w:val="7054BFB4"/>
    <w:lvl w:ilvl="0" w:tplc="4328E188">
      <w:start w:val="1"/>
      <w:numFmt w:val="bullet"/>
      <w:lvlText w:val=""/>
      <w:lvlJc w:val="left"/>
      <w:pPr>
        <w:ind w:left="720" w:hanging="360"/>
      </w:pPr>
      <w:rPr>
        <w:rFonts w:ascii="Wingdings 2" w:hAnsi="Wingdings 2"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370D34"/>
    <w:multiLevelType w:val="hybridMultilevel"/>
    <w:tmpl w:val="47D2AC3C"/>
    <w:lvl w:ilvl="0" w:tplc="EBC46FC4">
      <w:start w:val="1"/>
      <w:numFmt w:val="bullet"/>
      <w:lvlText w:val="–"/>
      <w:lvlJc w:val="left"/>
      <w:pPr>
        <w:tabs>
          <w:tab w:val="num" w:pos="897"/>
        </w:tabs>
        <w:ind w:left="897" w:hanging="360"/>
      </w:pPr>
      <w:rPr>
        <w:rFonts w:ascii="Courier New" w:hAnsi="Courier New"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B71629"/>
    <w:multiLevelType w:val="hybridMultilevel"/>
    <w:tmpl w:val="C32CE206"/>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FEE441E"/>
    <w:multiLevelType w:val="hybridMultilevel"/>
    <w:tmpl w:val="EC1A64CE"/>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41B1085"/>
    <w:multiLevelType w:val="hybridMultilevel"/>
    <w:tmpl w:val="CB5AE3F4"/>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4900EFB"/>
    <w:multiLevelType w:val="hybridMultilevel"/>
    <w:tmpl w:val="C1B84E80"/>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D86698"/>
    <w:multiLevelType w:val="hybridMultilevel"/>
    <w:tmpl w:val="0B3660BE"/>
    <w:lvl w:ilvl="0" w:tplc="1E7E33F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4" w15:restartNumberingAfterBreak="0">
    <w:nsid w:val="15C5507A"/>
    <w:multiLevelType w:val="hybridMultilevel"/>
    <w:tmpl w:val="32541192"/>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682280A"/>
    <w:multiLevelType w:val="hybridMultilevel"/>
    <w:tmpl w:val="7C36A21E"/>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6E463CB"/>
    <w:multiLevelType w:val="hybridMultilevel"/>
    <w:tmpl w:val="39DC05F6"/>
    <w:lvl w:ilvl="0" w:tplc="21681672">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182A2858"/>
    <w:multiLevelType w:val="multilevel"/>
    <w:tmpl w:val="E064DDD8"/>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8" w15:restartNumberingAfterBreak="0">
    <w:nsid w:val="183554AD"/>
    <w:multiLevelType w:val="hybridMultilevel"/>
    <w:tmpl w:val="970C0BCA"/>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8C56F2E"/>
    <w:multiLevelType w:val="hybridMultilevel"/>
    <w:tmpl w:val="177E823A"/>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B720AB6"/>
    <w:multiLevelType w:val="hybridMultilevel"/>
    <w:tmpl w:val="46185C82"/>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FCC1685"/>
    <w:multiLevelType w:val="hybridMultilevel"/>
    <w:tmpl w:val="74DC95F2"/>
    <w:lvl w:ilvl="0" w:tplc="0419000F">
      <w:start w:val="1"/>
      <w:numFmt w:val="decimal"/>
      <w:lvlText w:val="%1."/>
      <w:lvlJc w:val="left"/>
      <w:pPr>
        <w:tabs>
          <w:tab w:val="num" w:pos="720"/>
        </w:tabs>
        <w:ind w:left="720" w:hanging="360"/>
      </w:pPr>
      <w:rPr>
        <w:rFonts w:hint="default"/>
      </w:rPr>
    </w:lvl>
    <w:lvl w:ilvl="1" w:tplc="4328E188">
      <w:start w:val="1"/>
      <w:numFmt w:val="bullet"/>
      <w:lvlText w:val=""/>
      <w:lvlJc w:val="left"/>
      <w:pPr>
        <w:tabs>
          <w:tab w:val="num" w:pos="928"/>
        </w:tabs>
        <w:ind w:left="928" w:hanging="360"/>
      </w:pPr>
      <w:rPr>
        <w:rFonts w:ascii="Wingdings 2" w:hAnsi="Wingdings 2"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2324C6"/>
    <w:multiLevelType w:val="hybridMultilevel"/>
    <w:tmpl w:val="F0C20518"/>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0DC4C64"/>
    <w:multiLevelType w:val="hybridMultilevel"/>
    <w:tmpl w:val="A32A016C"/>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FB625D"/>
    <w:multiLevelType w:val="hybridMultilevel"/>
    <w:tmpl w:val="A3102100"/>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26356E58"/>
    <w:multiLevelType w:val="hybridMultilevel"/>
    <w:tmpl w:val="C9542A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6B829CB"/>
    <w:multiLevelType w:val="hybridMultilevel"/>
    <w:tmpl w:val="1A7A367C"/>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81C0040"/>
    <w:multiLevelType w:val="hybridMultilevel"/>
    <w:tmpl w:val="8D321C28"/>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8ED498A"/>
    <w:multiLevelType w:val="hybridMultilevel"/>
    <w:tmpl w:val="CA6C20A2"/>
    <w:lvl w:ilvl="0" w:tplc="2168167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29153EFA"/>
    <w:multiLevelType w:val="hybridMultilevel"/>
    <w:tmpl w:val="61CAED84"/>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D926A3D"/>
    <w:multiLevelType w:val="hybridMultilevel"/>
    <w:tmpl w:val="F880D632"/>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E8A27A5"/>
    <w:multiLevelType w:val="hybridMultilevel"/>
    <w:tmpl w:val="608687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10C4EC7"/>
    <w:multiLevelType w:val="hybridMultilevel"/>
    <w:tmpl w:val="C3681824"/>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14B59FD"/>
    <w:multiLevelType w:val="hybridMultilevel"/>
    <w:tmpl w:val="2C24D70C"/>
    <w:lvl w:ilvl="0" w:tplc="4328E188">
      <w:start w:val="1"/>
      <w:numFmt w:val="bullet"/>
      <w:lvlText w:val=""/>
      <w:lvlJc w:val="left"/>
      <w:pPr>
        <w:ind w:left="720" w:hanging="360"/>
      </w:pPr>
      <w:rPr>
        <w:rFonts w:ascii="Wingdings 2" w:hAnsi="Wingdings 2"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1AE2945"/>
    <w:multiLevelType w:val="hybridMultilevel"/>
    <w:tmpl w:val="0E4CD09E"/>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9344BA3"/>
    <w:multiLevelType w:val="hybridMultilevel"/>
    <w:tmpl w:val="F084A31E"/>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9787A59"/>
    <w:multiLevelType w:val="hybridMultilevel"/>
    <w:tmpl w:val="DBCCC670"/>
    <w:lvl w:ilvl="0" w:tplc="2168167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398E2BD0"/>
    <w:multiLevelType w:val="hybridMultilevel"/>
    <w:tmpl w:val="17708A52"/>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9FB1B78"/>
    <w:multiLevelType w:val="hybridMultilevel"/>
    <w:tmpl w:val="E92AB138"/>
    <w:lvl w:ilvl="0" w:tplc="EBC46FC4">
      <w:start w:val="1"/>
      <w:numFmt w:val="bullet"/>
      <w:lvlText w:val="–"/>
      <w:lvlJc w:val="left"/>
      <w:pPr>
        <w:tabs>
          <w:tab w:val="num" w:pos="1181"/>
        </w:tabs>
        <w:ind w:left="1181" w:hanging="360"/>
      </w:pPr>
      <w:rPr>
        <w:rFonts w:ascii="Courier New" w:hAnsi="Courier New"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0" w15:restartNumberingAfterBreak="0">
    <w:nsid w:val="3A9A5C2F"/>
    <w:multiLevelType w:val="hybridMultilevel"/>
    <w:tmpl w:val="912A79F2"/>
    <w:lvl w:ilvl="0" w:tplc="57280B5E">
      <w:start w:val="1"/>
      <w:numFmt w:val="bullet"/>
      <w:lvlText w:val=""/>
      <w:lvlJc w:val="left"/>
      <w:pPr>
        <w:ind w:left="720" w:hanging="360"/>
      </w:pPr>
      <w:rPr>
        <w:rFonts w:ascii="Symbol" w:hAnsi="Symbol" w:hint="default"/>
        <w:sz w:val="1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C3D3100"/>
    <w:multiLevelType w:val="hybridMultilevel"/>
    <w:tmpl w:val="0A48CA8E"/>
    <w:lvl w:ilvl="0" w:tplc="2168167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3CFD6466"/>
    <w:multiLevelType w:val="hybridMultilevel"/>
    <w:tmpl w:val="F32EADA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DFB7BAD"/>
    <w:multiLevelType w:val="hybridMultilevel"/>
    <w:tmpl w:val="D45203F2"/>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FF42C1F"/>
    <w:multiLevelType w:val="hybridMultilevel"/>
    <w:tmpl w:val="BEC4DF4A"/>
    <w:lvl w:ilvl="0" w:tplc="216816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407F0AF3"/>
    <w:multiLevelType w:val="hybridMultilevel"/>
    <w:tmpl w:val="8FBE0B06"/>
    <w:lvl w:ilvl="0" w:tplc="57280B5E">
      <w:start w:val="1"/>
      <w:numFmt w:val="bullet"/>
      <w:lvlText w:val=""/>
      <w:lvlJc w:val="left"/>
      <w:pPr>
        <w:ind w:left="785" w:hanging="360"/>
      </w:pPr>
      <w:rPr>
        <w:rFonts w:ascii="Symbol" w:hAnsi="Symbol" w:hint="default"/>
        <w:sz w:val="12"/>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6" w15:restartNumberingAfterBreak="0">
    <w:nsid w:val="40CE5B68"/>
    <w:multiLevelType w:val="hybridMultilevel"/>
    <w:tmpl w:val="EB4A2C8E"/>
    <w:lvl w:ilvl="0" w:tplc="F962C5B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7" w15:restartNumberingAfterBreak="0">
    <w:nsid w:val="431C42AD"/>
    <w:multiLevelType w:val="multilevel"/>
    <w:tmpl w:val="3C7AA8A6"/>
    <w:lvl w:ilvl="0">
      <w:start w:val="1"/>
      <w:numFmt w:val="decimal"/>
      <w:lvlText w:val="%1."/>
      <w:lvlJc w:val="left"/>
      <w:rPr>
        <w:rFonts w:ascii="Times New Roman" w:eastAsia="SimSun" w:hAnsi="Times New Roman" w:cs="Mang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15:restartNumberingAfterBreak="0">
    <w:nsid w:val="43C40B21"/>
    <w:multiLevelType w:val="hybridMultilevel"/>
    <w:tmpl w:val="1EE0E61C"/>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8577B10"/>
    <w:multiLevelType w:val="hybridMultilevel"/>
    <w:tmpl w:val="E9AE65FE"/>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88C5DA1"/>
    <w:multiLevelType w:val="hybridMultilevel"/>
    <w:tmpl w:val="45DC7B8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15:restartNumberingAfterBreak="0">
    <w:nsid w:val="4A655594"/>
    <w:multiLevelType w:val="hybridMultilevel"/>
    <w:tmpl w:val="CB727402"/>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A6967E1"/>
    <w:multiLevelType w:val="hybridMultilevel"/>
    <w:tmpl w:val="B99AF980"/>
    <w:lvl w:ilvl="0" w:tplc="35FA46DA">
      <w:start w:val="1"/>
      <w:numFmt w:val="decimal"/>
      <w:lvlText w:val="%1."/>
      <w:lvlJc w:val="left"/>
      <w:pPr>
        <w:ind w:left="1211" w:hanging="360"/>
      </w:pPr>
      <w:rPr>
        <w:b w:val="0"/>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3" w15:restartNumberingAfterBreak="0">
    <w:nsid w:val="50A762C8"/>
    <w:multiLevelType w:val="hybridMultilevel"/>
    <w:tmpl w:val="C8EA3408"/>
    <w:lvl w:ilvl="0" w:tplc="2168167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531C316E"/>
    <w:multiLevelType w:val="hybridMultilevel"/>
    <w:tmpl w:val="2D2AEB00"/>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37B4B8B"/>
    <w:multiLevelType w:val="hybridMultilevel"/>
    <w:tmpl w:val="C3808C66"/>
    <w:lvl w:ilvl="0" w:tplc="2168167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4B31EF4"/>
    <w:multiLevelType w:val="hybridMultilevel"/>
    <w:tmpl w:val="4FCC9852"/>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7AA4EE5"/>
    <w:multiLevelType w:val="hybridMultilevel"/>
    <w:tmpl w:val="C8026DCE"/>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88828E1"/>
    <w:multiLevelType w:val="hybridMultilevel"/>
    <w:tmpl w:val="065A0C0A"/>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8CE1185"/>
    <w:multiLevelType w:val="hybridMultilevel"/>
    <w:tmpl w:val="AD786E28"/>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A8A3A8E"/>
    <w:multiLevelType w:val="hybridMultilevel"/>
    <w:tmpl w:val="1ACA3B7C"/>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B0636D2"/>
    <w:multiLevelType w:val="hybridMultilevel"/>
    <w:tmpl w:val="B824B30C"/>
    <w:lvl w:ilvl="0" w:tplc="EBC46FC4">
      <w:start w:val="1"/>
      <w:numFmt w:val="bullet"/>
      <w:lvlText w:val="–"/>
      <w:lvlJc w:val="left"/>
      <w:pPr>
        <w:tabs>
          <w:tab w:val="num" w:pos="1181"/>
        </w:tabs>
        <w:ind w:left="1181" w:hanging="360"/>
      </w:pPr>
      <w:rPr>
        <w:rFonts w:ascii="Courier New" w:hAnsi="Courier New"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62" w15:restartNumberingAfterBreak="0">
    <w:nsid w:val="5C0A31EC"/>
    <w:multiLevelType w:val="hybridMultilevel"/>
    <w:tmpl w:val="AB86E4AA"/>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C1E2B08"/>
    <w:multiLevelType w:val="hybridMultilevel"/>
    <w:tmpl w:val="3D62485E"/>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B31931"/>
    <w:multiLevelType w:val="hybridMultilevel"/>
    <w:tmpl w:val="675CC25C"/>
    <w:lvl w:ilvl="0" w:tplc="4328E188">
      <w:start w:val="1"/>
      <w:numFmt w:val="bullet"/>
      <w:lvlText w:val=""/>
      <w:lvlJc w:val="left"/>
      <w:pPr>
        <w:tabs>
          <w:tab w:val="num" w:pos="1003"/>
        </w:tabs>
        <w:ind w:left="1003" w:hanging="360"/>
      </w:pPr>
      <w:rPr>
        <w:rFonts w:ascii="Wingdings 2" w:hAnsi="Wingdings 2" w:hint="default"/>
        <w:color w:val="auto"/>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65" w15:restartNumberingAfterBreak="0">
    <w:nsid w:val="5FDD6855"/>
    <w:multiLevelType w:val="hybridMultilevel"/>
    <w:tmpl w:val="E61E9420"/>
    <w:lvl w:ilvl="0" w:tplc="8862BBBC">
      <w:numFmt w:val="bullet"/>
      <w:lvlText w:val="•"/>
      <w:lvlJc w:val="left"/>
      <w:pPr>
        <w:ind w:left="1054" w:hanging="60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6" w15:restartNumberingAfterBreak="0">
    <w:nsid w:val="61676F71"/>
    <w:multiLevelType w:val="hybridMultilevel"/>
    <w:tmpl w:val="15166C9C"/>
    <w:lvl w:ilvl="0" w:tplc="21681672">
      <w:start w:val="1"/>
      <w:numFmt w:val="bullet"/>
      <w:lvlText w:val=""/>
      <w:lvlJc w:val="left"/>
      <w:pPr>
        <w:tabs>
          <w:tab w:val="num" w:pos="720"/>
        </w:tabs>
        <w:ind w:left="720" w:hanging="360"/>
      </w:pPr>
      <w:rPr>
        <w:rFonts w:ascii="Symbol" w:hAnsi="Symbol" w:hint="default"/>
      </w:rPr>
    </w:lvl>
    <w:lvl w:ilvl="1" w:tplc="8C6231B0">
      <w:start w:val="1"/>
      <w:numFmt w:val="bullet"/>
      <w:lvlText w:val=""/>
      <w:lvlJc w:val="left"/>
      <w:pPr>
        <w:tabs>
          <w:tab w:val="num" w:pos="1440"/>
        </w:tabs>
        <w:ind w:left="1440" w:hanging="360"/>
      </w:pPr>
      <w:rPr>
        <w:rFonts w:ascii="Wingdings" w:hAnsi="Wingdings" w:hint="default"/>
      </w:rPr>
    </w:lvl>
    <w:lvl w:ilvl="2" w:tplc="BB900C3C">
      <w:start w:val="1"/>
      <w:numFmt w:val="bullet"/>
      <w:lvlText w:val=""/>
      <w:lvlJc w:val="left"/>
      <w:pPr>
        <w:tabs>
          <w:tab w:val="num" w:pos="2160"/>
        </w:tabs>
        <w:ind w:left="2160" w:hanging="360"/>
      </w:pPr>
      <w:rPr>
        <w:rFonts w:ascii="Wingdings" w:hAnsi="Wingdings" w:hint="default"/>
      </w:rPr>
    </w:lvl>
    <w:lvl w:ilvl="3" w:tplc="B602F588">
      <w:start w:val="1"/>
      <w:numFmt w:val="bullet"/>
      <w:lvlText w:val=""/>
      <w:lvlJc w:val="left"/>
      <w:pPr>
        <w:tabs>
          <w:tab w:val="num" w:pos="2880"/>
        </w:tabs>
        <w:ind w:left="2880" w:hanging="360"/>
      </w:pPr>
      <w:rPr>
        <w:rFonts w:ascii="Wingdings" w:hAnsi="Wingdings" w:hint="default"/>
      </w:rPr>
    </w:lvl>
    <w:lvl w:ilvl="4" w:tplc="E93AD392">
      <w:start w:val="1"/>
      <w:numFmt w:val="bullet"/>
      <w:lvlText w:val=""/>
      <w:lvlJc w:val="left"/>
      <w:pPr>
        <w:tabs>
          <w:tab w:val="num" w:pos="3600"/>
        </w:tabs>
        <w:ind w:left="3600" w:hanging="360"/>
      </w:pPr>
      <w:rPr>
        <w:rFonts w:ascii="Wingdings" w:hAnsi="Wingdings" w:hint="default"/>
      </w:rPr>
    </w:lvl>
    <w:lvl w:ilvl="5" w:tplc="3300127E">
      <w:start w:val="1"/>
      <w:numFmt w:val="bullet"/>
      <w:lvlText w:val=""/>
      <w:lvlJc w:val="left"/>
      <w:pPr>
        <w:tabs>
          <w:tab w:val="num" w:pos="4320"/>
        </w:tabs>
        <w:ind w:left="4320" w:hanging="360"/>
      </w:pPr>
      <w:rPr>
        <w:rFonts w:ascii="Wingdings" w:hAnsi="Wingdings" w:hint="default"/>
      </w:rPr>
    </w:lvl>
    <w:lvl w:ilvl="6" w:tplc="DBB66F8E">
      <w:start w:val="1"/>
      <w:numFmt w:val="bullet"/>
      <w:lvlText w:val=""/>
      <w:lvlJc w:val="left"/>
      <w:pPr>
        <w:tabs>
          <w:tab w:val="num" w:pos="5040"/>
        </w:tabs>
        <w:ind w:left="5040" w:hanging="360"/>
      </w:pPr>
      <w:rPr>
        <w:rFonts w:ascii="Wingdings" w:hAnsi="Wingdings" w:hint="default"/>
      </w:rPr>
    </w:lvl>
    <w:lvl w:ilvl="7" w:tplc="2230F6F8">
      <w:start w:val="1"/>
      <w:numFmt w:val="bullet"/>
      <w:lvlText w:val=""/>
      <w:lvlJc w:val="left"/>
      <w:pPr>
        <w:tabs>
          <w:tab w:val="num" w:pos="5760"/>
        </w:tabs>
        <w:ind w:left="5760" w:hanging="360"/>
      </w:pPr>
      <w:rPr>
        <w:rFonts w:ascii="Wingdings" w:hAnsi="Wingdings" w:hint="default"/>
      </w:rPr>
    </w:lvl>
    <w:lvl w:ilvl="8" w:tplc="4A68FABA">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19A2E53"/>
    <w:multiLevelType w:val="hybridMultilevel"/>
    <w:tmpl w:val="B9A808DC"/>
    <w:lvl w:ilvl="0" w:tplc="2168167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2EC362D"/>
    <w:multiLevelType w:val="hybridMultilevel"/>
    <w:tmpl w:val="117AE05C"/>
    <w:lvl w:ilvl="0" w:tplc="4328E188">
      <w:start w:val="1"/>
      <w:numFmt w:val="bullet"/>
      <w:lvlText w:val=""/>
      <w:lvlJc w:val="left"/>
      <w:pPr>
        <w:tabs>
          <w:tab w:val="num" w:pos="1080"/>
        </w:tabs>
        <w:ind w:left="1080" w:hanging="360"/>
      </w:pPr>
      <w:rPr>
        <w:rFonts w:ascii="Wingdings 2" w:hAnsi="Wingdings 2"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68FE28F6"/>
    <w:multiLevelType w:val="hybridMultilevel"/>
    <w:tmpl w:val="543E3BDA"/>
    <w:lvl w:ilvl="0" w:tplc="2168167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15:restartNumberingAfterBreak="0">
    <w:nsid w:val="69553D05"/>
    <w:multiLevelType w:val="hybridMultilevel"/>
    <w:tmpl w:val="2DE074D6"/>
    <w:lvl w:ilvl="0" w:tplc="2168167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15:restartNumberingAfterBreak="0">
    <w:nsid w:val="6F350943"/>
    <w:multiLevelType w:val="hybridMultilevel"/>
    <w:tmpl w:val="ED14A6A6"/>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6F80626D"/>
    <w:multiLevelType w:val="hybridMultilevel"/>
    <w:tmpl w:val="6BF86A18"/>
    <w:lvl w:ilvl="0" w:tplc="443AE29A">
      <w:start w:val="1"/>
      <w:numFmt w:val="bullet"/>
      <w:lvlText w:val=""/>
      <w:lvlJc w:val="left"/>
      <w:pPr>
        <w:ind w:left="720" w:hanging="360"/>
      </w:pPr>
      <w:rPr>
        <w:rFonts w:ascii="Symbol" w:hAnsi="Symbol" w:hint="default"/>
        <w:sz w:val="12"/>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6FF84CB0"/>
    <w:multiLevelType w:val="hybridMultilevel"/>
    <w:tmpl w:val="A4B43CA6"/>
    <w:lvl w:ilvl="0" w:tplc="2168167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15:restartNumberingAfterBreak="0">
    <w:nsid w:val="70AE1AC7"/>
    <w:multiLevelType w:val="hybridMultilevel"/>
    <w:tmpl w:val="D67CE5D6"/>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3236777"/>
    <w:multiLevelType w:val="hybridMultilevel"/>
    <w:tmpl w:val="0442CA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3F72EA9"/>
    <w:multiLevelType w:val="hybridMultilevel"/>
    <w:tmpl w:val="B194F31A"/>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740177E"/>
    <w:multiLevelType w:val="hybridMultilevel"/>
    <w:tmpl w:val="C1405CCA"/>
    <w:lvl w:ilvl="0" w:tplc="21681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9341E5F"/>
    <w:multiLevelType w:val="hybridMultilevel"/>
    <w:tmpl w:val="8FC4D65E"/>
    <w:lvl w:ilvl="0" w:tplc="C2861A14">
      <w:start w:val="1"/>
      <w:numFmt w:val="bullet"/>
      <w:lvlText w:val=""/>
      <w:lvlJc w:val="left"/>
      <w:pPr>
        <w:ind w:left="720" w:hanging="360"/>
      </w:pPr>
      <w:rPr>
        <w:rFonts w:ascii="Symbol" w:hAnsi="Symbol" w:hint="default"/>
        <w:sz w:val="1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97C6744"/>
    <w:multiLevelType w:val="hybridMultilevel"/>
    <w:tmpl w:val="CC1E3894"/>
    <w:lvl w:ilvl="0" w:tplc="21681672">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15:restartNumberingAfterBreak="0">
    <w:nsid w:val="7B9564F9"/>
    <w:multiLevelType w:val="hybridMultilevel"/>
    <w:tmpl w:val="E62A6BCA"/>
    <w:lvl w:ilvl="0" w:tplc="2168167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1" w15:restartNumberingAfterBreak="0">
    <w:nsid w:val="7C81443C"/>
    <w:multiLevelType w:val="hybridMultilevel"/>
    <w:tmpl w:val="E0C20D3A"/>
    <w:lvl w:ilvl="0" w:tplc="216816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CBE68FF"/>
    <w:multiLevelType w:val="hybridMultilevel"/>
    <w:tmpl w:val="828A541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15:restartNumberingAfterBreak="0">
    <w:nsid w:val="7E543ACE"/>
    <w:multiLevelType w:val="hybridMultilevel"/>
    <w:tmpl w:val="706C70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7E751A49"/>
    <w:multiLevelType w:val="hybridMultilevel"/>
    <w:tmpl w:val="55D2E818"/>
    <w:lvl w:ilvl="0" w:tplc="216816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7ED61AF4"/>
    <w:multiLevelType w:val="hybridMultilevel"/>
    <w:tmpl w:val="8FD8F17A"/>
    <w:lvl w:ilvl="0" w:tplc="2168167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65"/>
  </w:num>
  <w:num w:numId="2">
    <w:abstractNumId w:val="4"/>
  </w:num>
  <w:num w:numId="3">
    <w:abstractNumId w:val="46"/>
  </w:num>
  <w:num w:numId="4">
    <w:abstractNumId w:val="17"/>
  </w:num>
  <w:num w:numId="5">
    <w:abstractNumId w:val="61"/>
  </w:num>
  <w:num w:numId="6">
    <w:abstractNumId w:val="39"/>
  </w:num>
  <w:num w:numId="7">
    <w:abstractNumId w:val="64"/>
  </w:num>
  <w:num w:numId="8">
    <w:abstractNumId w:val="68"/>
  </w:num>
  <w:num w:numId="9">
    <w:abstractNumId w:val="3"/>
  </w:num>
  <w:num w:numId="10">
    <w:abstractNumId w:val="21"/>
  </w:num>
  <w:num w:numId="11">
    <w:abstractNumId w:val="8"/>
  </w:num>
  <w:num w:numId="12">
    <w:abstractNumId w:val="2"/>
  </w:num>
  <w:num w:numId="13">
    <w:abstractNumId w:val="75"/>
  </w:num>
  <w:num w:numId="14">
    <w:abstractNumId w:val="32"/>
  </w:num>
  <w:num w:numId="15">
    <w:abstractNumId w:val="26"/>
  </w:num>
  <w:num w:numId="16">
    <w:abstractNumId w:val="50"/>
  </w:num>
  <w:num w:numId="17">
    <w:abstractNumId w:val="7"/>
  </w:num>
  <w:num w:numId="18">
    <w:abstractNumId w:val="34"/>
  </w:num>
  <w:num w:numId="19">
    <w:abstractNumId w:val="25"/>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3"/>
  </w:num>
  <w:num w:numId="25">
    <w:abstractNumId w:val="28"/>
  </w:num>
  <w:num w:numId="26">
    <w:abstractNumId w:val="79"/>
  </w:num>
  <w:num w:numId="27">
    <w:abstractNumId w:val="59"/>
  </w:num>
  <w:num w:numId="28">
    <w:abstractNumId w:val="71"/>
  </w:num>
  <w:num w:numId="29">
    <w:abstractNumId w:val="31"/>
  </w:num>
  <w:num w:numId="30">
    <w:abstractNumId w:val="82"/>
  </w:num>
  <w:num w:numId="31">
    <w:abstractNumId w:val="38"/>
  </w:num>
  <w:num w:numId="32">
    <w:abstractNumId w:val="57"/>
  </w:num>
  <w:num w:numId="33">
    <w:abstractNumId w:val="56"/>
  </w:num>
  <w:num w:numId="34">
    <w:abstractNumId w:val="42"/>
  </w:num>
  <w:num w:numId="35">
    <w:abstractNumId w:val="70"/>
  </w:num>
  <w:num w:numId="36">
    <w:abstractNumId w:val="37"/>
  </w:num>
  <w:num w:numId="37">
    <w:abstractNumId w:val="29"/>
  </w:num>
  <w:num w:numId="38">
    <w:abstractNumId w:val="41"/>
  </w:num>
  <w:num w:numId="39">
    <w:abstractNumId w:val="5"/>
  </w:num>
  <w:num w:numId="40">
    <w:abstractNumId w:val="66"/>
  </w:num>
  <w:num w:numId="41">
    <w:abstractNumId w:val="22"/>
  </w:num>
  <w:num w:numId="42">
    <w:abstractNumId w:val="23"/>
  </w:num>
  <w:num w:numId="43">
    <w:abstractNumId w:val="30"/>
  </w:num>
  <w:num w:numId="44">
    <w:abstractNumId w:val="73"/>
  </w:num>
  <w:num w:numId="45">
    <w:abstractNumId w:val="63"/>
  </w:num>
  <w:num w:numId="46">
    <w:abstractNumId w:val="49"/>
  </w:num>
  <w:num w:numId="47">
    <w:abstractNumId w:val="14"/>
  </w:num>
  <w:num w:numId="48">
    <w:abstractNumId w:val="16"/>
  </w:num>
  <w:num w:numId="49">
    <w:abstractNumId w:val="77"/>
  </w:num>
  <w:num w:numId="50">
    <w:abstractNumId w:val="36"/>
  </w:num>
  <w:num w:numId="51">
    <w:abstractNumId w:val="35"/>
  </w:num>
  <w:num w:numId="52">
    <w:abstractNumId w:val="76"/>
  </w:num>
  <w:num w:numId="53">
    <w:abstractNumId w:val="81"/>
  </w:num>
  <w:num w:numId="54">
    <w:abstractNumId w:val="9"/>
  </w:num>
  <w:num w:numId="55">
    <w:abstractNumId w:val="11"/>
  </w:num>
  <w:num w:numId="56">
    <w:abstractNumId w:val="15"/>
  </w:num>
  <w:num w:numId="57">
    <w:abstractNumId w:val="27"/>
  </w:num>
  <w:num w:numId="58">
    <w:abstractNumId w:val="60"/>
  </w:num>
  <w:num w:numId="59">
    <w:abstractNumId w:val="48"/>
  </w:num>
  <w:num w:numId="60">
    <w:abstractNumId w:val="54"/>
  </w:num>
  <w:num w:numId="61">
    <w:abstractNumId w:val="20"/>
  </w:num>
  <w:num w:numId="62">
    <w:abstractNumId w:val="6"/>
  </w:num>
  <w:num w:numId="63">
    <w:abstractNumId w:val="24"/>
  </w:num>
  <w:num w:numId="64">
    <w:abstractNumId w:val="12"/>
  </w:num>
  <w:num w:numId="65">
    <w:abstractNumId w:val="10"/>
  </w:num>
  <w:num w:numId="66">
    <w:abstractNumId w:val="85"/>
  </w:num>
  <w:num w:numId="67">
    <w:abstractNumId w:val="58"/>
  </w:num>
  <w:num w:numId="68">
    <w:abstractNumId w:val="18"/>
  </w:num>
  <w:num w:numId="69">
    <w:abstractNumId w:val="51"/>
  </w:num>
  <w:num w:numId="70">
    <w:abstractNumId w:val="55"/>
  </w:num>
  <w:num w:numId="71">
    <w:abstractNumId w:val="19"/>
  </w:num>
  <w:num w:numId="72">
    <w:abstractNumId w:val="33"/>
  </w:num>
  <w:num w:numId="73">
    <w:abstractNumId w:val="74"/>
  </w:num>
  <w:num w:numId="74">
    <w:abstractNumId w:val="44"/>
  </w:num>
  <w:num w:numId="75">
    <w:abstractNumId w:val="84"/>
  </w:num>
  <w:num w:numId="76">
    <w:abstractNumId w:val="80"/>
  </w:num>
  <w:num w:numId="77">
    <w:abstractNumId w:val="62"/>
  </w:num>
  <w:num w:numId="78">
    <w:abstractNumId w:val="43"/>
  </w:num>
  <w:num w:numId="79">
    <w:abstractNumId w:val="69"/>
  </w:num>
  <w:num w:numId="80">
    <w:abstractNumId w:val="53"/>
  </w:num>
  <w:num w:numId="81">
    <w:abstractNumId w:val="67"/>
  </w:num>
  <w:num w:numId="82">
    <w:abstractNumId w:val="72"/>
  </w:num>
  <w:num w:numId="83">
    <w:abstractNumId w:val="40"/>
  </w:num>
  <w:num w:numId="84">
    <w:abstractNumId w:val="45"/>
  </w:num>
  <w:num w:numId="85">
    <w:abstractNumId w:val="78"/>
  </w:num>
  <w:num w:numId="86">
    <w:abstractNumId w:val="1"/>
  </w:num>
  <w:num w:numId="87">
    <w:abstractNumId w:val="4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B03"/>
    <w:rsid w:val="00011C53"/>
    <w:rsid w:val="0001297F"/>
    <w:rsid w:val="00013BA3"/>
    <w:rsid w:val="00020307"/>
    <w:rsid w:val="0002477E"/>
    <w:rsid w:val="00031940"/>
    <w:rsid w:val="00037756"/>
    <w:rsid w:val="000407B0"/>
    <w:rsid w:val="00042B60"/>
    <w:rsid w:val="000439D1"/>
    <w:rsid w:val="00051661"/>
    <w:rsid w:val="000556D1"/>
    <w:rsid w:val="0006171D"/>
    <w:rsid w:val="00062061"/>
    <w:rsid w:val="0006407E"/>
    <w:rsid w:val="000664E0"/>
    <w:rsid w:val="00067714"/>
    <w:rsid w:val="000706C7"/>
    <w:rsid w:val="00073DA2"/>
    <w:rsid w:val="00075C91"/>
    <w:rsid w:val="000951C0"/>
    <w:rsid w:val="00097643"/>
    <w:rsid w:val="000A30A2"/>
    <w:rsid w:val="000A61F0"/>
    <w:rsid w:val="000A6E69"/>
    <w:rsid w:val="000B2529"/>
    <w:rsid w:val="000B45FB"/>
    <w:rsid w:val="000B4C68"/>
    <w:rsid w:val="000C03FE"/>
    <w:rsid w:val="000C2D1D"/>
    <w:rsid w:val="000C61FF"/>
    <w:rsid w:val="000C6EA4"/>
    <w:rsid w:val="000D2C0D"/>
    <w:rsid w:val="000E2BCF"/>
    <w:rsid w:val="000F1612"/>
    <w:rsid w:val="000F2FC6"/>
    <w:rsid w:val="000F6A5F"/>
    <w:rsid w:val="00103D99"/>
    <w:rsid w:val="00113060"/>
    <w:rsid w:val="00113512"/>
    <w:rsid w:val="00117E92"/>
    <w:rsid w:val="00126CD7"/>
    <w:rsid w:val="00147955"/>
    <w:rsid w:val="0016231C"/>
    <w:rsid w:val="00163519"/>
    <w:rsid w:val="00170FFB"/>
    <w:rsid w:val="001932FE"/>
    <w:rsid w:val="00197909"/>
    <w:rsid w:val="001B0951"/>
    <w:rsid w:val="001C689A"/>
    <w:rsid w:val="001C792F"/>
    <w:rsid w:val="001D061A"/>
    <w:rsid w:val="001D43A1"/>
    <w:rsid w:val="001E045A"/>
    <w:rsid w:val="001E1ACC"/>
    <w:rsid w:val="001E6E5F"/>
    <w:rsid w:val="001F19B1"/>
    <w:rsid w:val="00211FA5"/>
    <w:rsid w:val="0021381B"/>
    <w:rsid w:val="002373EB"/>
    <w:rsid w:val="00244AAA"/>
    <w:rsid w:val="00246917"/>
    <w:rsid w:val="00256087"/>
    <w:rsid w:val="00261A0E"/>
    <w:rsid w:val="0026745C"/>
    <w:rsid w:val="00270520"/>
    <w:rsid w:val="0027308D"/>
    <w:rsid w:val="002735F6"/>
    <w:rsid w:val="0027624B"/>
    <w:rsid w:val="00282C2C"/>
    <w:rsid w:val="00282E63"/>
    <w:rsid w:val="002A7C89"/>
    <w:rsid w:val="002B27DE"/>
    <w:rsid w:val="002B47C4"/>
    <w:rsid w:val="002B6F35"/>
    <w:rsid w:val="002C526B"/>
    <w:rsid w:val="002D1CCA"/>
    <w:rsid w:val="002E3472"/>
    <w:rsid w:val="002E5963"/>
    <w:rsid w:val="002F09C1"/>
    <w:rsid w:val="002F0B47"/>
    <w:rsid w:val="002F194F"/>
    <w:rsid w:val="002F296C"/>
    <w:rsid w:val="002F5CD2"/>
    <w:rsid w:val="002F66C6"/>
    <w:rsid w:val="00315C4A"/>
    <w:rsid w:val="00317B93"/>
    <w:rsid w:val="00322DF5"/>
    <w:rsid w:val="00324629"/>
    <w:rsid w:val="0033471D"/>
    <w:rsid w:val="00335F3A"/>
    <w:rsid w:val="00336D84"/>
    <w:rsid w:val="003551A9"/>
    <w:rsid w:val="00355753"/>
    <w:rsid w:val="003702C5"/>
    <w:rsid w:val="003703FB"/>
    <w:rsid w:val="00380CA9"/>
    <w:rsid w:val="00383350"/>
    <w:rsid w:val="003847AC"/>
    <w:rsid w:val="003A1D6D"/>
    <w:rsid w:val="003A5E9D"/>
    <w:rsid w:val="003B2817"/>
    <w:rsid w:val="003C2E5D"/>
    <w:rsid w:val="003C3C63"/>
    <w:rsid w:val="003C7366"/>
    <w:rsid w:val="003E1F55"/>
    <w:rsid w:val="003F2FDB"/>
    <w:rsid w:val="003F391D"/>
    <w:rsid w:val="00400693"/>
    <w:rsid w:val="00403CAC"/>
    <w:rsid w:val="00414BBA"/>
    <w:rsid w:val="00424A12"/>
    <w:rsid w:val="00443A56"/>
    <w:rsid w:val="00444DAA"/>
    <w:rsid w:val="004504E1"/>
    <w:rsid w:val="00450A75"/>
    <w:rsid w:val="0045371F"/>
    <w:rsid w:val="00456171"/>
    <w:rsid w:val="004577C1"/>
    <w:rsid w:val="00460571"/>
    <w:rsid w:val="00462716"/>
    <w:rsid w:val="00463041"/>
    <w:rsid w:val="0046323D"/>
    <w:rsid w:val="00464B34"/>
    <w:rsid w:val="00464C7D"/>
    <w:rsid w:val="00467E70"/>
    <w:rsid w:val="004717C7"/>
    <w:rsid w:val="00483956"/>
    <w:rsid w:val="0048617D"/>
    <w:rsid w:val="00486833"/>
    <w:rsid w:val="00495E71"/>
    <w:rsid w:val="004974E4"/>
    <w:rsid w:val="004A1E73"/>
    <w:rsid w:val="004A45E5"/>
    <w:rsid w:val="004A4B01"/>
    <w:rsid w:val="004B2890"/>
    <w:rsid w:val="004B47F9"/>
    <w:rsid w:val="004B4FA7"/>
    <w:rsid w:val="004B6F55"/>
    <w:rsid w:val="004D5645"/>
    <w:rsid w:val="004E1CDF"/>
    <w:rsid w:val="004E39AE"/>
    <w:rsid w:val="004F1D46"/>
    <w:rsid w:val="004F4B5C"/>
    <w:rsid w:val="00503F32"/>
    <w:rsid w:val="00504247"/>
    <w:rsid w:val="005101FB"/>
    <w:rsid w:val="00510BD0"/>
    <w:rsid w:val="00514E6C"/>
    <w:rsid w:val="0051543A"/>
    <w:rsid w:val="005248BD"/>
    <w:rsid w:val="005272FB"/>
    <w:rsid w:val="00527FFE"/>
    <w:rsid w:val="0054239C"/>
    <w:rsid w:val="00560B3A"/>
    <w:rsid w:val="00561B03"/>
    <w:rsid w:val="005630A2"/>
    <w:rsid w:val="0056425C"/>
    <w:rsid w:val="005669E2"/>
    <w:rsid w:val="00586259"/>
    <w:rsid w:val="00587D1C"/>
    <w:rsid w:val="00593B6E"/>
    <w:rsid w:val="00596942"/>
    <w:rsid w:val="005A782D"/>
    <w:rsid w:val="005B03C5"/>
    <w:rsid w:val="005B0E8E"/>
    <w:rsid w:val="005B103F"/>
    <w:rsid w:val="005B5843"/>
    <w:rsid w:val="005B7069"/>
    <w:rsid w:val="005C5390"/>
    <w:rsid w:val="005C5FCF"/>
    <w:rsid w:val="005D04CB"/>
    <w:rsid w:val="005D4E43"/>
    <w:rsid w:val="005D7807"/>
    <w:rsid w:val="005E2625"/>
    <w:rsid w:val="005E57CD"/>
    <w:rsid w:val="005E68D1"/>
    <w:rsid w:val="005F007A"/>
    <w:rsid w:val="005F26CE"/>
    <w:rsid w:val="005F6076"/>
    <w:rsid w:val="005F74FC"/>
    <w:rsid w:val="00600FA7"/>
    <w:rsid w:val="00603CD5"/>
    <w:rsid w:val="00613FB6"/>
    <w:rsid w:val="00625044"/>
    <w:rsid w:val="00625F6C"/>
    <w:rsid w:val="00637778"/>
    <w:rsid w:val="0065070E"/>
    <w:rsid w:val="00652248"/>
    <w:rsid w:val="00652D58"/>
    <w:rsid w:val="00653306"/>
    <w:rsid w:val="006550A9"/>
    <w:rsid w:val="0065532F"/>
    <w:rsid w:val="00686BD1"/>
    <w:rsid w:val="00692711"/>
    <w:rsid w:val="006957A5"/>
    <w:rsid w:val="006A03AD"/>
    <w:rsid w:val="006B107F"/>
    <w:rsid w:val="006B23AA"/>
    <w:rsid w:val="006B2C35"/>
    <w:rsid w:val="006C2EB0"/>
    <w:rsid w:val="006C3426"/>
    <w:rsid w:val="006C3FB6"/>
    <w:rsid w:val="006C464F"/>
    <w:rsid w:val="006D4385"/>
    <w:rsid w:val="006D6417"/>
    <w:rsid w:val="006D714E"/>
    <w:rsid w:val="006E1BC9"/>
    <w:rsid w:val="006E2915"/>
    <w:rsid w:val="0070247E"/>
    <w:rsid w:val="00707729"/>
    <w:rsid w:val="00710E37"/>
    <w:rsid w:val="00713DB3"/>
    <w:rsid w:val="00716A7E"/>
    <w:rsid w:val="00721C83"/>
    <w:rsid w:val="00721E81"/>
    <w:rsid w:val="0072496A"/>
    <w:rsid w:val="007265C2"/>
    <w:rsid w:val="00750A16"/>
    <w:rsid w:val="00753427"/>
    <w:rsid w:val="0076359A"/>
    <w:rsid w:val="00763688"/>
    <w:rsid w:val="00783150"/>
    <w:rsid w:val="00790B74"/>
    <w:rsid w:val="00794E1F"/>
    <w:rsid w:val="007957BD"/>
    <w:rsid w:val="007A1D54"/>
    <w:rsid w:val="007A4D07"/>
    <w:rsid w:val="007B0502"/>
    <w:rsid w:val="007B3DAB"/>
    <w:rsid w:val="007B5DDC"/>
    <w:rsid w:val="007D19E6"/>
    <w:rsid w:val="007E53F1"/>
    <w:rsid w:val="007E6756"/>
    <w:rsid w:val="007E7976"/>
    <w:rsid w:val="00813186"/>
    <w:rsid w:val="00813DD2"/>
    <w:rsid w:val="00824E2C"/>
    <w:rsid w:val="008360DA"/>
    <w:rsid w:val="0083793A"/>
    <w:rsid w:val="00840ACB"/>
    <w:rsid w:val="0084723A"/>
    <w:rsid w:val="008512F2"/>
    <w:rsid w:val="00853A63"/>
    <w:rsid w:val="00855FF7"/>
    <w:rsid w:val="008705D5"/>
    <w:rsid w:val="008764E9"/>
    <w:rsid w:val="008901FE"/>
    <w:rsid w:val="0089679E"/>
    <w:rsid w:val="008A5992"/>
    <w:rsid w:val="008B0994"/>
    <w:rsid w:val="008B772A"/>
    <w:rsid w:val="008C261F"/>
    <w:rsid w:val="008C4C4B"/>
    <w:rsid w:val="008C5A5F"/>
    <w:rsid w:val="008E2B84"/>
    <w:rsid w:val="008E7A17"/>
    <w:rsid w:val="008F1118"/>
    <w:rsid w:val="009050D2"/>
    <w:rsid w:val="0090513D"/>
    <w:rsid w:val="00911A60"/>
    <w:rsid w:val="00917172"/>
    <w:rsid w:val="009206F8"/>
    <w:rsid w:val="009313F4"/>
    <w:rsid w:val="009345B2"/>
    <w:rsid w:val="00934EDC"/>
    <w:rsid w:val="00934FAC"/>
    <w:rsid w:val="0094101E"/>
    <w:rsid w:val="00944F20"/>
    <w:rsid w:val="0095271E"/>
    <w:rsid w:val="00954F93"/>
    <w:rsid w:val="00956370"/>
    <w:rsid w:val="00956C00"/>
    <w:rsid w:val="00970AB8"/>
    <w:rsid w:val="00985AD8"/>
    <w:rsid w:val="009867A4"/>
    <w:rsid w:val="009925B6"/>
    <w:rsid w:val="0099625A"/>
    <w:rsid w:val="009B13E1"/>
    <w:rsid w:val="009B2737"/>
    <w:rsid w:val="009C24C7"/>
    <w:rsid w:val="009C513B"/>
    <w:rsid w:val="009C7FE9"/>
    <w:rsid w:val="009E10C7"/>
    <w:rsid w:val="009E3900"/>
    <w:rsid w:val="009E457F"/>
    <w:rsid w:val="009E720B"/>
    <w:rsid w:val="009F171F"/>
    <w:rsid w:val="009F442D"/>
    <w:rsid w:val="00A00C22"/>
    <w:rsid w:val="00A065BC"/>
    <w:rsid w:val="00A07FCC"/>
    <w:rsid w:val="00A13CF4"/>
    <w:rsid w:val="00A20DE5"/>
    <w:rsid w:val="00A21149"/>
    <w:rsid w:val="00A32F5C"/>
    <w:rsid w:val="00A33844"/>
    <w:rsid w:val="00A33BE3"/>
    <w:rsid w:val="00A40F93"/>
    <w:rsid w:val="00A44C04"/>
    <w:rsid w:val="00A51F21"/>
    <w:rsid w:val="00A53C32"/>
    <w:rsid w:val="00A67416"/>
    <w:rsid w:val="00A81BAE"/>
    <w:rsid w:val="00A81FFF"/>
    <w:rsid w:val="00A91D4A"/>
    <w:rsid w:val="00A91D55"/>
    <w:rsid w:val="00A962EA"/>
    <w:rsid w:val="00AB65BA"/>
    <w:rsid w:val="00AC332C"/>
    <w:rsid w:val="00AC5A2B"/>
    <w:rsid w:val="00AD691F"/>
    <w:rsid w:val="00AD6AE2"/>
    <w:rsid w:val="00AD74E8"/>
    <w:rsid w:val="00AF1B9E"/>
    <w:rsid w:val="00B01482"/>
    <w:rsid w:val="00B1031F"/>
    <w:rsid w:val="00B11A0F"/>
    <w:rsid w:val="00B16E70"/>
    <w:rsid w:val="00B21142"/>
    <w:rsid w:val="00B21C0B"/>
    <w:rsid w:val="00B22F04"/>
    <w:rsid w:val="00B24ED4"/>
    <w:rsid w:val="00B30A18"/>
    <w:rsid w:val="00B4076C"/>
    <w:rsid w:val="00B43D9A"/>
    <w:rsid w:val="00B51E73"/>
    <w:rsid w:val="00B55C55"/>
    <w:rsid w:val="00B63DC9"/>
    <w:rsid w:val="00B75CDD"/>
    <w:rsid w:val="00B77F28"/>
    <w:rsid w:val="00B82640"/>
    <w:rsid w:val="00B95E09"/>
    <w:rsid w:val="00BA36B9"/>
    <w:rsid w:val="00BA5AE7"/>
    <w:rsid w:val="00BB7A08"/>
    <w:rsid w:val="00BC1BCE"/>
    <w:rsid w:val="00BC2102"/>
    <w:rsid w:val="00BC28B9"/>
    <w:rsid w:val="00BC744B"/>
    <w:rsid w:val="00BD36E3"/>
    <w:rsid w:val="00BD728D"/>
    <w:rsid w:val="00BE4672"/>
    <w:rsid w:val="00BF16DC"/>
    <w:rsid w:val="00BF4DA2"/>
    <w:rsid w:val="00C0277E"/>
    <w:rsid w:val="00C06AA6"/>
    <w:rsid w:val="00C1527F"/>
    <w:rsid w:val="00C25BE6"/>
    <w:rsid w:val="00C30674"/>
    <w:rsid w:val="00C3654F"/>
    <w:rsid w:val="00C4427B"/>
    <w:rsid w:val="00C50AA6"/>
    <w:rsid w:val="00C55B2B"/>
    <w:rsid w:val="00C82C1F"/>
    <w:rsid w:val="00C8793A"/>
    <w:rsid w:val="00C902A0"/>
    <w:rsid w:val="00C941A7"/>
    <w:rsid w:val="00CB0932"/>
    <w:rsid w:val="00CC3C59"/>
    <w:rsid w:val="00CC54C1"/>
    <w:rsid w:val="00CD0CD9"/>
    <w:rsid w:val="00CD705C"/>
    <w:rsid w:val="00CE7753"/>
    <w:rsid w:val="00CF25C2"/>
    <w:rsid w:val="00CF46F7"/>
    <w:rsid w:val="00D06DFE"/>
    <w:rsid w:val="00D1023B"/>
    <w:rsid w:val="00D113A1"/>
    <w:rsid w:val="00D11EAA"/>
    <w:rsid w:val="00D12D75"/>
    <w:rsid w:val="00D1416B"/>
    <w:rsid w:val="00D264A5"/>
    <w:rsid w:val="00D36117"/>
    <w:rsid w:val="00D3795C"/>
    <w:rsid w:val="00D43D6A"/>
    <w:rsid w:val="00D44E37"/>
    <w:rsid w:val="00D4575A"/>
    <w:rsid w:val="00D466BA"/>
    <w:rsid w:val="00D54CF4"/>
    <w:rsid w:val="00D60391"/>
    <w:rsid w:val="00D60B57"/>
    <w:rsid w:val="00D60C75"/>
    <w:rsid w:val="00D62696"/>
    <w:rsid w:val="00D65FD9"/>
    <w:rsid w:val="00D6774E"/>
    <w:rsid w:val="00D74221"/>
    <w:rsid w:val="00D9353D"/>
    <w:rsid w:val="00D95D4A"/>
    <w:rsid w:val="00DA1DD1"/>
    <w:rsid w:val="00DB690B"/>
    <w:rsid w:val="00DB7047"/>
    <w:rsid w:val="00DC00C7"/>
    <w:rsid w:val="00DC495F"/>
    <w:rsid w:val="00DD10C0"/>
    <w:rsid w:val="00DD6B4B"/>
    <w:rsid w:val="00DE4992"/>
    <w:rsid w:val="00E03438"/>
    <w:rsid w:val="00E03D6A"/>
    <w:rsid w:val="00E06F0E"/>
    <w:rsid w:val="00E2092C"/>
    <w:rsid w:val="00E22BCB"/>
    <w:rsid w:val="00E238E9"/>
    <w:rsid w:val="00E25040"/>
    <w:rsid w:val="00E42FA9"/>
    <w:rsid w:val="00E46D04"/>
    <w:rsid w:val="00E57219"/>
    <w:rsid w:val="00E71876"/>
    <w:rsid w:val="00E80CD4"/>
    <w:rsid w:val="00E81307"/>
    <w:rsid w:val="00E83838"/>
    <w:rsid w:val="00E86559"/>
    <w:rsid w:val="00E92BA3"/>
    <w:rsid w:val="00E94F38"/>
    <w:rsid w:val="00E957EB"/>
    <w:rsid w:val="00E96E2B"/>
    <w:rsid w:val="00E972F7"/>
    <w:rsid w:val="00EA1782"/>
    <w:rsid w:val="00EA5827"/>
    <w:rsid w:val="00EA7D16"/>
    <w:rsid w:val="00EB103E"/>
    <w:rsid w:val="00EB4FAF"/>
    <w:rsid w:val="00EC0A22"/>
    <w:rsid w:val="00EC21CE"/>
    <w:rsid w:val="00ED78C1"/>
    <w:rsid w:val="00EE01EC"/>
    <w:rsid w:val="00EE0CD8"/>
    <w:rsid w:val="00EE0FD1"/>
    <w:rsid w:val="00EE669D"/>
    <w:rsid w:val="00EE7152"/>
    <w:rsid w:val="00EF4181"/>
    <w:rsid w:val="00F00643"/>
    <w:rsid w:val="00F00C77"/>
    <w:rsid w:val="00F04574"/>
    <w:rsid w:val="00F070E1"/>
    <w:rsid w:val="00F1279E"/>
    <w:rsid w:val="00F24AA2"/>
    <w:rsid w:val="00F26BB6"/>
    <w:rsid w:val="00F34A1F"/>
    <w:rsid w:val="00F352F8"/>
    <w:rsid w:val="00F4406C"/>
    <w:rsid w:val="00F53040"/>
    <w:rsid w:val="00F57886"/>
    <w:rsid w:val="00F60423"/>
    <w:rsid w:val="00F60687"/>
    <w:rsid w:val="00F66D4F"/>
    <w:rsid w:val="00F723E2"/>
    <w:rsid w:val="00F845DC"/>
    <w:rsid w:val="00F86522"/>
    <w:rsid w:val="00F912AE"/>
    <w:rsid w:val="00F94EB8"/>
    <w:rsid w:val="00F964D5"/>
    <w:rsid w:val="00FA0A31"/>
    <w:rsid w:val="00FA312C"/>
    <w:rsid w:val="00FB289C"/>
    <w:rsid w:val="00FB4429"/>
    <w:rsid w:val="00FC5CEE"/>
    <w:rsid w:val="00FD59C1"/>
    <w:rsid w:val="00FE048C"/>
    <w:rsid w:val="00FE4497"/>
    <w:rsid w:val="00FF0744"/>
    <w:rsid w:val="00FF2E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69AF5"/>
  <w15:docId w15:val="{26234F25-764D-4F3D-9E1F-6A656DD1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0FFB"/>
    <w:rPr>
      <w:rFonts w:ascii="Calibri" w:eastAsia="Times New Roman" w:hAnsi="Calibri" w:cs="Times New Roman"/>
      <w:lang w:eastAsia="ru-RU"/>
    </w:rPr>
  </w:style>
  <w:style w:type="paragraph" w:styleId="2">
    <w:name w:val="heading 2"/>
    <w:basedOn w:val="a"/>
    <w:next w:val="a"/>
    <w:link w:val="20"/>
    <w:qFormat/>
    <w:rsid w:val="00813DD2"/>
    <w:pPr>
      <w:keepNext/>
      <w:spacing w:before="240" w:after="60" w:line="240" w:lineRule="auto"/>
      <w:outlineLvl w:val="1"/>
    </w:pPr>
    <w:rPr>
      <w:rFonts w:ascii="Arial" w:hAnsi="Arial" w:cs="Arial"/>
      <w:b/>
      <w:bCs/>
      <w:iCs/>
      <w:sz w:val="28"/>
      <w:szCs w:val="28"/>
    </w:rPr>
  </w:style>
  <w:style w:type="paragraph" w:styleId="3">
    <w:name w:val="heading 3"/>
    <w:basedOn w:val="a"/>
    <w:next w:val="a"/>
    <w:link w:val="30"/>
    <w:qFormat/>
    <w:rsid w:val="00813DD2"/>
    <w:pPr>
      <w:keepNext/>
      <w:spacing w:before="240" w:after="60" w:line="240" w:lineRule="auto"/>
      <w:outlineLvl w:val="2"/>
    </w:pPr>
    <w:rPr>
      <w:rFonts w:ascii="Arial" w:hAnsi="Arial" w:cs="Arial"/>
      <w:b/>
      <w:bCs/>
      <w:sz w:val="26"/>
      <w:szCs w:val="26"/>
    </w:rPr>
  </w:style>
  <w:style w:type="paragraph" w:styleId="4">
    <w:name w:val="heading 4"/>
    <w:basedOn w:val="a"/>
    <w:next w:val="a"/>
    <w:link w:val="40"/>
    <w:qFormat/>
    <w:rsid w:val="00813DD2"/>
    <w:pPr>
      <w:keepNext/>
      <w:spacing w:before="240" w:after="60" w:line="240" w:lineRule="auto"/>
      <w:outlineLvl w:val="3"/>
    </w:pPr>
    <w:rPr>
      <w:rFonts w:ascii="Times New Roman" w:hAnsi="Times New Roman"/>
      <w:b/>
      <w:bCs/>
      <w:sz w:val="28"/>
      <w:szCs w:val="28"/>
    </w:rPr>
  </w:style>
  <w:style w:type="paragraph" w:styleId="5">
    <w:name w:val="heading 5"/>
    <w:basedOn w:val="a"/>
    <w:next w:val="a"/>
    <w:link w:val="50"/>
    <w:qFormat/>
    <w:rsid w:val="00813DD2"/>
    <w:pPr>
      <w:spacing w:before="240" w:after="60" w:line="240" w:lineRule="auto"/>
      <w:outlineLvl w:val="4"/>
    </w:pPr>
    <w:rPr>
      <w:rFonts w:ascii="Times New Roman" w:hAnsi="Times New Roman"/>
      <w:b/>
      <w:bCs/>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13DD2"/>
    <w:rPr>
      <w:rFonts w:ascii="Arial" w:eastAsia="Times New Roman" w:hAnsi="Arial" w:cs="Arial"/>
      <w:b/>
      <w:bCs/>
      <w:iCs/>
      <w:sz w:val="28"/>
      <w:szCs w:val="28"/>
      <w:lang w:eastAsia="ru-RU"/>
    </w:rPr>
  </w:style>
  <w:style w:type="character" w:customStyle="1" w:styleId="30">
    <w:name w:val="Заголовок 3 Знак"/>
    <w:basedOn w:val="a0"/>
    <w:link w:val="3"/>
    <w:rsid w:val="00813DD2"/>
    <w:rPr>
      <w:rFonts w:ascii="Arial" w:eastAsia="Times New Roman" w:hAnsi="Arial" w:cs="Arial"/>
      <w:b/>
      <w:bCs/>
      <w:sz w:val="26"/>
      <w:szCs w:val="26"/>
      <w:lang w:eastAsia="ru-RU"/>
    </w:rPr>
  </w:style>
  <w:style w:type="character" w:customStyle="1" w:styleId="40">
    <w:name w:val="Заголовок 4 Знак"/>
    <w:basedOn w:val="a0"/>
    <w:link w:val="4"/>
    <w:rsid w:val="00813DD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13DD2"/>
    <w:rPr>
      <w:rFonts w:ascii="Times New Roman" w:eastAsia="Times New Roman" w:hAnsi="Times New Roman" w:cs="Times New Roman"/>
      <w:b/>
      <w:bCs/>
      <w:iCs/>
      <w:sz w:val="26"/>
      <w:szCs w:val="26"/>
      <w:lang w:eastAsia="ru-RU"/>
    </w:rPr>
  </w:style>
  <w:style w:type="paragraph" w:styleId="a3">
    <w:name w:val="Title"/>
    <w:basedOn w:val="a"/>
    <w:link w:val="a4"/>
    <w:qFormat/>
    <w:rsid w:val="00813DD2"/>
    <w:pPr>
      <w:spacing w:after="0" w:line="360" w:lineRule="auto"/>
      <w:ind w:firstLine="540"/>
      <w:jc w:val="center"/>
    </w:pPr>
    <w:rPr>
      <w:rFonts w:ascii="Times New Roman" w:hAnsi="Times New Roman"/>
      <w:sz w:val="28"/>
      <w:szCs w:val="28"/>
    </w:rPr>
  </w:style>
  <w:style w:type="character" w:customStyle="1" w:styleId="a4">
    <w:name w:val="Заголовок Знак"/>
    <w:basedOn w:val="a0"/>
    <w:link w:val="a3"/>
    <w:rsid w:val="00813DD2"/>
    <w:rPr>
      <w:rFonts w:ascii="Times New Roman" w:eastAsia="Times New Roman" w:hAnsi="Times New Roman" w:cs="Times New Roman"/>
      <w:sz w:val="28"/>
      <w:szCs w:val="28"/>
      <w:lang w:eastAsia="ru-RU"/>
    </w:rPr>
  </w:style>
  <w:style w:type="character" w:styleId="a5">
    <w:name w:val="Strong"/>
    <w:basedOn w:val="a0"/>
    <w:qFormat/>
    <w:rsid w:val="00813DD2"/>
    <w:rPr>
      <w:b/>
      <w:bCs/>
    </w:rPr>
  </w:style>
  <w:style w:type="character" w:styleId="a6">
    <w:name w:val="Emphasis"/>
    <w:basedOn w:val="a0"/>
    <w:qFormat/>
    <w:rsid w:val="00813DD2"/>
    <w:rPr>
      <w:i/>
      <w:iCs/>
    </w:rPr>
  </w:style>
  <w:style w:type="paragraph" w:customStyle="1" w:styleId="a7">
    <w:name w:val="Стиль основной"/>
    <w:basedOn w:val="a3"/>
    <w:link w:val="a8"/>
    <w:qFormat/>
    <w:rsid w:val="00813DD2"/>
  </w:style>
  <w:style w:type="character" w:customStyle="1" w:styleId="a8">
    <w:name w:val="Стиль основной Знак"/>
    <w:basedOn w:val="a4"/>
    <w:link w:val="a7"/>
    <w:rsid w:val="00813DD2"/>
    <w:rPr>
      <w:rFonts w:ascii="Times New Roman" w:eastAsia="Times New Roman" w:hAnsi="Times New Roman" w:cs="Times New Roman"/>
      <w:sz w:val="28"/>
      <w:szCs w:val="28"/>
      <w:lang w:eastAsia="ru-RU"/>
    </w:rPr>
  </w:style>
  <w:style w:type="paragraph" w:customStyle="1" w:styleId="a9">
    <w:name w:val="А_основной"/>
    <w:basedOn w:val="a"/>
    <w:link w:val="aa"/>
    <w:qFormat/>
    <w:rsid w:val="00813DD2"/>
    <w:pPr>
      <w:widowControl w:val="0"/>
      <w:autoSpaceDE w:val="0"/>
      <w:autoSpaceDN w:val="0"/>
      <w:adjustRightInd w:val="0"/>
      <w:spacing w:after="0" w:line="360" w:lineRule="auto"/>
      <w:ind w:firstLine="454"/>
      <w:jc w:val="both"/>
    </w:pPr>
    <w:rPr>
      <w:rFonts w:ascii="Times New Roman" w:hAnsi="Times New Roman" w:cs="Arial"/>
      <w:sz w:val="28"/>
      <w:szCs w:val="20"/>
    </w:rPr>
  </w:style>
  <w:style w:type="character" w:customStyle="1" w:styleId="aa">
    <w:name w:val="А_основной Знак"/>
    <w:basedOn w:val="a0"/>
    <w:link w:val="a9"/>
    <w:rsid w:val="00813DD2"/>
    <w:rPr>
      <w:rFonts w:ascii="Times New Roman" w:eastAsia="Times New Roman" w:hAnsi="Times New Roman" w:cs="Arial"/>
      <w:sz w:val="28"/>
      <w:szCs w:val="20"/>
      <w:lang w:eastAsia="ru-RU"/>
    </w:rPr>
  </w:style>
  <w:style w:type="paragraph" w:styleId="ab">
    <w:name w:val="footnote text"/>
    <w:basedOn w:val="a"/>
    <w:link w:val="ac"/>
    <w:semiHidden/>
    <w:qFormat/>
    <w:rsid w:val="00813DD2"/>
    <w:pPr>
      <w:spacing w:after="0" w:line="240" w:lineRule="auto"/>
      <w:ind w:firstLine="454"/>
      <w:jc w:val="both"/>
    </w:pPr>
    <w:rPr>
      <w:rFonts w:ascii="Times New Roman" w:hAnsi="Times New Roman"/>
      <w:sz w:val="24"/>
      <w:szCs w:val="24"/>
    </w:rPr>
  </w:style>
  <w:style w:type="character" w:customStyle="1" w:styleId="ac">
    <w:name w:val="Текст сноски Знак"/>
    <w:basedOn w:val="a0"/>
    <w:link w:val="ab"/>
    <w:semiHidden/>
    <w:rsid w:val="00813DD2"/>
    <w:rPr>
      <w:rFonts w:ascii="Times New Roman" w:eastAsia="Times New Roman" w:hAnsi="Times New Roman" w:cs="Times New Roman"/>
      <w:sz w:val="24"/>
      <w:szCs w:val="24"/>
      <w:lang w:eastAsia="ru-RU"/>
    </w:rPr>
  </w:style>
  <w:style w:type="paragraph" w:customStyle="1" w:styleId="ad">
    <w:name w:val="А_сноска"/>
    <w:basedOn w:val="ab"/>
    <w:link w:val="ae"/>
    <w:qFormat/>
    <w:rsid w:val="00813DD2"/>
    <w:pPr>
      <w:widowControl w:val="0"/>
      <w:autoSpaceDE w:val="0"/>
      <w:autoSpaceDN w:val="0"/>
      <w:adjustRightInd w:val="0"/>
    </w:pPr>
    <w:rPr>
      <w:rFonts w:eastAsia="Calibri"/>
    </w:rPr>
  </w:style>
  <w:style w:type="character" w:customStyle="1" w:styleId="ae">
    <w:name w:val="А_сноска Знак"/>
    <w:basedOn w:val="ac"/>
    <w:link w:val="ad"/>
    <w:rsid w:val="00813DD2"/>
    <w:rPr>
      <w:rFonts w:ascii="Times New Roman" w:eastAsia="Calibri" w:hAnsi="Times New Roman" w:cs="Times New Roman"/>
      <w:sz w:val="24"/>
      <w:szCs w:val="24"/>
      <w:lang w:eastAsia="ru-RU"/>
    </w:rPr>
  </w:style>
  <w:style w:type="paragraph" w:styleId="af">
    <w:name w:val="Balloon Text"/>
    <w:basedOn w:val="a"/>
    <w:link w:val="af0"/>
    <w:uiPriority w:val="99"/>
    <w:semiHidden/>
    <w:unhideWhenUsed/>
    <w:rsid w:val="00813DD2"/>
    <w:pPr>
      <w:spacing w:after="0" w:line="240" w:lineRule="auto"/>
      <w:ind w:firstLine="454"/>
      <w:jc w:val="center"/>
    </w:pPr>
    <w:rPr>
      <w:rFonts w:ascii="Tahoma" w:eastAsia="Calibri" w:hAnsi="Tahoma" w:cs="Tahoma"/>
      <w:sz w:val="16"/>
      <w:szCs w:val="16"/>
      <w:lang w:eastAsia="en-US"/>
    </w:rPr>
  </w:style>
  <w:style w:type="character" w:customStyle="1" w:styleId="af0">
    <w:name w:val="Текст выноски Знак"/>
    <w:basedOn w:val="a0"/>
    <w:link w:val="af"/>
    <w:uiPriority w:val="99"/>
    <w:semiHidden/>
    <w:rsid w:val="00813DD2"/>
    <w:rPr>
      <w:rFonts w:ascii="Tahoma" w:eastAsia="Calibri" w:hAnsi="Tahoma" w:cs="Tahoma"/>
      <w:sz w:val="16"/>
      <w:szCs w:val="16"/>
    </w:rPr>
  </w:style>
  <w:style w:type="paragraph" w:styleId="af1">
    <w:name w:val="header"/>
    <w:basedOn w:val="a"/>
    <w:link w:val="af2"/>
    <w:uiPriority w:val="99"/>
    <w:unhideWhenUsed/>
    <w:rsid w:val="00813DD2"/>
    <w:pPr>
      <w:tabs>
        <w:tab w:val="center" w:pos="4677"/>
        <w:tab w:val="right" w:pos="9355"/>
      </w:tabs>
      <w:spacing w:after="0" w:line="360" w:lineRule="auto"/>
      <w:ind w:firstLine="454"/>
      <w:jc w:val="center"/>
    </w:pPr>
    <w:rPr>
      <w:rFonts w:ascii="Times New Roman" w:eastAsia="Calibri" w:hAnsi="Times New Roman"/>
      <w:sz w:val="28"/>
      <w:szCs w:val="28"/>
      <w:lang w:eastAsia="en-US"/>
    </w:rPr>
  </w:style>
  <w:style w:type="character" w:customStyle="1" w:styleId="af2">
    <w:name w:val="Верхний колонтитул Знак"/>
    <w:basedOn w:val="a0"/>
    <w:link w:val="af1"/>
    <w:uiPriority w:val="99"/>
    <w:rsid w:val="00813DD2"/>
    <w:rPr>
      <w:rFonts w:ascii="Times New Roman" w:eastAsia="Calibri" w:hAnsi="Times New Roman" w:cs="Times New Roman"/>
      <w:sz w:val="28"/>
      <w:szCs w:val="28"/>
    </w:rPr>
  </w:style>
  <w:style w:type="paragraph" w:styleId="af3">
    <w:name w:val="footer"/>
    <w:basedOn w:val="a"/>
    <w:link w:val="af4"/>
    <w:uiPriority w:val="99"/>
    <w:unhideWhenUsed/>
    <w:rsid w:val="00813DD2"/>
    <w:pPr>
      <w:tabs>
        <w:tab w:val="center" w:pos="4677"/>
        <w:tab w:val="right" w:pos="9355"/>
      </w:tabs>
      <w:spacing w:after="0" w:line="360" w:lineRule="auto"/>
      <w:ind w:firstLine="454"/>
      <w:jc w:val="center"/>
    </w:pPr>
    <w:rPr>
      <w:rFonts w:ascii="Times New Roman" w:eastAsia="Calibri" w:hAnsi="Times New Roman"/>
      <w:sz w:val="28"/>
      <w:szCs w:val="28"/>
      <w:lang w:eastAsia="en-US"/>
    </w:rPr>
  </w:style>
  <w:style w:type="character" w:customStyle="1" w:styleId="af4">
    <w:name w:val="Нижний колонтитул Знак"/>
    <w:basedOn w:val="a0"/>
    <w:link w:val="af3"/>
    <w:uiPriority w:val="99"/>
    <w:rsid w:val="00813DD2"/>
    <w:rPr>
      <w:rFonts w:ascii="Times New Roman" w:eastAsia="Calibri" w:hAnsi="Times New Roman" w:cs="Times New Roman"/>
      <w:sz w:val="28"/>
      <w:szCs w:val="28"/>
    </w:rPr>
  </w:style>
  <w:style w:type="paragraph" w:customStyle="1" w:styleId="af5">
    <w:name w:val="А_заголовок"/>
    <w:basedOn w:val="a9"/>
    <w:link w:val="af6"/>
    <w:qFormat/>
    <w:rsid w:val="00813DD2"/>
    <w:pPr>
      <w:jc w:val="center"/>
    </w:pPr>
    <w:rPr>
      <w:i/>
    </w:rPr>
  </w:style>
  <w:style w:type="table" w:styleId="af7">
    <w:name w:val="Table Grid"/>
    <w:basedOn w:val="a1"/>
    <w:uiPriority w:val="39"/>
    <w:rsid w:val="00813DD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А_заголовок Знак"/>
    <w:basedOn w:val="aa"/>
    <w:link w:val="af5"/>
    <w:rsid w:val="00813DD2"/>
    <w:rPr>
      <w:rFonts w:ascii="Times New Roman" w:eastAsia="Times New Roman" w:hAnsi="Times New Roman" w:cs="Arial"/>
      <w:i/>
      <w:sz w:val="28"/>
      <w:szCs w:val="20"/>
      <w:lang w:eastAsia="ru-RU"/>
    </w:rPr>
  </w:style>
  <w:style w:type="character" w:customStyle="1" w:styleId="dash041e0431044b0447043d044b0439char1">
    <w:name w:val="dash041e_0431_044b_0447_043d_044b_0439__char1"/>
    <w:rsid w:val="005630A2"/>
    <w:rPr>
      <w:rFonts w:ascii="Times New Roman" w:hAnsi="Times New Roman" w:cs="Times New Roman" w:hint="default"/>
      <w:strike w:val="0"/>
      <w:dstrike w:val="0"/>
      <w:sz w:val="24"/>
      <w:szCs w:val="24"/>
      <w:u w:val="none"/>
      <w:effect w:val="none"/>
    </w:rPr>
  </w:style>
  <w:style w:type="paragraph" w:styleId="af8">
    <w:name w:val="No Spacing"/>
    <w:qFormat/>
    <w:rsid w:val="005630A2"/>
    <w:pPr>
      <w:spacing w:after="0" w:line="240" w:lineRule="auto"/>
    </w:pPr>
    <w:rPr>
      <w:rFonts w:ascii="Calibri" w:eastAsia="Calibri" w:hAnsi="Calibri" w:cs="Times New Roman"/>
    </w:rPr>
  </w:style>
  <w:style w:type="paragraph" w:styleId="af9">
    <w:name w:val="Normal (Web)"/>
    <w:basedOn w:val="a"/>
    <w:uiPriority w:val="99"/>
    <w:unhideWhenUsed/>
    <w:rsid w:val="005630A2"/>
    <w:pPr>
      <w:spacing w:before="100" w:beforeAutospacing="1" w:after="119" w:line="240" w:lineRule="auto"/>
    </w:pPr>
    <w:rPr>
      <w:rFonts w:ascii="Times New Roman" w:hAnsi="Times New Roman"/>
      <w:sz w:val="24"/>
      <w:szCs w:val="24"/>
    </w:rPr>
  </w:style>
  <w:style w:type="paragraph" w:styleId="afa">
    <w:name w:val="List Paragraph"/>
    <w:basedOn w:val="a"/>
    <w:uiPriority w:val="34"/>
    <w:qFormat/>
    <w:rsid w:val="00E86559"/>
    <w:pPr>
      <w:ind w:left="720"/>
      <w:contextualSpacing/>
    </w:pPr>
    <w:rPr>
      <w:rFonts w:asciiTheme="minorHAnsi" w:eastAsiaTheme="minorHAnsi" w:hAnsiTheme="minorHAnsi" w:cstheme="minorBidi"/>
      <w:lang w:eastAsia="en-US"/>
    </w:rPr>
  </w:style>
  <w:style w:type="paragraph" w:customStyle="1" w:styleId="Style11">
    <w:name w:val="Style11"/>
    <w:basedOn w:val="a"/>
    <w:uiPriority w:val="99"/>
    <w:rsid w:val="009206F8"/>
    <w:pPr>
      <w:widowControl w:val="0"/>
      <w:autoSpaceDE w:val="0"/>
      <w:autoSpaceDN w:val="0"/>
      <w:adjustRightInd w:val="0"/>
      <w:spacing w:after="0" w:line="415" w:lineRule="exact"/>
      <w:ind w:firstLine="710"/>
      <w:jc w:val="both"/>
    </w:pPr>
    <w:rPr>
      <w:rFonts w:ascii="Times New Roman" w:eastAsiaTheme="minorEastAsia" w:hAnsi="Times New Roman"/>
      <w:sz w:val="24"/>
      <w:szCs w:val="24"/>
    </w:rPr>
  </w:style>
  <w:style w:type="character" w:customStyle="1" w:styleId="FontStyle66">
    <w:name w:val="Font Style66"/>
    <w:basedOn w:val="a0"/>
    <w:uiPriority w:val="99"/>
    <w:rsid w:val="009206F8"/>
    <w:rPr>
      <w:rFonts w:ascii="Times New Roman" w:hAnsi="Times New Roman" w:cs="Times New Roman"/>
      <w:i/>
      <w:iCs/>
      <w:color w:val="000000"/>
      <w:sz w:val="22"/>
      <w:szCs w:val="22"/>
    </w:rPr>
  </w:style>
  <w:style w:type="character" w:customStyle="1" w:styleId="FontStyle67">
    <w:name w:val="Font Style67"/>
    <w:basedOn w:val="a0"/>
    <w:uiPriority w:val="99"/>
    <w:rsid w:val="009206F8"/>
    <w:rPr>
      <w:rFonts w:ascii="Times New Roman" w:hAnsi="Times New Roman" w:cs="Times New Roman"/>
      <w:color w:val="000000"/>
      <w:sz w:val="22"/>
      <w:szCs w:val="22"/>
    </w:rPr>
  </w:style>
  <w:style w:type="paragraph" w:styleId="afb">
    <w:name w:val="Body Text Indent"/>
    <w:basedOn w:val="a"/>
    <w:link w:val="afc"/>
    <w:rsid w:val="00BE4672"/>
    <w:pPr>
      <w:spacing w:after="0" w:line="240" w:lineRule="auto"/>
      <w:ind w:left="360"/>
    </w:pPr>
    <w:rPr>
      <w:rFonts w:ascii="Times New Roman" w:hAnsi="Times New Roman"/>
      <w:sz w:val="28"/>
      <w:szCs w:val="24"/>
    </w:rPr>
  </w:style>
  <w:style w:type="character" w:customStyle="1" w:styleId="afc">
    <w:name w:val="Основной текст с отступом Знак"/>
    <w:basedOn w:val="a0"/>
    <w:link w:val="afb"/>
    <w:rsid w:val="00BE4672"/>
    <w:rPr>
      <w:rFonts w:ascii="Times New Roman" w:eastAsia="Times New Roman" w:hAnsi="Times New Roman" w:cs="Times New Roman"/>
      <w:sz w:val="28"/>
      <w:szCs w:val="24"/>
      <w:lang w:eastAsia="ru-RU"/>
    </w:rPr>
  </w:style>
  <w:style w:type="paragraph" w:customStyle="1" w:styleId="21">
    <w:name w:val="Основной текст 21"/>
    <w:basedOn w:val="a"/>
    <w:rsid w:val="00BE4672"/>
    <w:pPr>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styleId="afd">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e"/>
    <w:rsid w:val="00BE4672"/>
    <w:pPr>
      <w:spacing w:after="120" w:line="240" w:lineRule="auto"/>
    </w:pPr>
    <w:rPr>
      <w:rFonts w:ascii="Times New Roman" w:hAnsi="Times New Roman"/>
      <w:sz w:val="24"/>
      <w:szCs w:val="24"/>
    </w:rPr>
  </w:style>
  <w:style w:type="character" w:customStyle="1" w:styleId="af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d"/>
    <w:rsid w:val="00BE4672"/>
    <w:rPr>
      <w:rFonts w:ascii="Times New Roman" w:eastAsia="Times New Roman" w:hAnsi="Times New Roman" w:cs="Times New Roman"/>
      <w:sz w:val="24"/>
      <w:szCs w:val="24"/>
      <w:lang w:eastAsia="ru-RU"/>
    </w:rPr>
  </w:style>
  <w:style w:type="paragraph" w:styleId="22">
    <w:name w:val="Body Text 2"/>
    <w:basedOn w:val="a"/>
    <w:link w:val="23"/>
    <w:rsid w:val="00BE4672"/>
    <w:pPr>
      <w:spacing w:after="120" w:line="480" w:lineRule="auto"/>
    </w:pPr>
    <w:rPr>
      <w:rFonts w:ascii="Times New Roman" w:hAnsi="Times New Roman"/>
      <w:sz w:val="24"/>
      <w:szCs w:val="24"/>
    </w:rPr>
  </w:style>
  <w:style w:type="character" w:customStyle="1" w:styleId="23">
    <w:name w:val="Основной текст 2 Знак"/>
    <w:basedOn w:val="a0"/>
    <w:link w:val="22"/>
    <w:rsid w:val="00BE4672"/>
    <w:rPr>
      <w:rFonts w:ascii="Times New Roman" w:eastAsia="Times New Roman" w:hAnsi="Times New Roman" w:cs="Times New Roman"/>
      <w:sz w:val="24"/>
      <w:szCs w:val="24"/>
      <w:lang w:eastAsia="ru-RU"/>
    </w:rPr>
  </w:style>
  <w:style w:type="paragraph" w:styleId="31">
    <w:name w:val="Body Text 3"/>
    <w:basedOn w:val="a"/>
    <w:link w:val="32"/>
    <w:rsid w:val="00BE4672"/>
    <w:pPr>
      <w:spacing w:after="120" w:line="240" w:lineRule="auto"/>
    </w:pPr>
    <w:rPr>
      <w:rFonts w:ascii="Times New Roman" w:hAnsi="Times New Roman"/>
      <w:sz w:val="16"/>
      <w:szCs w:val="16"/>
    </w:rPr>
  </w:style>
  <w:style w:type="character" w:customStyle="1" w:styleId="32">
    <w:name w:val="Основной текст 3 Знак"/>
    <w:basedOn w:val="a0"/>
    <w:link w:val="31"/>
    <w:rsid w:val="00BE4672"/>
    <w:rPr>
      <w:rFonts w:ascii="Times New Roman" w:eastAsia="Times New Roman" w:hAnsi="Times New Roman" w:cs="Times New Roman"/>
      <w:sz w:val="16"/>
      <w:szCs w:val="16"/>
      <w:lang w:eastAsia="ru-RU"/>
    </w:rPr>
  </w:style>
  <w:style w:type="paragraph" w:customStyle="1" w:styleId="Style10">
    <w:name w:val="Style10"/>
    <w:basedOn w:val="a"/>
    <w:uiPriority w:val="99"/>
    <w:rsid w:val="00BE4672"/>
    <w:pPr>
      <w:widowControl w:val="0"/>
      <w:autoSpaceDE w:val="0"/>
      <w:autoSpaceDN w:val="0"/>
      <w:adjustRightInd w:val="0"/>
      <w:spacing w:after="0" w:line="275" w:lineRule="exact"/>
      <w:ind w:firstLine="706"/>
      <w:jc w:val="both"/>
    </w:pPr>
    <w:rPr>
      <w:rFonts w:ascii="Times New Roman" w:hAnsi="Times New Roman"/>
      <w:sz w:val="24"/>
      <w:szCs w:val="24"/>
    </w:rPr>
  </w:style>
  <w:style w:type="character" w:customStyle="1" w:styleId="FontStyle352">
    <w:name w:val="Font Style352"/>
    <w:uiPriority w:val="99"/>
    <w:rsid w:val="00BE4672"/>
    <w:rPr>
      <w:rFonts w:ascii="Times New Roman" w:hAnsi="Times New Roman" w:cs="Times New Roman" w:hint="default"/>
      <w:color w:val="000000"/>
      <w:sz w:val="20"/>
      <w:szCs w:val="20"/>
    </w:rPr>
  </w:style>
  <w:style w:type="paragraph" w:customStyle="1" w:styleId="u-2-msonormal">
    <w:name w:val="u-2-msonormal"/>
    <w:basedOn w:val="a"/>
    <w:rsid w:val="0027624B"/>
    <w:pPr>
      <w:spacing w:before="100" w:beforeAutospacing="1" w:after="100" w:afterAutospacing="1" w:line="240" w:lineRule="auto"/>
    </w:pPr>
    <w:rPr>
      <w:rFonts w:ascii="Times New Roman" w:hAnsi="Times New Roman"/>
      <w:sz w:val="24"/>
      <w:szCs w:val="24"/>
    </w:rPr>
  </w:style>
  <w:style w:type="paragraph" w:customStyle="1" w:styleId="aff">
    <w:name w:val="Базовый"/>
    <w:rsid w:val="0027624B"/>
    <w:pPr>
      <w:suppressAutoHyphens/>
      <w:spacing w:after="0" w:line="100" w:lineRule="atLeast"/>
    </w:pPr>
    <w:rPr>
      <w:rFonts w:ascii="Times New Roman" w:eastAsia="Times New Roman" w:hAnsi="Times New Roman" w:cs="Times New Roman"/>
      <w:sz w:val="24"/>
      <w:szCs w:val="24"/>
      <w:lang w:eastAsia="zh-CN"/>
    </w:rPr>
  </w:style>
  <w:style w:type="character" w:styleId="aff0">
    <w:name w:val="footnote reference"/>
    <w:semiHidden/>
    <w:rsid w:val="001C689A"/>
    <w:rPr>
      <w:rFonts w:cs="Times New Roman"/>
      <w:vertAlign w:val="superscript"/>
    </w:rPr>
  </w:style>
  <w:style w:type="paragraph" w:customStyle="1" w:styleId="Style13">
    <w:name w:val="Style13"/>
    <w:basedOn w:val="a"/>
    <w:uiPriority w:val="99"/>
    <w:rsid w:val="0072496A"/>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33">
    <w:name w:val="Style33"/>
    <w:basedOn w:val="a"/>
    <w:uiPriority w:val="99"/>
    <w:rsid w:val="0072496A"/>
    <w:pPr>
      <w:widowControl w:val="0"/>
      <w:autoSpaceDE w:val="0"/>
      <w:autoSpaceDN w:val="0"/>
      <w:adjustRightInd w:val="0"/>
      <w:spacing w:after="0" w:line="413" w:lineRule="exact"/>
      <w:ind w:firstLine="701"/>
    </w:pPr>
    <w:rPr>
      <w:rFonts w:ascii="Times New Roman" w:eastAsiaTheme="minorEastAsia" w:hAnsi="Times New Roman"/>
      <w:sz w:val="24"/>
      <w:szCs w:val="24"/>
    </w:rPr>
  </w:style>
  <w:style w:type="character" w:customStyle="1" w:styleId="FontStyle53">
    <w:name w:val="Font Style53"/>
    <w:basedOn w:val="a0"/>
    <w:uiPriority w:val="99"/>
    <w:rsid w:val="0072496A"/>
    <w:rPr>
      <w:rFonts w:ascii="Times New Roman" w:hAnsi="Times New Roman" w:cs="Times New Roman"/>
      <w:color w:val="000000"/>
      <w:sz w:val="16"/>
      <w:szCs w:val="16"/>
    </w:rPr>
  </w:style>
  <w:style w:type="character" w:customStyle="1" w:styleId="FontStyle65">
    <w:name w:val="Font Style65"/>
    <w:basedOn w:val="a0"/>
    <w:uiPriority w:val="99"/>
    <w:rsid w:val="0072496A"/>
    <w:rPr>
      <w:rFonts w:ascii="Times New Roman" w:hAnsi="Times New Roman" w:cs="Times New Roman"/>
      <w:b/>
      <w:bCs/>
      <w:color w:val="000000"/>
      <w:sz w:val="22"/>
      <w:szCs w:val="22"/>
    </w:rPr>
  </w:style>
  <w:style w:type="paragraph" w:customStyle="1" w:styleId="Style6">
    <w:name w:val="Style6"/>
    <w:basedOn w:val="a"/>
    <w:uiPriority w:val="99"/>
    <w:rsid w:val="00E06F0E"/>
    <w:pPr>
      <w:widowControl w:val="0"/>
      <w:autoSpaceDE w:val="0"/>
      <w:autoSpaceDN w:val="0"/>
      <w:adjustRightInd w:val="0"/>
      <w:spacing w:after="0" w:line="322" w:lineRule="exact"/>
      <w:jc w:val="both"/>
    </w:pPr>
    <w:rPr>
      <w:rFonts w:ascii="Times New Roman" w:eastAsiaTheme="minorEastAsia" w:hAnsi="Times New Roman"/>
      <w:sz w:val="24"/>
      <w:szCs w:val="24"/>
    </w:rPr>
  </w:style>
  <w:style w:type="paragraph" w:customStyle="1" w:styleId="Style9">
    <w:name w:val="Style9"/>
    <w:basedOn w:val="a"/>
    <w:uiPriority w:val="99"/>
    <w:rsid w:val="00E06F0E"/>
    <w:pPr>
      <w:widowControl w:val="0"/>
      <w:autoSpaceDE w:val="0"/>
      <w:autoSpaceDN w:val="0"/>
      <w:adjustRightInd w:val="0"/>
      <w:spacing w:after="0" w:line="326" w:lineRule="exact"/>
      <w:jc w:val="both"/>
    </w:pPr>
    <w:rPr>
      <w:rFonts w:ascii="Times New Roman" w:eastAsiaTheme="minorEastAsia" w:hAnsi="Times New Roman"/>
      <w:sz w:val="24"/>
      <w:szCs w:val="24"/>
    </w:rPr>
  </w:style>
  <w:style w:type="character" w:customStyle="1" w:styleId="FontStyle24">
    <w:name w:val="Font Style24"/>
    <w:basedOn w:val="a0"/>
    <w:uiPriority w:val="99"/>
    <w:rsid w:val="00E06F0E"/>
    <w:rPr>
      <w:rFonts w:ascii="Times New Roman" w:hAnsi="Times New Roman" w:cs="Times New Roman"/>
      <w:color w:val="000000"/>
      <w:sz w:val="26"/>
      <w:szCs w:val="26"/>
    </w:rPr>
  </w:style>
  <w:style w:type="paragraph" w:customStyle="1" w:styleId="Style3">
    <w:name w:val="Style3"/>
    <w:basedOn w:val="a"/>
    <w:uiPriority w:val="99"/>
    <w:rsid w:val="00E06F0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8">
    <w:name w:val="Style8"/>
    <w:basedOn w:val="a"/>
    <w:uiPriority w:val="99"/>
    <w:rsid w:val="00E06F0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2">
    <w:name w:val="Style12"/>
    <w:basedOn w:val="a"/>
    <w:uiPriority w:val="99"/>
    <w:rsid w:val="00E06F0E"/>
    <w:pPr>
      <w:widowControl w:val="0"/>
      <w:autoSpaceDE w:val="0"/>
      <w:autoSpaceDN w:val="0"/>
      <w:adjustRightInd w:val="0"/>
      <w:spacing w:after="0" w:line="324" w:lineRule="exact"/>
    </w:pPr>
    <w:rPr>
      <w:rFonts w:ascii="Times New Roman" w:eastAsiaTheme="minorEastAsia" w:hAnsi="Times New Roman"/>
      <w:sz w:val="24"/>
      <w:szCs w:val="24"/>
    </w:rPr>
  </w:style>
  <w:style w:type="character" w:customStyle="1" w:styleId="FontStyle22">
    <w:name w:val="Font Style22"/>
    <w:basedOn w:val="a0"/>
    <w:uiPriority w:val="99"/>
    <w:rsid w:val="00E06F0E"/>
    <w:rPr>
      <w:rFonts w:ascii="Times New Roman" w:hAnsi="Times New Roman" w:cs="Times New Roman"/>
      <w:b/>
      <w:bCs/>
      <w:color w:val="000000"/>
      <w:sz w:val="26"/>
      <w:szCs w:val="26"/>
    </w:rPr>
  </w:style>
  <w:style w:type="paragraph" w:customStyle="1" w:styleId="Style14">
    <w:name w:val="Style14"/>
    <w:basedOn w:val="a"/>
    <w:uiPriority w:val="99"/>
    <w:rsid w:val="00E06F0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6">
    <w:name w:val="Style16"/>
    <w:basedOn w:val="a"/>
    <w:uiPriority w:val="99"/>
    <w:rsid w:val="00E06F0E"/>
    <w:pPr>
      <w:widowControl w:val="0"/>
      <w:autoSpaceDE w:val="0"/>
      <w:autoSpaceDN w:val="0"/>
      <w:adjustRightInd w:val="0"/>
      <w:spacing w:after="0" w:line="230" w:lineRule="exact"/>
      <w:jc w:val="center"/>
    </w:pPr>
    <w:rPr>
      <w:rFonts w:ascii="Times New Roman" w:eastAsiaTheme="minorEastAsia" w:hAnsi="Times New Roman"/>
      <w:sz w:val="24"/>
      <w:szCs w:val="24"/>
    </w:rPr>
  </w:style>
  <w:style w:type="paragraph" w:customStyle="1" w:styleId="Style17">
    <w:name w:val="Style17"/>
    <w:basedOn w:val="a"/>
    <w:uiPriority w:val="99"/>
    <w:rsid w:val="00E06F0E"/>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ontStyle20">
    <w:name w:val="Font Style20"/>
    <w:basedOn w:val="a0"/>
    <w:uiPriority w:val="99"/>
    <w:rsid w:val="00E06F0E"/>
    <w:rPr>
      <w:rFonts w:ascii="Times New Roman" w:hAnsi="Times New Roman" w:cs="Times New Roman"/>
      <w:b/>
      <w:bCs/>
      <w:color w:val="000000"/>
      <w:sz w:val="20"/>
      <w:szCs w:val="20"/>
    </w:rPr>
  </w:style>
  <w:style w:type="character" w:customStyle="1" w:styleId="FontStyle21">
    <w:name w:val="Font Style21"/>
    <w:basedOn w:val="a0"/>
    <w:uiPriority w:val="99"/>
    <w:rsid w:val="00E06F0E"/>
    <w:rPr>
      <w:rFonts w:ascii="Times New Roman" w:hAnsi="Times New Roman" w:cs="Times New Roman"/>
      <w:b/>
      <w:bCs/>
      <w:color w:val="000000"/>
      <w:sz w:val="22"/>
      <w:szCs w:val="22"/>
    </w:rPr>
  </w:style>
  <w:style w:type="character" w:customStyle="1" w:styleId="FontStyle23">
    <w:name w:val="Font Style23"/>
    <w:basedOn w:val="a0"/>
    <w:uiPriority w:val="99"/>
    <w:rsid w:val="00E06F0E"/>
    <w:rPr>
      <w:rFonts w:ascii="Times New Roman" w:hAnsi="Times New Roman" w:cs="Times New Roman"/>
      <w:color w:val="000000"/>
      <w:sz w:val="22"/>
      <w:szCs w:val="22"/>
    </w:rPr>
  </w:style>
  <w:style w:type="paragraph" w:customStyle="1" w:styleId="Style15">
    <w:name w:val="Style15"/>
    <w:basedOn w:val="a"/>
    <w:uiPriority w:val="99"/>
    <w:rsid w:val="00E06F0E"/>
    <w:pPr>
      <w:widowControl w:val="0"/>
      <w:autoSpaceDE w:val="0"/>
      <w:autoSpaceDN w:val="0"/>
      <w:adjustRightInd w:val="0"/>
      <w:spacing w:after="0" w:line="276" w:lineRule="exact"/>
      <w:ind w:firstLine="110"/>
    </w:pPr>
    <w:rPr>
      <w:rFonts w:ascii="Times New Roman" w:eastAsiaTheme="minorEastAsia" w:hAnsi="Times New Roman"/>
      <w:sz w:val="24"/>
      <w:szCs w:val="24"/>
    </w:rPr>
  </w:style>
  <w:style w:type="paragraph" w:customStyle="1" w:styleId="Style2">
    <w:name w:val="Style2"/>
    <w:basedOn w:val="a"/>
    <w:uiPriority w:val="99"/>
    <w:rsid w:val="00E06F0E"/>
    <w:pPr>
      <w:widowControl w:val="0"/>
      <w:autoSpaceDE w:val="0"/>
      <w:autoSpaceDN w:val="0"/>
      <w:adjustRightInd w:val="0"/>
      <w:spacing w:after="0" w:line="322" w:lineRule="exact"/>
      <w:ind w:firstLine="581"/>
      <w:jc w:val="both"/>
    </w:pPr>
    <w:rPr>
      <w:rFonts w:ascii="Times New Roman" w:eastAsiaTheme="minorEastAsia" w:hAnsi="Times New Roman"/>
      <w:sz w:val="24"/>
      <w:szCs w:val="24"/>
    </w:rPr>
  </w:style>
  <w:style w:type="paragraph" w:customStyle="1" w:styleId="Style5">
    <w:name w:val="Style5"/>
    <w:basedOn w:val="a"/>
    <w:uiPriority w:val="99"/>
    <w:rsid w:val="00E06F0E"/>
    <w:pPr>
      <w:widowControl w:val="0"/>
      <w:autoSpaceDE w:val="0"/>
      <w:autoSpaceDN w:val="0"/>
      <w:adjustRightInd w:val="0"/>
      <w:spacing w:after="0" w:line="326" w:lineRule="exact"/>
      <w:ind w:hanging="346"/>
    </w:pPr>
    <w:rPr>
      <w:rFonts w:ascii="Times New Roman" w:eastAsiaTheme="minorEastAsia" w:hAnsi="Times New Roman"/>
      <w:sz w:val="24"/>
      <w:szCs w:val="24"/>
    </w:rPr>
  </w:style>
  <w:style w:type="paragraph" w:customStyle="1" w:styleId="1">
    <w:name w:val="Абзац списка1"/>
    <w:basedOn w:val="a"/>
    <w:uiPriority w:val="99"/>
    <w:rsid w:val="00E03D6A"/>
    <w:pPr>
      <w:suppressAutoHyphens/>
      <w:spacing w:after="0" w:line="240" w:lineRule="auto"/>
      <w:ind w:left="720"/>
      <w:contextualSpacing/>
    </w:pPr>
    <w:rPr>
      <w:rFonts w:ascii="Times New Roman" w:eastAsia="Calibri" w:hAnsi="Times New Roman"/>
      <w:sz w:val="24"/>
      <w:szCs w:val="24"/>
      <w:lang w:eastAsia="zh-CN"/>
    </w:rPr>
  </w:style>
  <w:style w:type="paragraph" w:styleId="aff1">
    <w:name w:val="Plain Text"/>
    <w:basedOn w:val="a"/>
    <w:link w:val="aff2"/>
    <w:semiHidden/>
    <w:unhideWhenUsed/>
    <w:rsid w:val="00E42FA9"/>
    <w:pPr>
      <w:autoSpaceDE w:val="0"/>
      <w:autoSpaceDN w:val="0"/>
      <w:spacing w:after="0" w:line="240" w:lineRule="auto"/>
    </w:pPr>
    <w:rPr>
      <w:rFonts w:ascii="Courier New" w:hAnsi="Courier New" w:cs="Courier New"/>
      <w:sz w:val="20"/>
      <w:szCs w:val="20"/>
    </w:rPr>
  </w:style>
  <w:style w:type="character" w:customStyle="1" w:styleId="aff2">
    <w:name w:val="Текст Знак"/>
    <w:basedOn w:val="a0"/>
    <w:link w:val="aff1"/>
    <w:semiHidden/>
    <w:rsid w:val="00E42FA9"/>
    <w:rPr>
      <w:rFonts w:ascii="Courier New" w:eastAsia="Times New Roman" w:hAnsi="Courier New" w:cs="Courier New"/>
      <w:sz w:val="20"/>
      <w:szCs w:val="20"/>
      <w:lang w:eastAsia="ru-RU"/>
    </w:rPr>
  </w:style>
  <w:style w:type="paragraph" w:customStyle="1" w:styleId="Standard">
    <w:name w:val="Standard"/>
    <w:rsid w:val="00E42FA9"/>
    <w:pPr>
      <w:suppressAutoHyphens/>
      <w:autoSpaceDN w:val="0"/>
      <w:spacing w:after="0" w:line="240" w:lineRule="auto"/>
    </w:pPr>
    <w:rPr>
      <w:rFonts w:ascii="Times New Roman" w:eastAsia="Times New Roman" w:hAnsi="Times New Roman" w:cs="Times New Roman"/>
      <w:kern w:val="3"/>
      <w:sz w:val="20"/>
      <w:szCs w:val="20"/>
      <w:lang w:eastAsia="zh-CN"/>
    </w:rPr>
  </w:style>
  <w:style w:type="paragraph" w:customStyle="1" w:styleId="Style32">
    <w:name w:val="Style32"/>
    <w:basedOn w:val="a"/>
    <w:uiPriority w:val="99"/>
    <w:rsid w:val="00E42FA9"/>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41">
    <w:name w:val="Style41"/>
    <w:basedOn w:val="a"/>
    <w:uiPriority w:val="99"/>
    <w:rsid w:val="00E42FA9"/>
    <w:pPr>
      <w:widowControl w:val="0"/>
      <w:autoSpaceDE w:val="0"/>
      <w:autoSpaceDN w:val="0"/>
      <w:adjustRightInd w:val="0"/>
      <w:spacing w:after="0" w:line="418" w:lineRule="exact"/>
      <w:ind w:firstLine="566"/>
      <w:jc w:val="both"/>
    </w:pPr>
    <w:rPr>
      <w:rFonts w:ascii="Times New Roman" w:eastAsiaTheme="minorEastAsia" w:hAnsi="Times New Roman"/>
      <w:sz w:val="24"/>
      <w:szCs w:val="24"/>
    </w:rPr>
  </w:style>
  <w:style w:type="paragraph" w:customStyle="1" w:styleId="ConsPlusNonformat">
    <w:name w:val="ConsPlusNonformat"/>
    <w:rsid w:val="009E3900"/>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Cell">
    <w:name w:val="ConsPlusCell"/>
    <w:rsid w:val="009E3900"/>
    <w:pPr>
      <w:widowControl w:val="0"/>
      <w:suppressAutoHyphens/>
      <w:autoSpaceDE w:val="0"/>
      <w:spacing w:after="0" w:line="240" w:lineRule="auto"/>
    </w:pPr>
    <w:rPr>
      <w:rFonts w:ascii="Arial" w:eastAsia="Arial" w:hAnsi="Arial" w:cs="Arial"/>
      <w:sz w:val="20"/>
      <w:szCs w:val="20"/>
      <w:lang w:eastAsia="ar-SA"/>
    </w:rPr>
  </w:style>
  <w:style w:type="paragraph" w:customStyle="1" w:styleId="default">
    <w:name w:val="default"/>
    <w:basedOn w:val="a"/>
    <w:rsid w:val="00B4076C"/>
    <w:pPr>
      <w:spacing w:after="0" w:line="240" w:lineRule="auto"/>
    </w:pPr>
    <w:rPr>
      <w:rFonts w:ascii="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B4076C"/>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basedOn w:val="a0"/>
    <w:rsid w:val="00B4076C"/>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B4076C"/>
  </w:style>
  <w:style w:type="paragraph" w:customStyle="1" w:styleId="Default0">
    <w:name w:val="Default"/>
    <w:rsid w:val="0090513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Zag1">
    <w:name w:val="Zag_1"/>
    <w:basedOn w:val="a"/>
    <w:uiPriority w:val="99"/>
    <w:rsid w:val="00686BD1"/>
    <w:pPr>
      <w:widowControl w:val="0"/>
      <w:autoSpaceDE w:val="0"/>
      <w:autoSpaceDN w:val="0"/>
      <w:adjustRightInd w:val="0"/>
      <w:spacing w:after="337" w:line="302" w:lineRule="exact"/>
      <w:ind w:firstLine="709"/>
      <w:jc w:val="center"/>
    </w:pPr>
    <w:rPr>
      <w:rFonts w:ascii="Times New Roman" w:hAnsi="Times New Roman"/>
      <w:b/>
      <w:bCs/>
      <w:color w:val="000000"/>
      <w:sz w:val="28"/>
      <w:szCs w:val="24"/>
      <w:lang w:val="en-US"/>
    </w:rPr>
  </w:style>
  <w:style w:type="paragraph" w:customStyle="1" w:styleId="aff3">
    <w:name w:val="Основной"/>
    <w:basedOn w:val="a"/>
    <w:link w:val="aff4"/>
    <w:rsid w:val="00686BD1"/>
    <w:pPr>
      <w:autoSpaceDE w:val="0"/>
      <w:autoSpaceDN w:val="0"/>
      <w:adjustRightInd w:val="0"/>
      <w:spacing w:after="0" w:line="214" w:lineRule="atLeast"/>
      <w:ind w:firstLine="283"/>
      <w:jc w:val="both"/>
      <w:textAlignment w:val="center"/>
    </w:pPr>
    <w:rPr>
      <w:rFonts w:ascii="NewtonCSanPin" w:hAnsi="NewtonCSanPin"/>
      <w:color w:val="000000"/>
      <w:sz w:val="21"/>
      <w:szCs w:val="21"/>
    </w:rPr>
  </w:style>
  <w:style w:type="character" w:customStyle="1" w:styleId="aff4">
    <w:name w:val="Основной Знак"/>
    <w:link w:val="aff3"/>
    <w:rsid w:val="00686BD1"/>
    <w:rPr>
      <w:rFonts w:ascii="NewtonCSanPin" w:eastAsia="Times New Roman" w:hAnsi="NewtonCSanPin" w:cs="Times New Roman"/>
      <w:color w:val="000000"/>
      <w:sz w:val="21"/>
      <w:szCs w:val="21"/>
      <w:lang w:eastAsia="ru-RU"/>
    </w:rPr>
  </w:style>
  <w:style w:type="character" w:styleId="aff5">
    <w:name w:val="Hyperlink"/>
    <w:basedOn w:val="a0"/>
    <w:uiPriority w:val="99"/>
    <w:semiHidden/>
    <w:unhideWhenUsed/>
    <w:rsid w:val="00E22BCB"/>
    <w:rPr>
      <w:color w:val="311FD0"/>
      <w:u w:val="single"/>
    </w:rPr>
  </w:style>
  <w:style w:type="character" w:styleId="aff6">
    <w:name w:val="FollowedHyperlink"/>
    <w:basedOn w:val="a0"/>
    <w:uiPriority w:val="99"/>
    <w:semiHidden/>
    <w:unhideWhenUsed/>
    <w:rsid w:val="00450A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502254">
      <w:bodyDiv w:val="1"/>
      <w:marLeft w:val="0"/>
      <w:marRight w:val="0"/>
      <w:marTop w:val="0"/>
      <w:marBottom w:val="0"/>
      <w:divBdr>
        <w:top w:val="none" w:sz="0" w:space="0" w:color="auto"/>
        <w:left w:val="none" w:sz="0" w:space="0" w:color="auto"/>
        <w:bottom w:val="none" w:sz="0" w:space="0" w:color="auto"/>
        <w:right w:val="none" w:sz="0" w:space="0" w:color="auto"/>
      </w:divBdr>
    </w:div>
    <w:div w:id="990863339">
      <w:bodyDiv w:val="1"/>
      <w:marLeft w:val="0"/>
      <w:marRight w:val="0"/>
      <w:marTop w:val="0"/>
      <w:marBottom w:val="0"/>
      <w:divBdr>
        <w:top w:val="none" w:sz="0" w:space="0" w:color="auto"/>
        <w:left w:val="none" w:sz="0" w:space="0" w:color="auto"/>
        <w:bottom w:val="none" w:sz="0" w:space="0" w:color="auto"/>
        <w:right w:val="none" w:sz="0" w:space="0" w:color="auto"/>
      </w:divBdr>
    </w:div>
    <w:div w:id="183869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12.xml"/><Relationship Id="rId39" Type="http://schemas.openxmlformats.org/officeDocument/2006/relationships/fontTable" Target="fontTable.xml"/><Relationship Id="rId21" Type="http://schemas.openxmlformats.org/officeDocument/2006/relationships/header" Target="header6.xml"/><Relationship Id="rId34" Type="http://schemas.openxmlformats.org/officeDocument/2006/relationships/hyperlink" Target="http://my-shop.ru/shop/books/675238.htm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hyperlink" Target="http://my-shop.ru/shop/books/676226.html" TargetMode="External"/><Relationship Id="rId38"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yperlink" Target="http://my-shop.ru/shop/books/67622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hyperlink" Target="http://my-shop.ru/shop/books/671181.html" TargetMode="External"/><Relationship Id="rId37" Type="http://schemas.openxmlformats.org/officeDocument/2006/relationships/hyperlink" Target="http://my-shop.ru/shop/books/675238.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hyperlink" Target="http://my-shop.ru/shop/books/1927297.html" TargetMode="External"/><Relationship Id="rId36" Type="http://schemas.openxmlformats.org/officeDocument/2006/relationships/hyperlink" Target="http://my-shop.ru/shop/books/676226.html" TargetMode="Externa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yperlink" Target="http://my-shop.ru/shop/books/671143.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7.xml"/><Relationship Id="rId30" Type="http://schemas.openxmlformats.org/officeDocument/2006/relationships/hyperlink" Target="http://my-shop.ru/shop/books/675238.html" TargetMode="External"/><Relationship Id="rId35" Type="http://schemas.openxmlformats.org/officeDocument/2006/relationships/hyperlink" Target="http://my-shop.ru/shop/books/671181.html"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80466-E774-4D86-AF40-9BED2D9E3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92</Pages>
  <Words>34219</Words>
  <Characters>195050</Characters>
  <Application>Microsoft Office Word</Application>
  <DocSecurity>0</DocSecurity>
  <Lines>1625</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Konstantin</cp:lastModifiedBy>
  <cp:revision>2</cp:revision>
  <cp:lastPrinted>2016-01-11T09:56:00Z</cp:lastPrinted>
  <dcterms:created xsi:type="dcterms:W3CDTF">2022-09-18T20:02:00Z</dcterms:created>
  <dcterms:modified xsi:type="dcterms:W3CDTF">2022-09-18T20:02:00Z</dcterms:modified>
</cp:coreProperties>
</file>