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2398" w14:textId="3314149E" w:rsidR="007362BC" w:rsidRDefault="007362BC" w:rsidP="00555B40">
      <w:pPr>
        <w:keepNext/>
        <w:keepLines/>
        <w:widowControl w:val="0"/>
        <w:tabs>
          <w:tab w:val="left" w:pos="567"/>
        </w:tabs>
        <w:spacing w:after="0" w:line="449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467B343" wp14:editId="65BF25E4">
            <wp:extent cx="6628752" cy="93440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ия 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308" cy="934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D75B" w14:textId="3E3DE377" w:rsidR="00555B40" w:rsidRPr="00555B40" w:rsidRDefault="00555B40" w:rsidP="00555B40">
      <w:pPr>
        <w:keepNext/>
        <w:keepLines/>
        <w:widowControl w:val="0"/>
        <w:tabs>
          <w:tab w:val="left" w:pos="567"/>
        </w:tabs>
        <w:spacing w:after="0" w:line="449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CFE63E5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по химии для 9 класса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основного общего образования по химии для учащихся 8-9 классов.</w:t>
      </w:r>
    </w:p>
    <w:p w14:paraId="764B3DFA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В программе учитываются основные идеи и положения программы развития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14:paraId="3F958E57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Рабочая программа по химии 9 класса составлена в соответствии с нормативными документами:</w:t>
      </w:r>
    </w:p>
    <w:p w14:paraId="67827672" w14:textId="77777777" w:rsidR="00555B40" w:rsidRPr="00555B40" w:rsidRDefault="00555B40" w:rsidP="00555B40">
      <w:pPr>
        <w:widowControl w:val="0"/>
        <w:spacing w:after="0" w:line="252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-Законом РФ «Об образовании в РФ» №273 от 29.12.2012 г.;</w:t>
      </w:r>
    </w:p>
    <w:p w14:paraId="1306E143" w14:textId="77777777" w:rsidR="00555B40" w:rsidRPr="00555B40" w:rsidRDefault="00555B40" w:rsidP="00555B40">
      <w:pPr>
        <w:widowControl w:val="0"/>
        <w:spacing w:after="0" w:line="252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-Федеральным государственным образовательным стандартом основного общего</w:t>
      </w:r>
    </w:p>
    <w:p w14:paraId="09FC85C2" w14:textId="77777777" w:rsidR="00555B40" w:rsidRPr="00555B40" w:rsidRDefault="00555B40" w:rsidP="00555B40">
      <w:pPr>
        <w:widowControl w:val="0"/>
        <w:spacing w:after="0" w:line="252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№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1897  от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17.12.2010 г.;</w:t>
      </w:r>
    </w:p>
    <w:p w14:paraId="37A422B8" w14:textId="77777777" w:rsidR="00555B40" w:rsidRPr="00555B40" w:rsidRDefault="00555B40" w:rsidP="00555B40">
      <w:pPr>
        <w:widowControl w:val="0"/>
        <w:spacing w:after="0" w:line="252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Приказом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28 декабря 2018 г.</w:t>
      </w:r>
    </w:p>
    <w:p w14:paraId="2ED4AC02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За основу рабочей программы взята программа курса химии для 8-9 классов общеобразовательных учреждений, опубликованная издательством «Просвещение» в 2014 году (Сборник программ курса химии к учебникам химии авторов </w:t>
      </w:r>
      <w:proofErr w:type="spellStart"/>
      <w:r w:rsidRPr="00555B40">
        <w:rPr>
          <w:rFonts w:ascii="Times New Roman" w:eastAsia="Times New Roman" w:hAnsi="Times New Roman" w:cs="Times New Roman"/>
          <w:sz w:val="24"/>
          <w:szCs w:val="24"/>
        </w:rPr>
        <w:t>Г.Е.Рудзитиса</w:t>
      </w:r>
      <w:proofErr w:type="spell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5B40">
        <w:rPr>
          <w:rFonts w:ascii="Times New Roman" w:eastAsia="Times New Roman" w:hAnsi="Times New Roman" w:cs="Times New Roman"/>
          <w:sz w:val="24"/>
          <w:szCs w:val="24"/>
        </w:rPr>
        <w:t>Ф.Г.Фельдмана</w:t>
      </w:r>
      <w:proofErr w:type="spell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для 8-9 классов, автор </w:t>
      </w:r>
      <w:proofErr w:type="spellStart"/>
      <w:r w:rsidRPr="00555B40">
        <w:rPr>
          <w:rFonts w:ascii="Times New Roman" w:eastAsia="Times New Roman" w:hAnsi="Times New Roman" w:cs="Times New Roman"/>
          <w:sz w:val="24"/>
          <w:szCs w:val="24"/>
        </w:rPr>
        <w:t>Н.Н.Гара</w:t>
      </w:r>
      <w:proofErr w:type="spell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2FD7A74A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плану  на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изучение химии в 9 классе  отводится </w:t>
      </w: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по 2 часа в неделю, 68 часов в год, из них контрольных работ - 4, практических работ-7.</w:t>
      </w:r>
    </w:p>
    <w:p w14:paraId="7F397E32" w14:textId="77777777" w:rsidR="00555B40" w:rsidRPr="00555B40" w:rsidRDefault="00555B40" w:rsidP="00555B40">
      <w:pPr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учебника</w:t>
      </w:r>
      <w:r w:rsidRPr="00555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Г.Е. Рудзитис, </w:t>
      </w:r>
    </w:p>
    <w:p w14:paraId="5BAB4CD5" w14:textId="77777777" w:rsidR="00555B40" w:rsidRPr="00555B40" w:rsidRDefault="00555B40" w:rsidP="00555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5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Ф.Г.Фельдман</w:t>
      </w:r>
      <w:proofErr w:type="spellEnd"/>
      <w:r w:rsidRPr="00555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Химия: Неорганическая химия: учебник для 9 класса общеобразовательных учреждений</w:t>
      </w:r>
      <w:r w:rsidRPr="00555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Просвещение, 2017 г.</w:t>
      </w:r>
    </w:p>
    <w:p w14:paraId="55AF6D35" w14:textId="77777777" w:rsidR="00555B40" w:rsidRPr="00555B40" w:rsidRDefault="00555B40" w:rsidP="00555B40">
      <w:pPr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D5E53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изучения химии в основной школе:</w:t>
      </w:r>
    </w:p>
    <w:p w14:paraId="2418685A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умения видеть и понимать ценность образования, </w:t>
      </w:r>
    </w:p>
    <w:p w14:paraId="57680223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значимость химического знания для каждого человека независимо от его </w:t>
      </w:r>
    </w:p>
    <w:p w14:paraId="4C26D075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деятельности,  умения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формулировать и обосновывать</w:t>
      </w:r>
    </w:p>
    <w:p w14:paraId="0817E6E2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собственную  позицию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011F6E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у обучающихся целостного представления о мире и роли химии в </w:t>
      </w:r>
    </w:p>
    <w:p w14:paraId="7E1F82B1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создании современной естественнонаучной картины мира, умения объяснять объекты</w:t>
      </w:r>
    </w:p>
    <w:p w14:paraId="19E5C84C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и процессы окружающей действительности - природной, социальной, культурной,</w:t>
      </w:r>
    </w:p>
    <w:p w14:paraId="1F41D92A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среды, используя для этого химические знания;</w:t>
      </w:r>
    </w:p>
    <w:p w14:paraId="3C34D3A9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-приобретение обучающимися опыта разнообразной деятельности: решения проблем,</w:t>
      </w:r>
    </w:p>
    <w:p w14:paraId="51A8C519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решений, поиска, анализа и обработки информации, коммуникативных</w:t>
      </w:r>
    </w:p>
    <w:p w14:paraId="529E2D97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навыков,</w:t>
      </w:r>
      <w:r w:rsidRPr="00555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навыков измерений, безопасного обращения с веществами в повседневной </w:t>
      </w:r>
    </w:p>
    <w:p w14:paraId="1947EE12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жизни.</w:t>
      </w:r>
    </w:p>
    <w:p w14:paraId="7784F7CF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3C725" w14:textId="77777777" w:rsidR="00555B40" w:rsidRPr="00555B40" w:rsidRDefault="00555B40" w:rsidP="00555B40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3"/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 химии:</w:t>
      </w:r>
      <w:bookmarkEnd w:id="1"/>
    </w:p>
    <w:p w14:paraId="4E9BB586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-формирование системы химических знаний как компонента естественнонаучной</w:t>
      </w:r>
    </w:p>
    <w:p w14:paraId="468FC2C6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мира;</w:t>
      </w:r>
    </w:p>
    <w:p w14:paraId="143011C1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-развитие личности обучающихся, их интеллектуальное и нравственное</w:t>
      </w:r>
    </w:p>
    <w:p w14:paraId="1325DB34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совершенствование, формирование у них гуманистических отношений и экологически</w:t>
      </w:r>
    </w:p>
    <w:p w14:paraId="2E57154F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целесообразного поведения в быту и трудовой деятельности;</w:t>
      </w:r>
    </w:p>
    <w:p w14:paraId="5DD9531C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-выработка понимания общественной потребности в развитии химии, а также</w:t>
      </w:r>
    </w:p>
    <w:p w14:paraId="75564A16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отношения к химии как к возможной области будущей практической</w:t>
      </w:r>
    </w:p>
    <w:p w14:paraId="0A6523EF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14:paraId="652037B4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-формирование умений безопасного обращения с веществами, используемыми в</w:t>
      </w:r>
    </w:p>
    <w:p w14:paraId="2005D0DB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повседневной жизни.</w:t>
      </w:r>
    </w:p>
    <w:p w14:paraId="1A2A1A95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Приоритетной задачей преподавания школьного курса химии на этапах основного общего образования является совершенствование методики</w:t>
      </w:r>
      <w:r w:rsidRPr="00555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>формирования следующих видов деятельности:</w:t>
      </w:r>
    </w:p>
    <w:p w14:paraId="5C4A825F" w14:textId="77777777" w:rsidR="00555B40" w:rsidRPr="00555B40" w:rsidRDefault="00555B40" w:rsidP="00555B40">
      <w:pPr>
        <w:keepNext/>
        <w:keepLines/>
        <w:widowControl w:val="0"/>
        <w:spacing w:after="0" w:line="252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4"/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познавательной деятельности:</w:t>
      </w:r>
      <w:bookmarkEnd w:id="2"/>
    </w:p>
    <w:p w14:paraId="317851DA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-использование для познания окружающего мира наблюдений, эксперимента,</w:t>
      </w:r>
    </w:p>
    <w:p w14:paraId="6FE8DBC7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моделирования;</w:t>
      </w:r>
    </w:p>
    <w:p w14:paraId="53445B5A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-приобретение умений различать факты, причины, следствия, доказательства, законы,</w:t>
      </w:r>
    </w:p>
    <w:p w14:paraId="0071617E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теории;</w:t>
      </w:r>
    </w:p>
    <w:p w14:paraId="18B5D16D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-приобретение опыта экспериментальной проверки выдвигаемых гипотез; выделение </w:t>
      </w:r>
    </w:p>
    <w:p w14:paraId="12301459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значимых функциональных связей и отношений между объектами изучения; выявление</w:t>
      </w:r>
    </w:p>
    <w:p w14:paraId="59895FD4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характерных причинно-следственных связей;</w:t>
      </w:r>
    </w:p>
    <w:p w14:paraId="062E20C6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-творческое решение учебных и практических задач: умение искать оригинальные</w:t>
      </w:r>
    </w:p>
    <w:p w14:paraId="32ABF225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решения, самостоятельно выполнять различные творческие работы;</w:t>
      </w:r>
    </w:p>
    <w:p w14:paraId="09754159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-умение самостоятельно и мотивированно организовывать свою познавательную </w:t>
      </w:r>
    </w:p>
    <w:p w14:paraId="7258A6E1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деятельность от постановки цели до получения результата и его оценки;</w:t>
      </w:r>
    </w:p>
    <w:p w14:paraId="4E0704BE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DC25D" w14:textId="77777777" w:rsidR="00555B40" w:rsidRPr="00555B40" w:rsidRDefault="00555B40" w:rsidP="00555B40">
      <w:pPr>
        <w:keepNext/>
        <w:keepLines/>
        <w:widowControl w:val="0"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5"/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информационно-коммуникативной деятельности:</w:t>
      </w:r>
      <w:bookmarkEnd w:id="3"/>
    </w:p>
    <w:p w14:paraId="082665B8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-приобретение умения получать информацию из разных источников и использовать ее,</w:t>
      </w:r>
    </w:p>
    <w:p w14:paraId="4419081A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умение развернуто обосновывать суждения, давать определения, приводить</w:t>
      </w:r>
    </w:p>
    <w:p w14:paraId="0F58B97F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доказательства;</w:t>
      </w:r>
    </w:p>
    <w:p w14:paraId="59D0EDC4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-использование мультимедийных ресурсов и компьютерных технологий для обработки,</w:t>
      </w:r>
    </w:p>
    <w:p w14:paraId="3F3E4D9F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передачи, систематизации информации, создания баз данных;</w:t>
      </w:r>
    </w:p>
    <w:p w14:paraId="5434A94C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-презентации результатов познавательной и практической деятельности; владение</w:t>
      </w:r>
    </w:p>
    <w:p w14:paraId="034FAEF7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основными видами публичных выступлений (высказывания, монолог, дискуссия, </w:t>
      </w:r>
    </w:p>
    <w:p w14:paraId="22F7F1DB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полемика), следование этическим нормам и правилам ведения диалога и диспут;</w:t>
      </w:r>
    </w:p>
    <w:p w14:paraId="1D0613EA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6A8B7" w14:textId="77777777" w:rsidR="00555B40" w:rsidRPr="00555B40" w:rsidRDefault="00555B40" w:rsidP="00555B40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6"/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рефлексивной деятельности:</w:t>
      </w:r>
      <w:bookmarkEnd w:id="4"/>
    </w:p>
    <w:p w14:paraId="04F32A82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-приобретение умений контроля и оценки своей деятельности;</w:t>
      </w:r>
    </w:p>
    <w:p w14:paraId="7FB26F46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-умение предвидеть возможные результаты своих действий;</w:t>
      </w:r>
    </w:p>
    <w:p w14:paraId="7B63DD84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-объективное оценивание своих учебных достижений, определение собственного</w:t>
      </w:r>
    </w:p>
    <w:p w14:paraId="4136125B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явлениям современной жизни;</w:t>
      </w:r>
    </w:p>
    <w:p w14:paraId="526AFB35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-осуществление осознанного выбора путей продолжения образования или будущей</w:t>
      </w:r>
    </w:p>
    <w:p w14:paraId="6D340B66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14:paraId="00A63E85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92E8A" w14:textId="77777777" w:rsidR="00555B40" w:rsidRPr="00555B40" w:rsidRDefault="00555B40" w:rsidP="00555B40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Овладение этими видами деятельности как существенными элементами культуры является необходимым условием развития и социализации школьников</w:t>
      </w:r>
    </w:p>
    <w:p w14:paraId="4F3B1CC7" w14:textId="77777777" w:rsidR="00555B40" w:rsidRPr="00555B40" w:rsidRDefault="00555B40" w:rsidP="00555B40">
      <w:pPr>
        <w:keepNext/>
        <w:keepLines/>
        <w:widowControl w:val="0"/>
        <w:tabs>
          <w:tab w:val="left" w:pos="1819"/>
        </w:tabs>
        <w:spacing w:after="300" w:line="240" w:lineRule="auto"/>
        <w:ind w:left="13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7"/>
    </w:p>
    <w:p w14:paraId="29CBEFEB" w14:textId="77777777" w:rsidR="00555B40" w:rsidRPr="00555B40" w:rsidRDefault="00555B40" w:rsidP="00555B40">
      <w:pPr>
        <w:keepNext/>
        <w:keepLines/>
        <w:widowControl w:val="0"/>
        <w:tabs>
          <w:tab w:val="left" w:pos="1819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предмета</w:t>
      </w:r>
      <w:bookmarkEnd w:id="5"/>
    </w:p>
    <w:p w14:paraId="0FBFDAFF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В системе естественнонаучного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14:paraId="4E412D32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 как в старших классах, так и в других учебных заведениях, а также правильно сориентировать поведение учащихся в окружающей среде.</w:t>
      </w:r>
    </w:p>
    <w:p w14:paraId="356FB8B9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содержания обучения химии в основной школе обусловлены 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спецификой химии как науки и поставленными задачами.</w:t>
      </w:r>
    </w:p>
    <w:p w14:paraId="1A0E57B8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Основными проблемами 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Поэтому в программе по химии нашли отражение основные содержательные линии:</w:t>
      </w:r>
    </w:p>
    <w:p w14:paraId="3347DE66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вещество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- знания о составе и строении веществ, их важнейших физических и</w:t>
      </w:r>
    </w:p>
    <w:p w14:paraId="672BBD81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химических свойствах, биологическом действии;</w:t>
      </w:r>
    </w:p>
    <w:p w14:paraId="1411DE86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номенклатура неорганических веществ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>, т.е. их названия (в том числе и</w:t>
      </w:r>
    </w:p>
    <w:p w14:paraId="0C927A4C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тривиальные);</w:t>
      </w:r>
    </w:p>
    <w:p w14:paraId="6A6A7140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химические формулы и уравнения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>, а также правила перевода информации с</w:t>
      </w:r>
    </w:p>
    <w:p w14:paraId="10879492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естественного языка на язык химии и обратно.</w:t>
      </w:r>
    </w:p>
    <w:p w14:paraId="3C5B633B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A9F22" w14:textId="77777777" w:rsidR="00555B40" w:rsidRPr="00555B40" w:rsidRDefault="00555B40" w:rsidP="00555B40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8"/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Концептуальной основой данного курса химии являются идеи:</w:t>
      </w:r>
      <w:bookmarkEnd w:id="6"/>
    </w:p>
    <w:p w14:paraId="61B7A6E1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-интеграции учебных предметов (химия, биология, экология, география, физика и </w:t>
      </w:r>
      <w:proofErr w:type="spellStart"/>
      <w:r w:rsidRPr="00555B40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555B4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D89E32C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-соответствия содержания образования возрастным закономерностям развития</w:t>
      </w:r>
    </w:p>
    <w:p w14:paraId="0DDCFC3C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школьников;</w:t>
      </w:r>
    </w:p>
    <w:p w14:paraId="71C536D3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-личностной ориентации содержания образования;</w:t>
      </w:r>
    </w:p>
    <w:p w14:paraId="35D54339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-деятельностного характера образования и направленности содержания на</w:t>
      </w:r>
    </w:p>
    <w:p w14:paraId="5180C43D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общих учебных умений, обобщённых способов учебной,</w:t>
      </w:r>
    </w:p>
    <w:p w14:paraId="53F52C87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познавательной, практической, творческой деятельности;</w:t>
      </w:r>
    </w:p>
    <w:p w14:paraId="7FBA251C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у обучающихся готовности использовать усвоенные знания, умения и </w:t>
      </w:r>
    </w:p>
    <w:p w14:paraId="232E9CDC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способы деятельности в реальной жизни для решения практических задач (ключевых</w:t>
      </w:r>
    </w:p>
    <w:p w14:paraId="4E4456CC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компетентностей: в общении, познавательной деятельности).</w:t>
      </w:r>
    </w:p>
    <w:p w14:paraId="2EC2B6C3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A2AD5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Учитывая, что образовательные результаты на предметном уровне должны подлежать оценке в ходе итоговой аттестации выпускников, в данной учебной программе предметные цели и планируемые результаты обучения конкретизированы до уровня учебных действий, которыми овладевают обучаемые в процессе освоения предметного содержания.</w:t>
      </w:r>
    </w:p>
    <w:p w14:paraId="787A1EF8" w14:textId="77777777" w:rsidR="00555B40" w:rsidRPr="00555B40" w:rsidRDefault="00555B40" w:rsidP="00555B40">
      <w:pPr>
        <w:widowControl w:val="0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В химии, где ведущую роль играет познавательная деятельность, основные виды учебной деятельности ученика на уровне учебных действий включают умения характеризовать, объяснять, классифицировать, овладевать методами научного познания.</w:t>
      </w:r>
    </w:p>
    <w:p w14:paraId="0002F806" w14:textId="77777777" w:rsidR="00555B40" w:rsidRPr="00555B40" w:rsidRDefault="00555B40" w:rsidP="00555B40">
      <w:pPr>
        <w:keepNext/>
        <w:keepLines/>
        <w:widowControl w:val="0"/>
        <w:tabs>
          <w:tab w:val="left" w:pos="1132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9"/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предмета в учебном плане</w:t>
      </w:r>
      <w:bookmarkEnd w:id="7"/>
    </w:p>
    <w:p w14:paraId="0CF1AF43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Особенности содержания курса «Химия» являются главной причиной того, что в учебном плане этот предмет появляется последним в ряду естественно - научных дисциплин, поскольку для его освоения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мышлением.</w:t>
      </w:r>
    </w:p>
    <w:p w14:paraId="2EDD4FD8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плану  на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изучение химии в 9 классе  отводится по 2 часа в неделю, 68 часов в год, из них контрольных работ - 4, практических работ-7, лабораторных опытов – 10.</w:t>
      </w:r>
    </w:p>
    <w:p w14:paraId="7B4CE31C" w14:textId="77777777" w:rsidR="00555B40" w:rsidRPr="00555B40" w:rsidRDefault="00555B40" w:rsidP="00555B40">
      <w:pPr>
        <w:keepNext/>
        <w:keepLines/>
        <w:widowControl w:val="0"/>
        <w:tabs>
          <w:tab w:val="left" w:pos="7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10"/>
    </w:p>
    <w:p w14:paraId="4FB1A182" w14:textId="77777777" w:rsidR="00555B40" w:rsidRPr="00555B40" w:rsidRDefault="00555B40" w:rsidP="00555B40">
      <w:pPr>
        <w:keepNext/>
        <w:keepLines/>
        <w:widowControl w:val="0"/>
        <w:tabs>
          <w:tab w:val="left" w:pos="7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Личностные, метапредметные и предметные результаты </w:t>
      </w:r>
      <w:bookmarkEnd w:id="8"/>
    </w:p>
    <w:p w14:paraId="6C8DC746" w14:textId="77777777" w:rsidR="00555B40" w:rsidRPr="00555B40" w:rsidRDefault="00555B40" w:rsidP="00555B40">
      <w:pPr>
        <w:keepNext/>
        <w:keepLines/>
        <w:widowControl w:val="0"/>
        <w:tabs>
          <w:tab w:val="left" w:pos="79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22BA79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изучения предмета «Химия» в 9 классе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>являются следующие умения:</w:t>
      </w:r>
    </w:p>
    <w:p w14:paraId="4D58791E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-постепенно выстраивать собственное целостное мировоззрение: осознавать</w:t>
      </w:r>
    </w:p>
    <w:p w14:paraId="562B4079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современное многообразие типов мировоззрения, общественных, религиозных,</w:t>
      </w:r>
    </w:p>
    <w:p w14:paraId="54555439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атеистических, культурных традиций, которые определяют разные объяснения</w:t>
      </w:r>
    </w:p>
    <w:p w14:paraId="688CE89E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происходящего в мире; с учётом этого многообразия постепенно вырабатывать свои</w:t>
      </w:r>
    </w:p>
    <w:p w14:paraId="00C4F468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собственные ответы на основные жизненные вопросы, которые ставит личный</w:t>
      </w:r>
    </w:p>
    <w:p w14:paraId="1EE0E8B0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жизненный опыт; учиться признавать противоречивость и незавершённость своих</w:t>
      </w:r>
    </w:p>
    <w:p w14:paraId="354B768A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взглядов на мир, возможность их изменения;</w:t>
      </w:r>
    </w:p>
    <w:p w14:paraId="2B0F5FDE" w14:textId="77777777" w:rsidR="00555B40" w:rsidRPr="00555B40" w:rsidRDefault="00555B40" w:rsidP="00555B40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-у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читься использовать свои взгляды на мир для объяснения различных ситуаций, </w:t>
      </w:r>
    </w:p>
    <w:p w14:paraId="07DD8DAC" w14:textId="77777777" w:rsidR="00555B40" w:rsidRPr="00555B40" w:rsidRDefault="00555B40" w:rsidP="00555B40">
      <w:pPr>
        <w:keepNext/>
        <w:keepLines/>
        <w:widowControl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решения возникающих проблем и извлечения жизненных уроков;</w:t>
      </w:r>
    </w:p>
    <w:p w14:paraId="5990BC4A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-осознавать свои интересы, находить и изучать в учебниках по разным предметам</w:t>
      </w:r>
    </w:p>
    <w:p w14:paraId="209438F1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материал (из максимума), имеющий отношение к своим интересам;</w:t>
      </w:r>
    </w:p>
    <w:p w14:paraId="71592D72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-использовать свои интересы для выбора индивидуальной образовательной траектории,</w:t>
      </w:r>
    </w:p>
    <w:p w14:paraId="05315B97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потенциальной будущей профессии и соответствующего профильного образования;</w:t>
      </w:r>
    </w:p>
    <w:p w14:paraId="519355FE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-приобретать опыт участия в делах, приносящих пользу людям;</w:t>
      </w:r>
    </w:p>
    <w:p w14:paraId="1C56DC93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-учиться самостоятельно выбирать стиль поведения, привычки, обеспечивающие</w:t>
      </w:r>
    </w:p>
    <w:p w14:paraId="4B58AB13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безопасный образ жизни и сохранение здоровья - своего, а также близких людей и </w:t>
      </w:r>
    </w:p>
    <w:p w14:paraId="23A7D02C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14:paraId="77E9DA68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-учиться самостоятельно противостоять ситуациям, провоцирующим на поступки,</w:t>
      </w:r>
    </w:p>
    <w:p w14:paraId="616CD159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которые угрожают безопасности и здоровью;</w:t>
      </w:r>
    </w:p>
    <w:p w14:paraId="26A8300E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-выбирать поступки, нацеленные на сохранение и бережное отношение к природе,</w:t>
      </w:r>
    </w:p>
    <w:p w14:paraId="1D485212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особенно живой, избегая противоположных поступков, постепенно учась и осваивая</w:t>
      </w:r>
    </w:p>
    <w:p w14:paraId="7A812CDD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стратегию рационального природопользования;</w:t>
      </w:r>
    </w:p>
    <w:p w14:paraId="48A3208E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-учиться убеждать других людей в необходимости овладения стратегией</w:t>
      </w:r>
    </w:p>
    <w:p w14:paraId="3524D49C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рационального природопользования;</w:t>
      </w:r>
    </w:p>
    <w:p w14:paraId="60FD2329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-использовать экологическое мышление для выбора стратегии собственного поведения </w:t>
      </w:r>
    </w:p>
    <w:p w14:paraId="6A3AC877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в качестве одной из ценностных установок;</w:t>
      </w:r>
    </w:p>
    <w:p w14:paraId="6C295EA3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-средством развития личностных результатов служат учебный материал и</w:t>
      </w:r>
    </w:p>
    <w:p w14:paraId="0A207227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продуктивные задания учебника, нацеленные на умение оценивать поведение человека </w:t>
      </w:r>
    </w:p>
    <w:p w14:paraId="19C7FB0B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с точки зрения химической безопасности по отношению к человеку и природе.</w:t>
      </w:r>
    </w:p>
    <w:p w14:paraId="27F6834E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8048E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изучения курса «Химия» в 9-ом классе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>является формирование универсальных учебных действий (УУД): регулятивных, познавательных, коммуникативных.</w:t>
      </w:r>
    </w:p>
    <w:p w14:paraId="2F737E6C" w14:textId="77777777" w:rsidR="00555B40" w:rsidRPr="00555B40" w:rsidRDefault="00555B40" w:rsidP="00555B40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bookmark13"/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  <w:bookmarkStart w:id="10" w:name="bookmark14"/>
      <w:bookmarkEnd w:id="9"/>
    </w:p>
    <w:p w14:paraId="7CC5CFF8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-Самостоятельно обнаруживать и формулировать проблему в классной и</w:t>
      </w:r>
    </w:p>
    <w:p w14:paraId="4BC85C06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учебной деятельности.</w:t>
      </w:r>
    </w:p>
    <w:p w14:paraId="607F20A1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-Выдвигать версии решения проблемы, осознавать конечный результат, выбирать из</w:t>
      </w:r>
    </w:p>
    <w:p w14:paraId="0813A126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предложенных и искать самостоятельно средства достижения цели.</w:t>
      </w:r>
    </w:p>
    <w:p w14:paraId="7419EE6A" w14:textId="77777777" w:rsidR="00555B40" w:rsidRPr="00555B40" w:rsidRDefault="00555B40" w:rsidP="00555B40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-Составлять (индивидуально или в группе) план решения проблемы (выполнения </w:t>
      </w:r>
    </w:p>
    <w:p w14:paraId="21DC60E1" w14:textId="77777777" w:rsidR="00555B40" w:rsidRPr="00555B40" w:rsidRDefault="00555B40" w:rsidP="00555B40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проекта).</w:t>
      </w:r>
    </w:p>
    <w:p w14:paraId="1E7D61B2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-Подбирать к каждой проблеме (задаче) адекватную ей теоретическую модель.</w:t>
      </w:r>
    </w:p>
    <w:p w14:paraId="4B19A7DB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-Работая по предложенному и самостоятельно составленному плану, использовать,</w:t>
      </w:r>
    </w:p>
    <w:p w14:paraId="32494D42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средства (справочная литература,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сложные  приборы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>, компьютер).</w:t>
      </w:r>
    </w:p>
    <w:p w14:paraId="4125A881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-Планировать свою индивидуальную образовательную траекторию.</w:t>
      </w:r>
    </w:p>
    <w:p w14:paraId="5CBE3A4C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-Работать по самостоятельно составленному плану, сверяясь с ним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и  с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целью </w:t>
      </w:r>
    </w:p>
    <w:p w14:paraId="08CF62DC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исправляя ошибки, используя самостоятельно подобранные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средства,  в</w:t>
      </w:r>
      <w:proofErr w:type="gramEnd"/>
    </w:p>
    <w:p w14:paraId="17103EF5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том числе и Интернет.</w:t>
      </w:r>
    </w:p>
    <w:p w14:paraId="654BF6D9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-Свободно пользоваться выработанными критериями оценки и самооценки, исходя из </w:t>
      </w:r>
    </w:p>
    <w:p w14:paraId="2E49C55D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 цели и имеющихся критериев, различая результат и способы действий.</w:t>
      </w:r>
    </w:p>
    <w:p w14:paraId="5F255527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-В ходе представления проекта давать оценку его результатам.</w:t>
      </w:r>
    </w:p>
    <w:p w14:paraId="3640A73D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 осознавать причины своего успеха или неуспеха и находить способы </w:t>
      </w:r>
    </w:p>
    <w:p w14:paraId="695CA27A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 выхода из ситуации неуспеха.</w:t>
      </w:r>
    </w:p>
    <w:p w14:paraId="21D221ED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-Уметь оценить степень успешности своей индивидуальной образовательной</w:t>
      </w:r>
    </w:p>
    <w:p w14:paraId="156C4164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деятельности.</w:t>
      </w:r>
    </w:p>
    <w:p w14:paraId="751546F5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-Давать оценку своим личностным качествам и чертам характера («каков я»), </w:t>
      </w:r>
    </w:p>
    <w:p w14:paraId="4C501698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определять направления своего развития («каким я хочу стать», «что мне для этого</w:t>
      </w:r>
    </w:p>
    <w:p w14:paraId="377FAD25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надо сделать»).</w:t>
      </w:r>
    </w:p>
    <w:p w14:paraId="38223BCF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-Средством формирования регулятивных УУД служат технология проблемного диалога</w:t>
      </w:r>
    </w:p>
    <w:p w14:paraId="145D4619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на этапе изучения нового материала и технология оценивания образовательных</w:t>
      </w:r>
    </w:p>
    <w:p w14:paraId="5956F503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достижений (учебных успехов).</w:t>
      </w:r>
    </w:p>
    <w:p w14:paraId="78025C50" w14:textId="77777777" w:rsidR="00555B40" w:rsidRPr="00555B40" w:rsidRDefault="00555B40" w:rsidP="00555B40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0"/>
    <w:p w14:paraId="0D9C5C4E" w14:textId="77777777" w:rsidR="00555B40" w:rsidRPr="00555B40" w:rsidRDefault="00555B40" w:rsidP="00555B40">
      <w:pPr>
        <w:widowControl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14:paraId="428DDDE6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-Анализировать, сравнивать, классифицировать и обобщать понятия: давать</w:t>
      </w:r>
    </w:p>
    <w:p w14:paraId="578697EC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понятиям на основе изученного на различных предметах учебного</w:t>
      </w:r>
    </w:p>
    <w:p w14:paraId="617F0AA1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материала; обобщать понятия, осуществлять логическую операцию перехода от </w:t>
      </w:r>
    </w:p>
    <w:p w14:paraId="61C7B0C8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понятия с меньшим объёмом к понятию с большим объёмом.</w:t>
      </w:r>
    </w:p>
    <w:p w14:paraId="44D5D0E2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-Строить логическое рассуждение, включающее установление </w:t>
      </w:r>
      <w:proofErr w:type="spellStart"/>
      <w:r w:rsidRPr="00555B40">
        <w:rPr>
          <w:rFonts w:ascii="Times New Roman" w:eastAsia="Times New Roman" w:hAnsi="Times New Roman" w:cs="Times New Roman"/>
          <w:sz w:val="24"/>
          <w:szCs w:val="24"/>
        </w:rPr>
        <w:t>причинно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следственных</w:t>
      </w:r>
      <w:proofErr w:type="spellEnd"/>
    </w:p>
    <w:p w14:paraId="59BB3AFA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связей.</w:t>
      </w:r>
    </w:p>
    <w:p w14:paraId="7ED27098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-Создавать модели с выделением существенных характеристик объекта,</w:t>
      </w:r>
    </w:p>
    <w:p w14:paraId="6A366702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преобразовывать модели с целью выявления общих законов, определяющих данную </w:t>
      </w:r>
    </w:p>
    <w:p w14:paraId="441AB83B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предметную область.</w:t>
      </w:r>
    </w:p>
    <w:p w14:paraId="501A769D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-Представлять информацию в виде конспектов, таблиц, схем, графиков.</w:t>
      </w:r>
    </w:p>
    <w:p w14:paraId="2245544E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-Преобразовывать информацию из одного вида в другой и выбирать удобную для себя </w:t>
      </w:r>
    </w:p>
    <w:p w14:paraId="58C0040F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форму фиксации и представления информации. Представлять информацию в </w:t>
      </w:r>
    </w:p>
    <w:p w14:paraId="5968977A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оптимальной форме в зависимости от адресата.</w:t>
      </w:r>
    </w:p>
    <w:p w14:paraId="1C880FF8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-Понимая позицию другого, различать в его речи: мнение (точку зрения),</w:t>
      </w:r>
    </w:p>
    <w:p w14:paraId="2AD95F1B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доказательство (аргументы), факты; гипотезы, аксиомы, теории. Для этого</w:t>
      </w:r>
    </w:p>
    <w:p w14:paraId="7022699E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использовать различные виды чтения (изучающее, просмотровое,</w:t>
      </w:r>
    </w:p>
    <w:p w14:paraId="733AD84B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ознакомительное, поисковое), приемы слушания.</w:t>
      </w:r>
    </w:p>
    <w:p w14:paraId="3388A5DD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-Самому создавать источники информации разного типа и для разных аудиторий, </w:t>
      </w:r>
    </w:p>
    <w:p w14:paraId="1C4FE96D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соблюдать информационную гигиену и правила информационной безопасности.</w:t>
      </w:r>
    </w:p>
    <w:p w14:paraId="40BAC1C8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-Уметь использовать компьютерные и коммуникационные технологии как инструмент</w:t>
      </w:r>
    </w:p>
    <w:p w14:paraId="57A8DE8F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 для достижения своих целей. Уметь выбирать адекватные задаче инструментальные </w:t>
      </w:r>
    </w:p>
    <w:p w14:paraId="046F0A0A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 программно-аппаратные средства и сервисы.</w:t>
      </w:r>
    </w:p>
    <w:p w14:paraId="32E0DF4D" w14:textId="77777777" w:rsidR="00555B40" w:rsidRPr="00555B40" w:rsidRDefault="00555B40" w:rsidP="00555B40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35341" w14:textId="77777777" w:rsidR="00555B40" w:rsidRPr="00555B40" w:rsidRDefault="00555B40" w:rsidP="00555B40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bookmark18"/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  <w:bookmarkEnd w:id="11"/>
    </w:p>
    <w:p w14:paraId="66FDCCFD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-Отстаивая свою точку зрения, приводить аргументы, подтверждая их фактами.</w:t>
      </w:r>
    </w:p>
    <w:p w14:paraId="31ADE0CD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-В дискуссии уметь выдвинуть контраргументы, перефразировать свою мысль</w:t>
      </w:r>
    </w:p>
    <w:p w14:paraId="7695D89C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(владение механизмом эквивалентных замен).</w:t>
      </w:r>
    </w:p>
    <w:p w14:paraId="6DA3C517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-Учиться критично относиться к своему мнению, с достоинством признавать</w:t>
      </w:r>
    </w:p>
    <w:p w14:paraId="3ECCFD44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ошибочность своего мнения (если оно таково) и корректировать его.</w:t>
      </w:r>
    </w:p>
    <w:p w14:paraId="591CE18F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-Понимая позицию другого, различать в его речи: мнение (точку зрения),</w:t>
      </w:r>
    </w:p>
    <w:p w14:paraId="44060C35" w14:textId="77777777" w:rsidR="00555B40" w:rsidRPr="00555B40" w:rsidRDefault="00555B40" w:rsidP="00555B40">
      <w:pPr>
        <w:widowControl w:val="0"/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доказательство (аргументы), факты; гипотезы, аксиомы, теории.</w:t>
      </w:r>
    </w:p>
    <w:p w14:paraId="370F1E41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-Уметь взглянуть на ситуацию с иной позиции и договариваться с людьми иных </w:t>
      </w:r>
    </w:p>
    <w:p w14:paraId="5A0864A6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позиций.</w:t>
      </w:r>
    </w:p>
    <w:p w14:paraId="0F0A279F" w14:textId="77777777" w:rsidR="00555B40" w:rsidRPr="00555B40" w:rsidRDefault="00555B40" w:rsidP="00555B40">
      <w:pPr>
        <w:widowControl w:val="0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</w:t>
      </w:r>
    </w:p>
    <w:p w14:paraId="139EC725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изучения предмета «</w:t>
      </w:r>
      <w:proofErr w:type="gramStart"/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Химия»  в</w:t>
      </w:r>
      <w:proofErr w:type="gramEnd"/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 xml:space="preserve"> 9-ом классе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>являются следующие умения:</w:t>
      </w:r>
    </w:p>
    <w:p w14:paraId="4D4A9BC0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1-я линия развития - осознание роли веществ:</w:t>
      </w:r>
    </w:p>
    <w:p w14:paraId="4245EF43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-объяснять функции веществ в связи с их строением.</w:t>
      </w:r>
    </w:p>
    <w:p w14:paraId="0FF8C75E" w14:textId="77777777" w:rsidR="00555B40" w:rsidRPr="00555B40" w:rsidRDefault="00555B40" w:rsidP="00555B40">
      <w:pPr>
        <w:widowControl w:val="0"/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2-я линия развития - рассмотрение химических процессов:</w:t>
      </w:r>
    </w:p>
    <w:p w14:paraId="56051573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lastRenderedPageBreak/>
        <w:t>-характеризовать химические реакции;</w:t>
      </w:r>
    </w:p>
    <w:p w14:paraId="1C14AE60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-объяснять различные способы классификации химических реакций.</w:t>
      </w:r>
    </w:p>
    <w:p w14:paraId="60726B4B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-приводить примеры разных типов химических реакций.</w:t>
      </w:r>
    </w:p>
    <w:p w14:paraId="208B14F5" w14:textId="77777777" w:rsidR="00555B40" w:rsidRPr="00555B40" w:rsidRDefault="00555B40" w:rsidP="00555B40">
      <w:pPr>
        <w:widowControl w:val="0"/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3-я линия развития - использование химических знаний в быту:</w:t>
      </w:r>
    </w:p>
    <w:p w14:paraId="12AFC663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-использовать знания по химии для оптимальной организации борьбы с </w:t>
      </w:r>
    </w:p>
    <w:p w14:paraId="7C5A6D19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инфекционными заболеваниями, вредителями домашнего и приусадебного хозяйства;</w:t>
      </w:r>
    </w:p>
    <w:p w14:paraId="34184D92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-пользоваться знаниями по химии при использовании средств бытовой химии.</w:t>
      </w:r>
    </w:p>
    <w:p w14:paraId="2364ACB0" w14:textId="77777777" w:rsidR="00555B40" w:rsidRPr="00555B40" w:rsidRDefault="00555B40" w:rsidP="00555B40">
      <w:pPr>
        <w:widowControl w:val="0"/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4-я линия развития - объяснять мир с точки зрения химии:</w:t>
      </w:r>
    </w:p>
    <w:p w14:paraId="68419CD3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-находить в природе общие свойства веществ и объяснять их;</w:t>
      </w:r>
    </w:p>
    <w:p w14:paraId="382A3008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-характеризовать основные уровни организации химических веществ.</w:t>
      </w:r>
    </w:p>
    <w:p w14:paraId="45817387" w14:textId="77777777" w:rsidR="00555B40" w:rsidRPr="00555B40" w:rsidRDefault="00555B40" w:rsidP="00555B40">
      <w:pPr>
        <w:widowControl w:val="0"/>
        <w:tabs>
          <w:tab w:val="left" w:pos="4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5-я линия развития - овладение основами методов познания, характерных для естественных наук:</w:t>
      </w:r>
    </w:p>
    <w:p w14:paraId="1239ECF8" w14:textId="77777777" w:rsidR="00555B40" w:rsidRPr="00555B40" w:rsidRDefault="00555B40" w:rsidP="00555B40">
      <w:pPr>
        <w:widowControl w:val="0"/>
        <w:tabs>
          <w:tab w:val="left" w:pos="4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-понимать роль химических процессов, протекающих в природе;</w:t>
      </w:r>
    </w:p>
    <w:p w14:paraId="5344A149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-уметь проводить простейшие химические эксперименты.</w:t>
      </w:r>
    </w:p>
    <w:p w14:paraId="0AEC5A65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6-я линия развития - умение оценивать поведение человека с точки зрения химической безопасности по отношению к человеку и природе:</w:t>
      </w:r>
    </w:p>
    <w:p w14:paraId="2854853F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-характеризовать экологические проблемы, стоящие перед человечеством;</w:t>
      </w:r>
    </w:p>
    <w:p w14:paraId="4D889056" w14:textId="77777777" w:rsidR="00555B40" w:rsidRPr="00555B40" w:rsidRDefault="00555B40" w:rsidP="00555B40">
      <w:pPr>
        <w:widowControl w:val="0"/>
        <w:tabs>
          <w:tab w:val="left" w:pos="339"/>
        </w:tabs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-находить противоречия между деятельностью человека и природой и предлагать </w:t>
      </w:r>
    </w:p>
    <w:p w14:paraId="0B1613E7" w14:textId="77777777" w:rsidR="00555B40" w:rsidRPr="00555B40" w:rsidRDefault="00555B40" w:rsidP="00555B40">
      <w:pPr>
        <w:widowControl w:val="0"/>
        <w:tabs>
          <w:tab w:val="left" w:pos="339"/>
        </w:tabs>
        <w:spacing w:after="0" w:line="25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способы устранения этих противоречий;</w:t>
      </w:r>
    </w:p>
    <w:p w14:paraId="69064488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-объяснять и доказывать необходимость бережного отношения к природе;</w:t>
      </w:r>
    </w:p>
    <w:p w14:paraId="307FF76A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-применять химические знания для организации и планирования собственного</w:t>
      </w:r>
    </w:p>
    <w:p w14:paraId="38436776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жизни и деятельности, благополучия своей семьи и благоприятной</w:t>
      </w:r>
    </w:p>
    <w:p w14:paraId="0CE4FE6D" w14:textId="77777777" w:rsidR="00555B40" w:rsidRPr="00555B40" w:rsidRDefault="00555B40" w:rsidP="00555B40">
      <w:pPr>
        <w:widowControl w:val="0"/>
        <w:tabs>
          <w:tab w:val="left" w:pos="3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среды обитания человечества.</w:t>
      </w:r>
    </w:p>
    <w:p w14:paraId="480145EF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4AD59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bookmark23"/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СОДЕРЖАНИЕ УЧЕБНОГО КУРСА</w:t>
      </w:r>
    </w:p>
    <w:p w14:paraId="26DB3322" w14:textId="77777777" w:rsidR="00555B40" w:rsidRPr="00555B40" w:rsidRDefault="00555B40" w:rsidP="00555B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45664F" w14:textId="77777777" w:rsidR="00555B40" w:rsidRPr="00555B40" w:rsidRDefault="00555B40" w:rsidP="00555B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основных вопросов курса химии 8 класса (5 часов)</w:t>
      </w:r>
    </w:p>
    <w:p w14:paraId="7B72BF0F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Периодический закон и периодическая система химических элементов </w:t>
      </w:r>
      <w:proofErr w:type="spellStart"/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Д.И.Менделеева</w:t>
      </w:r>
      <w:proofErr w:type="spellEnd"/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. Состав и строение атома.</w:t>
      </w:r>
    </w:p>
    <w:p w14:paraId="7C18A4E5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Электроотрицательность элементов. Основные виды химической связи.</w:t>
      </w:r>
    </w:p>
    <w:p w14:paraId="587AEE89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Классификация неорганических веществ. Химические свойства оксидов, оснований, кислот, солей. Генетические связи между классами неорганических веществ. </w:t>
      </w:r>
    </w:p>
    <w:p w14:paraId="7F1DD5A8" w14:textId="77777777" w:rsidR="00555B40" w:rsidRPr="00555B40" w:rsidRDefault="00555B40" w:rsidP="00555B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Многообразие химических реакций 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(16 часов)</w:t>
      </w:r>
    </w:p>
    <w:p w14:paraId="369A90B5" w14:textId="77777777" w:rsidR="00555B40" w:rsidRPr="00555B40" w:rsidRDefault="00555B40" w:rsidP="00555B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Тема 1. Классификация химических реакций (6 часов)</w:t>
      </w:r>
    </w:p>
    <w:p w14:paraId="62AE4133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Классификация химических реакций: реакции соединения, разложения, замещения, обмена.</w:t>
      </w:r>
    </w:p>
    <w:p w14:paraId="52082C60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Окислительно-восстановительные реакции. </w:t>
      </w:r>
    </w:p>
    <w:p w14:paraId="1E9B3977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Тепловой эффект химических реакций. Экзо- и эндотермические реакции.</w:t>
      </w:r>
    </w:p>
    <w:p w14:paraId="43F854DC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Скорость химических реакций. Первоначальные представления о катализе.</w:t>
      </w:r>
    </w:p>
    <w:p w14:paraId="28DC5277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Обратимые и необратимые реакции. Понятие о химическом равновесии.</w:t>
      </w:r>
    </w:p>
    <w:p w14:paraId="27547134" w14:textId="77777777" w:rsidR="00555B40" w:rsidRPr="00555B40" w:rsidRDefault="00555B40" w:rsidP="00555B40">
      <w:pPr>
        <w:widowControl w:val="0"/>
        <w:spacing w:after="0" w:line="214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555B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Демонстрации</w:t>
      </w:r>
    </w:p>
    <w:p w14:paraId="6D87A6CA" w14:textId="77777777" w:rsidR="00555B40" w:rsidRPr="00555B40" w:rsidRDefault="00555B40" w:rsidP="00555B40">
      <w:pPr>
        <w:widowControl w:val="0"/>
        <w:spacing w:after="0" w:line="214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1.Примеры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экзотермических  и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эндотермических реакций</w:t>
      </w:r>
    </w:p>
    <w:p w14:paraId="0816777E" w14:textId="77777777" w:rsidR="00555B40" w:rsidRPr="00555B40" w:rsidRDefault="00555B40" w:rsidP="00555B40">
      <w:pPr>
        <w:widowControl w:val="0"/>
        <w:spacing w:after="0" w:line="214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работы</w:t>
      </w:r>
    </w:p>
    <w:p w14:paraId="60F2C3A9" w14:textId="77777777" w:rsidR="00555B40" w:rsidRPr="00555B40" w:rsidRDefault="00555B40" w:rsidP="00555B40">
      <w:pPr>
        <w:widowControl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 №1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«Изучение влияния условий проведения химической</w:t>
      </w:r>
    </w:p>
    <w:p w14:paraId="5C490EA6" w14:textId="77777777" w:rsidR="00555B40" w:rsidRPr="00555B40" w:rsidRDefault="00555B40" w:rsidP="00555B40">
      <w:pPr>
        <w:widowControl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         реакции на ее скорость»</w:t>
      </w:r>
    </w:p>
    <w:p w14:paraId="79C3D17D" w14:textId="77777777" w:rsidR="00555B40" w:rsidRPr="00555B40" w:rsidRDefault="00555B40" w:rsidP="00555B40">
      <w:pPr>
        <w:widowControl w:val="0"/>
        <w:spacing w:after="0" w:line="254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>Расчетные задачи</w:t>
      </w:r>
    </w:p>
    <w:p w14:paraId="6848AAC9" w14:textId="77777777" w:rsidR="00555B40" w:rsidRPr="00555B40" w:rsidRDefault="00555B40" w:rsidP="00555B40">
      <w:pPr>
        <w:widowControl w:val="0"/>
        <w:numPr>
          <w:ilvl w:val="0"/>
          <w:numId w:val="21"/>
        </w:num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Вычисления по термохимическим уравнениям</w:t>
      </w:r>
    </w:p>
    <w:p w14:paraId="46CCBCF5" w14:textId="77777777" w:rsidR="00555B40" w:rsidRPr="00555B40" w:rsidRDefault="00555B40" w:rsidP="00555B40">
      <w:pPr>
        <w:widowControl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Тема 2. Химические реакции в водных растворах (10 часов)</w:t>
      </w:r>
    </w:p>
    <w:p w14:paraId="3779D7F9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Электролиты и </w:t>
      </w:r>
      <w:proofErr w:type="spellStart"/>
      <w:r w:rsidRPr="00555B40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. Электролитическая диссоциация веществ в водных растворах. Ионы. Катионы и анионы. Электролитическая диссоциация кислот, щелочей и солей. Слабые и сильные электролиты. Степень диссоциации. Реакции ионного обмена. 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Свойства ионов. Определение ионов. </w:t>
      </w:r>
      <w:r w:rsidRPr="00555B40">
        <w:rPr>
          <w:rFonts w:ascii="Times New Roman" w:eastAsia="Times New Roman" w:hAnsi="Times New Roman" w:cs="Times New Roman"/>
          <w:i/>
          <w:iCs/>
          <w:sz w:val="24"/>
          <w:szCs w:val="24"/>
        </w:rPr>
        <w:t>Гидролиз солей.</w:t>
      </w:r>
    </w:p>
    <w:p w14:paraId="585F448C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>Демонстрации</w:t>
      </w:r>
    </w:p>
    <w:p w14:paraId="59D58793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Испытание растворов веществ на электрическую проводимость</w:t>
      </w:r>
    </w:p>
    <w:p w14:paraId="6FBEEEA3" w14:textId="77777777" w:rsidR="00555B40" w:rsidRPr="00555B40" w:rsidRDefault="00555B40" w:rsidP="00555B40">
      <w:pPr>
        <w:widowControl w:val="0"/>
        <w:spacing w:after="0" w:line="218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Лабораторные опыты</w:t>
      </w:r>
    </w:p>
    <w:p w14:paraId="0AD5D40F" w14:textId="77777777" w:rsidR="00555B40" w:rsidRPr="00555B40" w:rsidRDefault="00555B40" w:rsidP="00555B40">
      <w:pPr>
        <w:widowControl w:val="0"/>
        <w:numPr>
          <w:ilvl w:val="0"/>
          <w:numId w:val="22"/>
        </w:numPr>
        <w:spacing w:after="0" w:line="21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Реакции обмена между растворами электролитов</w:t>
      </w:r>
    </w:p>
    <w:p w14:paraId="48350C34" w14:textId="77777777" w:rsidR="00555B40" w:rsidRPr="00555B40" w:rsidRDefault="00555B40" w:rsidP="00555B40">
      <w:pPr>
        <w:widowControl w:val="0"/>
        <w:spacing w:after="0" w:line="218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работы</w:t>
      </w:r>
    </w:p>
    <w:p w14:paraId="36220F0B" w14:textId="77777777" w:rsidR="00555B40" w:rsidRPr="00555B40" w:rsidRDefault="00555B40" w:rsidP="00555B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Практическая работа №2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«Решение экспериментальных задач по теме «Электролитическая диссоциация»</w:t>
      </w:r>
    </w:p>
    <w:p w14:paraId="53A7DEE7" w14:textId="77777777" w:rsidR="00555B40" w:rsidRPr="00555B40" w:rsidRDefault="00555B40" w:rsidP="00555B4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Расчетные задачи</w:t>
      </w:r>
    </w:p>
    <w:p w14:paraId="6A1F2FD0" w14:textId="77777777" w:rsidR="00555B40" w:rsidRPr="00555B40" w:rsidRDefault="00555B40" w:rsidP="00555B40">
      <w:pPr>
        <w:autoSpaceDE w:val="0"/>
        <w:autoSpaceDN w:val="0"/>
        <w:adjustRightInd w:val="0"/>
        <w:spacing w:after="0" w:line="269" w:lineRule="exact"/>
        <w:ind w:firstLine="3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2.Вычисления по химическим уравнениям </w:t>
      </w:r>
    </w:p>
    <w:p w14:paraId="497A2DFB" w14:textId="77777777" w:rsidR="00555B40" w:rsidRPr="00555B40" w:rsidRDefault="00555B40" w:rsidP="00555B40">
      <w:pPr>
        <w:widowControl w:val="0"/>
        <w:spacing w:after="0" w:line="254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6F42D3D7" w14:textId="77777777" w:rsidR="00555B40" w:rsidRPr="00555B40" w:rsidRDefault="00555B40" w:rsidP="00555B40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2. Многообразие веществ 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(41 час)</w:t>
      </w:r>
    </w:p>
    <w:p w14:paraId="71C5E141" w14:textId="77777777" w:rsidR="00555B40" w:rsidRPr="00555B40" w:rsidRDefault="00555B40" w:rsidP="00555B40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Тема 3. Галогены (5 часов)</w:t>
      </w:r>
    </w:p>
    <w:p w14:paraId="4F5F6815" w14:textId="77777777" w:rsidR="00555B40" w:rsidRPr="00555B40" w:rsidRDefault="00555B40" w:rsidP="00555B40">
      <w:pPr>
        <w:widowControl w:val="0"/>
        <w:spacing w:after="0" w:line="218" w:lineRule="auto"/>
        <w:ind w:right="160"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Положение галогенов в периодической системе и строение их атомов. Физические и химические свойства галогенов. Сравнительная характеристика галогенов. Применение галогенов. Хлор. Хлороводород. Соляная кислота и её соли.</w:t>
      </w:r>
    </w:p>
    <w:p w14:paraId="1A28D602" w14:textId="77777777" w:rsidR="00555B40" w:rsidRPr="00555B40" w:rsidRDefault="00555B40" w:rsidP="00555B40">
      <w:pPr>
        <w:widowControl w:val="0"/>
        <w:spacing w:after="0" w:line="254" w:lineRule="auto"/>
        <w:ind w:firstLine="8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Демонстрации</w:t>
      </w:r>
    </w:p>
    <w:p w14:paraId="2BA6BF2E" w14:textId="77777777" w:rsidR="00555B40" w:rsidRPr="00555B40" w:rsidRDefault="00555B40" w:rsidP="00555B40">
      <w:pPr>
        <w:widowControl w:val="0"/>
        <w:spacing w:after="0" w:line="254" w:lineRule="auto"/>
        <w:ind w:firstLine="820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>Физические свойства галогенов</w:t>
      </w:r>
    </w:p>
    <w:p w14:paraId="370100E2" w14:textId="77777777" w:rsidR="00555B40" w:rsidRPr="00555B40" w:rsidRDefault="00555B40" w:rsidP="00555B40">
      <w:pPr>
        <w:widowControl w:val="0"/>
        <w:spacing w:after="0" w:line="254" w:lineRule="auto"/>
        <w:ind w:firstLine="820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4.Получение хлороводорода и растворение его в воде</w:t>
      </w:r>
    </w:p>
    <w:p w14:paraId="3C8BA848" w14:textId="77777777" w:rsidR="00555B40" w:rsidRPr="00555B40" w:rsidRDefault="00555B40" w:rsidP="00555B40">
      <w:pPr>
        <w:widowControl w:val="0"/>
        <w:spacing w:after="0" w:line="254" w:lineRule="auto"/>
        <w:ind w:firstLine="820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5. Распознавание хлорид-иона в растворе</w:t>
      </w:r>
    </w:p>
    <w:p w14:paraId="54C3A540" w14:textId="77777777" w:rsidR="00555B40" w:rsidRPr="00555B40" w:rsidRDefault="00555B40" w:rsidP="00555B40">
      <w:pPr>
        <w:widowControl w:val="0"/>
        <w:spacing w:after="0" w:line="254" w:lineRule="auto"/>
        <w:ind w:firstLine="8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Лабораторные опыты</w:t>
      </w:r>
    </w:p>
    <w:p w14:paraId="70A772F2" w14:textId="77777777" w:rsidR="00555B40" w:rsidRPr="00555B40" w:rsidRDefault="00555B40" w:rsidP="00555B40">
      <w:pPr>
        <w:widowControl w:val="0"/>
        <w:spacing w:after="0" w:line="254" w:lineRule="auto"/>
        <w:ind w:firstLine="4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2.Вытеснение галогенами друг друга из растворов соединений</w:t>
      </w:r>
    </w:p>
    <w:p w14:paraId="62F1A0ED" w14:textId="77777777" w:rsidR="00555B40" w:rsidRPr="00555B40" w:rsidRDefault="00555B40" w:rsidP="00555B40">
      <w:pPr>
        <w:widowControl w:val="0"/>
        <w:spacing w:after="0" w:line="218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работы</w:t>
      </w:r>
    </w:p>
    <w:p w14:paraId="6AB79D67" w14:textId="77777777" w:rsidR="00555B40" w:rsidRPr="00555B40" w:rsidRDefault="00555B40" w:rsidP="00555B40">
      <w:pPr>
        <w:widowControl w:val="0"/>
        <w:spacing w:after="0" w:line="254" w:lineRule="auto"/>
        <w:ind w:firstLine="820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Практическая работа №3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>Получение соляной кислоты и изучение ее свойств»</w:t>
      </w:r>
    </w:p>
    <w:p w14:paraId="211E7B8B" w14:textId="77777777" w:rsidR="00555B40" w:rsidRPr="00555B40" w:rsidRDefault="00555B40" w:rsidP="00555B40">
      <w:pPr>
        <w:tabs>
          <w:tab w:val="left" w:pos="8931"/>
          <w:tab w:val="left" w:pos="9214"/>
          <w:tab w:val="left" w:pos="9356"/>
        </w:tabs>
        <w:autoSpaceDE w:val="0"/>
        <w:autoSpaceDN w:val="0"/>
        <w:adjustRightInd w:val="0"/>
        <w:spacing w:after="0" w:line="269" w:lineRule="exact"/>
        <w:ind w:left="851" w:right="2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Расчетные задачи</w:t>
      </w:r>
    </w:p>
    <w:p w14:paraId="29765864" w14:textId="77777777" w:rsidR="00555B40" w:rsidRPr="00555B40" w:rsidRDefault="00555B40" w:rsidP="00555B40">
      <w:pPr>
        <w:autoSpaceDE w:val="0"/>
        <w:autoSpaceDN w:val="0"/>
        <w:adjustRightInd w:val="0"/>
        <w:spacing w:after="0" w:line="269" w:lineRule="exact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2.Вычисления по химическим уравнениям</w:t>
      </w:r>
    </w:p>
    <w:p w14:paraId="3C29C673" w14:textId="77777777" w:rsidR="00555B40" w:rsidRPr="00555B40" w:rsidRDefault="00555B40" w:rsidP="00555B40">
      <w:pPr>
        <w:widowControl w:val="0"/>
        <w:spacing w:after="0" w:line="254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29AF069D" w14:textId="77777777" w:rsidR="00555B40" w:rsidRPr="00555B40" w:rsidRDefault="00555B40" w:rsidP="00555B40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Тема 4. Кислород и сера (5 часов)</w:t>
      </w:r>
    </w:p>
    <w:p w14:paraId="3A9D90E6" w14:textId="77777777" w:rsidR="00555B40" w:rsidRPr="00555B40" w:rsidRDefault="00555B40" w:rsidP="00555B40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Положение кислорода и серы в периодической системе химических элементов, строение их атомов.</w:t>
      </w:r>
    </w:p>
    <w:p w14:paraId="49CC958E" w14:textId="77777777" w:rsidR="00555B40" w:rsidRPr="00555B40" w:rsidRDefault="00555B40" w:rsidP="00555B40">
      <w:pPr>
        <w:widowControl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Сера. Аллотропия серы. Физические и химические свойства серы. Применение серы. Сероводород. Сульфиды. Сернистый газ. Сернистая кислота и её соли. Оксид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серы(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>). Серная кислота и её соли. Окислительные свойства концентрированной серной кислоты.</w:t>
      </w:r>
    </w:p>
    <w:p w14:paraId="489245CC" w14:textId="77777777" w:rsidR="00555B40" w:rsidRPr="00555B40" w:rsidRDefault="00555B40" w:rsidP="00555B40">
      <w:pPr>
        <w:widowControl w:val="0"/>
        <w:spacing w:after="0" w:line="254" w:lineRule="auto"/>
        <w:ind w:firstLine="8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Демонстрации</w:t>
      </w:r>
    </w:p>
    <w:p w14:paraId="2E8C7B74" w14:textId="77777777" w:rsidR="00555B40" w:rsidRPr="00555B40" w:rsidRDefault="00555B40" w:rsidP="00555B40">
      <w:pPr>
        <w:widowControl w:val="0"/>
        <w:spacing w:after="0" w:line="254" w:lineRule="auto"/>
        <w:ind w:firstLine="820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 xml:space="preserve"> 6.Знакомство с образцами природных соединений серы</w:t>
      </w:r>
    </w:p>
    <w:p w14:paraId="5E68CA89" w14:textId="77777777" w:rsidR="00555B40" w:rsidRPr="00555B40" w:rsidRDefault="00555B40" w:rsidP="00555B40">
      <w:pPr>
        <w:widowControl w:val="0"/>
        <w:spacing w:after="0" w:line="254" w:lineRule="auto"/>
        <w:ind w:firstLine="8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Лабораторные опыты</w:t>
      </w:r>
    </w:p>
    <w:p w14:paraId="752EC8DA" w14:textId="77777777" w:rsidR="00555B40" w:rsidRPr="00555B40" w:rsidRDefault="00555B40" w:rsidP="00555B40">
      <w:pPr>
        <w:widowControl w:val="0"/>
        <w:spacing w:after="0" w:line="254" w:lineRule="auto"/>
        <w:ind w:firstLine="4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3.Распознавание сульфат-иона в растворе</w:t>
      </w:r>
    </w:p>
    <w:p w14:paraId="1EDC404B" w14:textId="77777777" w:rsidR="00555B40" w:rsidRPr="00555B40" w:rsidRDefault="00555B40" w:rsidP="00555B40">
      <w:pPr>
        <w:widowControl w:val="0"/>
        <w:spacing w:after="0" w:line="218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работы</w:t>
      </w:r>
    </w:p>
    <w:p w14:paraId="029B42B5" w14:textId="77777777" w:rsidR="00555B40" w:rsidRPr="00555B40" w:rsidRDefault="00555B40" w:rsidP="00555B40">
      <w:pPr>
        <w:widowControl w:val="0"/>
        <w:spacing w:after="0" w:line="240" w:lineRule="auto"/>
        <w:ind w:firstLine="820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Практическая работа №4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Решение экспериментальных задач по теме </w:t>
      </w:r>
    </w:p>
    <w:p w14:paraId="195ADBD8" w14:textId="77777777" w:rsidR="00555B40" w:rsidRPr="00555B40" w:rsidRDefault="00555B40" w:rsidP="00555B40">
      <w:pPr>
        <w:widowControl w:val="0"/>
        <w:spacing w:after="0" w:line="240" w:lineRule="auto"/>
        <w:ind w:firstLine="820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«Кислород и сера»</w:t>
      </w:r>
    </w:p>
    <w:p w14:paraId="4DB0A8E4" w14:textId="77777777" w:rsidR="00555B40" w:rsidRPr="00555B40" w:rsidRDefault="00555B40" w:rsidP="00555B40">
      <w:pPr>
        <w:tabs>
          <w:tab w:val="left" w:pos="8931"/>
          <w:tab w:val="left" w:pos="9214"/>
          <w:tab w:val="left" w:pos="9356"/>
        </w:tabs>
        <w:autoSpaceDE w:val="0"/>
        <w:autoSpaceDN w:val="0"/>
        <w:adjustRightInd w:val="0"/>
        <w:spacing w:after="0" w:line="269" w:lineRule="exact"/>
        <w:ind w:left="426" w:right="2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</w:t>
      </w: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Расчетные задачи</w:t>
      </w:r>
    </w:p>
    <w:p w14:paraId="0D4BFEE2" w14:textId="77777777" w:rsidR="00555B40" w:rsidRPr="00555B40" w:rsidRDefault="00555B40" w:rsidP="00555B40">
      <w:pPr>
        <w:autoSpaceDE w:val="0"/>
        <w:autoSpaceDN w:val="0"/>
        <w:adjustRightInd w:val="0"/>
        <w:spacing w:after="0" w:line="269" w:lineRule="exac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2.Вычисления по химическим уравнениям (с участием растворов веществ)</w:t>
      </w:r>
    </w:p>
    <w:p w14:paraId="377DE597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right="276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DDA240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right="276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5. Азот и фосфор (10 часов)</w:t>
      </w:r>
    </w:p>
    <w:p w14:paraId="18A66DA2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</w:t>
      </w:r>
    </w:p>
    <w:p w14:paraId="43C8A768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химические свойства, получение и применение. Соли аммония. Оксиды азота (II) и (IV). Азотная кислота и ее соли.    Окислительные свойства азотной кислоты. Фосфор. Аллотропия фосфора. Физические и химические свойства фосфора. Оксид фосфора (V). Ортофосфорная кислота и ее соли. </w:t>
      </w:r>
      <w:r w:rsidRPr="0055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удобрения. </w:t>
      </w:r>
    </w:p>
    <w:p w14:paraId="03CB2C88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78" w:lineRule="exact"/>
        <w:ind w:left="85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</w:t>
      </w:r>
    </w:p>
    <w:p w14:paraId="24781887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7.Получение аммиака и его растворение в воде</w:t>
      </w:r>
    </w:p>
    <w:p w14:paraId="2E51B295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8.Качественная реакция на нитрат-ион</w:t>
      </w:r>
    </w:p>
    <w:p w14:paraId="0F3CD92C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9.Качественная реакция на фосфат-ион</w:t>
      </w:r>
    </w:p>
    <w:p w14:paraId="2C6414B3" w14:textId="77777777" w:rsidR="00555B40" w:rsidRPr="00555B40" w:rsidRDefault="00555B40" w:rsidP="00555B40">
      <w:pPr>
        <w:tabs>
          <w:tab w:val="left" w:pos="993"/>
        </w:tabs>
        <w:autoSpaceDE w:val="0"/>
        <w:autoSpaceDN w:val="0"/>
        <w:adjustRightInd w:val="0"/>
        <w:spacing w:after="0" w:line="278" w:lineRule="exact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10.Ознакомление с образцами минеральных удобрений</w:t>
      </w:r>
    </w:p>
    <w:p w14:paraId="167AD4D9" w14:textId="77777777" w:rsidR="00555B40" w:rsidRPr="00555B40" w:rsidRDefault="00555B40" w:rsidP="00555B4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опыты</w:t>
      </w:r>
    </w:p>
    <w:p w14:paraId="014436B1" w14:textId="77777777" w:rsidR="00555B40" w:rsidRPr="00555B40" w:rsidRDefault="00555B40" w:rsidP="00555B4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4.Распознавание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солей аммония </w:t>
      </w:r>
    </w:p>
    <w:p w14:paraId="30F2DE12" w14:textId="77777777" w:rsidR="00555B40" w:rsidRPr="00555B40" w:rsidRDefault="00555B40" w:rsidP="00555B4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Практические работы</w:t>
      </w:r>
    </w:p>
    <w:p w14:paraId="703E341A" w14:textId="77777777" w:rsidR="00555B40" w:rsidRPr="00555B40" w:rsidRDefault="00555B40" w:rsidP="00555B4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Практическая работа №5</w:t>
      </w: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аммиака и изучение его свойств»</w:t>
      </w:r>
    </w:p>
    <w:p w14:paraId="1D61AD71" w14:textId="77777777" w:rsidR="00555B40" w:rsidRPr="00555B40" w:rsidRDefault="00555B40" w:rsidP="00555B40">
      <w:pPr>
        <w:autoSpaceDE w:val="0"/>
        <w:autoSpaceDN w:val="0"/>
        <w:adjustRightInd w:val="0"/>
        <w:spacing w:before="38"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Расчетные задачи</w:t>
      </w:r>
    </w:p>
    <w:p w14:paraId="474777C8" w14:textId="77777777" w:rsidR="00555B40" w:rsidRPr="00555B40" w:rsidRDefault="00555B40" w:rsidP="00555B40">
      <w:pPr>
        <w:autoSpaceDE w:val="0"/>
        <w:autoSpaceDN w:val="0"/>
        <w:adjustRightInd w:val="0"/>
        <w:spacing w:before="38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2.Вычисления по химическим </w:t>
      </w:r>
      <w:proofErr w:type="gramStart"/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уравнениям  (</w:t>
      </w:r>
      <w:proofErr w:type="gramEnd"/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участием растворов веществ)</w:t>
      </w:r>
    </w:p>
    <w:p w14:paraId="1BCB022F" w14:textId="77777777" w:rsidR="00555B40" w:rsidRPr="00555B40" w:rsidRDefault="00555B40" w:rsidP="00555B40">
      <w:pPr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6. Углерод и кремний (10 часов)</w:t>
      </w:r>
    </w:p>
    <w:p w14:paraId="561F8656" w14:textId="77777777" w:rsidR="00555B40" w:rsidRPr="00555B40" w:rsidRDefault="00555B40" w:rsidP="00555B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углерода и кремния в ПСХЭ, строение их атомов. Углерод, аллотропные модификации, физические и химические свойства углерода. Круговорот углерода в природе. Угарный газ, свойства и физиологическое действие на организм. Углекислый газ. Угольная кислота и ее соли. Кремний. Оксид кремния (IV). Кремниевая кислота и ее соли. </w:t>
      </w:r>
      <w:r w:rsidRPr="00555B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Стекло. Цемент</w:t>
      </w:r>
      <w:r w:rsidRPr="00555B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1271731A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left="85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Демонстрации</w:t>
      </w:r>
    </w:p>
    <w:p w14:paraId="25596877" w14:textId="77777777" w:rsidR="00555B40" w:rsidRPr="00555B40" w:rsidRDefault="00555B40" w:rsidP="00555B40">
      <w:pPr>
        <w:tabs>
          <w:tab w:val="left" w:pos="851"/>
        </w:tabs>
        <w:autoSpaceDE w:val="0"/>
        <w:autoSpaceDN w:val="0"/>
        <w:adjustRightInd w:val="0"/>
        <w:spacing w:after="0" w:line="278" w:lineRule="exact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11.Кристаллическая решетка угля и графита</w:t>
      </w:r>
    </w:p>
    <w:p w14:paraId="720963A9" w14:textId="77777777" w:rsidR="00555B40" w:rsidRPr="00555B40" w:rsidRDefault="00555B40" w:rsidP="00555B40">
      <w:pPr>
        <w:tabs>
          <w:tab w:val="left" w:pos="851"/>
        </w:tabs>
        <w:autoSpaceDE w:val="0"/>
        <w:autoSpaceDN w:val="0"/>
        <w:adjustRightInd w:val="0"/>
        <w:spacing w:after="0" w:line="278" w:lineRule="exact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12.Адсорбция на примере активированного угля</w:t>
      </w:r>
    </w:p>
    <w:p w14:paraId="6D4140B4" w14:textId="77777777" w:rsidR="00555B40" w:rsidRPr="00555B40" w:rsidRDefault="00555B40" w:rsidP="00555B40">
      <w:pPr>
        <w:tabs>
          <w:tab w:val="left" w:pos="851"/>
        </w:tabs>
        <w:autoSpaceDE w:val="0"/>
        <w:autoSpaceDN w:val="0"/>
        <w:adjustRightInd w:val="0"/>
        <w:spacing w:after="0" w:line="278" w:lineRule="exact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13.Ознакомление с образцами природных карбонатов и силикатов</w:t>
      </w:r>
    </w:p>
    <w:p w14:paraId="7B5C3266" w14:textId="77777777" w:rsidR="00555B40" w:rsidRPr="00555B40" w:rsidRDefault="00555B40" w:rsidP="00555B40">
      <w:pPr>
        <w:tabs>
          <w:tab w:val="left" w:pos="250"/>
          <w:tab w:val="left" w:pos="851"/>
        </w:tabs>
        <w:autoSpaceDE w:val="0"/>
        <w:autoSpaceDN w:val="0"/>
        <w:adjustRightInd w:val="0"/>
        <w:spacing w:after="0" w:line="278" w:lineRule="exact"/>
        <w:ind w:left="851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14.Ознакомление с видами стекла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B065A62" w14:textId="77777777" w:rsidR="00555B40" w:rsidRPr="00555B40" w:rsidRDefault="00555B40" w:rsidP="00555B40">
      <w:pPr>
        <w:tabs>
          <w:tab w:val="left" w:pos="250"/>
          <w:tab w:val="left" w:pos="851"/>
        </w:tabs>
        <w:autoSpaceDE w:val="0"/>
        <w:autoSpaceDN w:val="0"/>
        <w:adjustRightInd w:val="0"/>
        <w:spacing w:after="0" w:line="278" w:lineRule="exact"/>
        <w:ind w:left="851" w:right="-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опыты</w:t>
      </w:r>
    </w:p>
    <w:p w14:paraId="5DC627A8" w14:textId="77777777" w:rsidR="00555B40" w:rsidRPr="00555B40" w:rsidRDefault="00555B40" w:rsidP="00555B40">
      <w:pPr>
        <w:tabs>
          <w:tab w:val="left" w:pos="250"/>
          <w:tab w:val="left" w:pos="851"/>
          <w:tab w:val="left" w:pos="9356"/>
        </w:tabs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5.</w:t>
      </w: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Качественная реакция на углекислый газ</w:t>
      </w:r>
    </w:p>
    <w:p w14:paraId="15EC51DE" w14:textId="77777777" w:rsidR="00555B40" w:rsidRPr="00555B40" w:rsidRDefault="00555B40" w:rsidP="00555B40">
      <w:pPr>
        <w:tabs>
          <w:tab w:val="left" w:pos="250"/>
          <w:tab w:val="left" w:pos="851"/>
          <w:tab w:val="left" w:pos="9356"/>
        </w:tabs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6.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Качественная реакция на карбонат-ион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60D7277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left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Практические работы</w:t>
      </w:r>
    </w:p>
    <w:p w14:paraId="6CECF746" w14:textId="77777777" w:rsidR="00555B40" w:rsidRPr="00555B40" w:rsidRDefault="00555B40" w:rsidP="00555B40">
      <w:pPr>
        <w:tabs>
          <w:tab w:val="left" w:pos="250"/>
          <w:tab w:val="left" w:pos="851"/>
        </w:tabs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№6</w:t>
      </w: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оксида углерода (IV) и изучение его свойств. Распознавание карбонатов»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9D73389" w14:textId="77777777" w:rsidR="00555B40" w:rsidRPr="00555B40" w:rsidRDefault="00555B40" w:rsidP="00555B40">
      <w:pPr>
        <w:tabs>
          <w:tab w:val="left" w:pos="250"/>
          <w:tab w:val="left" w:pos="851"/>
        </w:tabs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Расчетные задачи</w:t>
      </w:r>
    </w:p>
    <w:p w14:paraId="2FE0F965" w14:textId="77777777" w:rsidR="00555B40" w:rsidRPr="00555B40" w:rsidRDefault="00555B40" w:rsidP="00555B40">
      <w:pPr>
        <w:autoSpaceDE w:val="0"/>
        <w:autoSpaceDN w:val="0"/>
        <w:adjustRightInd w:val="0"/>
        <w:spacing w:before="38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2.Вычисления по химическим уравнениям (с участием растворов веществ)</w:t>
      </w:r>
    </w:p>
    <w:p w14:paraId="64CC5D5F" w14:textId="77777777" w:rsidR="00555B40" w:rsidRPr="00555B40" w:rsidRDefault="00555B40" w:rsidP="00555B40">
      <w:pPr>
        <w:tabs>
          <w:tab w:val="left" w:pos="250"/>
          <w:tab w:val="left" w:pos="851"/>
        </w:tabs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F2702DF" w14:textId="77777777" w:rsidR="00555B40" w:rsidRPr="00555B40" w:rsidRDefault="00555B40" w:rsidP="00555B40">
      <w:pPr>
        <w:autoSpaceDE w:val="0"/>
        <w:autoSpaceDN w:val="0"/>
        <w:adjustRightInd w:val="0"/>
        <w:spacing w:before="38" w:after="0" w:line="278" w:lineRule="exac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7. Металлы (11 часов)</w:t>
      </w:r>
    </w:p>
    <w:p w14:paraId="66A5D411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металлов в ПСХЭ </w:t>
      </w:r>
      <w:proofErr w:type="spellStart"/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Д.И.Менделеева</w:t>
      </w:r>
      <w:proofErr w:type="spellEnd"/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Металлическая связь. Физические и химические свойства металлов. Ряд напряжения металлов. Понятие о металлургии. Способы получения металлов. Сплавы (сталь, чугун, дюралюминий, бронза). Проблемы безотходного производства в металлургии и охрана окружающей среды.</w:t>
      </w:r>
    </w:p>
    <w:p w14:paraId="02C56CB7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14:paraId="6AE86878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Кальций и его соединения. Жесткость воды и способы ее устранения.</w:t>
      </w:r>
    </w:p>
    <w:p w14:paraId="70FCA214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Алюминий. Положение алюминия в периодической системе и строение его атома.</w:t>
      </w:r>
    </w:p>
    <w:p w14:paraId="26E2CBFC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Нахождение в природе. Физические и химические свойства алюминия. Амфотерность</w:t>
      </w:r>
    </w:p>
    <w:p w14:paraId="65B8399E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оксида и гидроксида алюминия. Железо. 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 </w:t>
      </w:r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(II)</w:t>
      </w:r>
      <w:r w:rsidRPr="00555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железа </w:t>
      </w:r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(III).</w:t>
      </w:r>
    </w:p>
    <w:p w14:paraId="67874FA4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right="3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Промышленные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получения железа и его сплавов.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D074056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Демонстрации</w:t>
      </w:r>
    </w:p>
    <w:p w14:paraId="2A3C0374" w14:textId="77777777" w:rsidR="00555B40" w:rsidRPr="00555B40" w:rsidRDefault="00555B40" w:rsidP="00555B40">
      <w:pPr>
        <w:tabs>
          <w:tab w:val="left" w:pos="240"/>
        </w:tabs>
        <w:autoSpaceDE w:val="0"/>
        <w:autoSpaceDN w:val="0"/>
        <w:adjustRightInd w:val="0"/>
        <w:spacing w:after="0" w:line="278" w:lineRule="exact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15.Образцы металлов</w:t>
      </w:r>
    </w:p>
    <w:p w14:paraId="5B5D354F" w14:textId="77777777" w:rsidR="00555B40" w:rsidRPr="00555B40" w:rsidRDefault="00555B40" w:rsidP="00555B40">
      <w:pPr>
        <w:tabs>
          <w:tab w:val="left" w:pos="240"/>
        </w:tabs>
        <w:autoSpaceDE w:val="0"/>
        <w:autoSpaceDN w:val="0"/>
        <w:adjustRightInd w:val="0"/>
        <w:spacing w:after="0" w:line="278" w:lineRule="exact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16.Кристаллические решетки металлов</w:t>
      </w:r>
    </w:p>
    <w:p w14:paraId="21D2EC12" w14:textId="77777777" w:rsidR="00555B40" w:rsidRPr="00555B40" w:rsidRDefault="00555B40" w:rsidP="00555B40">
      <w:pPr>
        <w:tabs>
          <w:tab w:val="left" w:pos="240"/>
        </w:tabs>
        <w:autoSpaceDE w:val="0"/>
        <w:autoSpaceDN w:val="0"/>
        <w:adjustRightInd w:val="0"/>
        <w:spacing w:after="0" w:line="278" w:lineRule="exact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17.Химические свойства металлов</w:t>
      </w:r>
    </w:p>
    <w:p w14:paraId="33B7363F" w14:textId="77777777" w:rsidR="00555B40" w:rsidRPr="00555B40" w:rsidRDefault="00555B40" w:rsidP="00555B40">
      <w:pPr>
        <w:tabs>
          <w:tab w:val="left" w:pos="851"/>
        </w:tabs>
        <w:autoSpaceDE w:val="0"/>
        <w:autoSpaceDN w:val="0"/>
        <w:adjustRightInd w:val="0"/>
        <w:spacing w:after="0" w:line="269" w:lineRule="exact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18.Коррозия металлов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6A8E236" w14:textId="77777777" w:rsidR="00555B40" w:rsidRPr="00555B40" w:rsidRDefault="00555B40" w:rsidP="00555B40">
      <w:pPr>
        <w:tabs>
          <w:tab w:val="left" w:pos="851"/>
        </w:tabs>
        <w:autoSpaceDE w:val="0"/>
        <w:autoSpaceDN w:val="0"/>
        <w:adjustRightInd w:val="0"/>
        <w:spacing w:after="0" w:line="269" w:lineRule="exact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19.Ознакомление с образцами важнейших соединений натрия, калия, природных соединений кальция, соединениями алюминия</w:t>
      </w:r>
    </w:p>
    <w:p w14:paraId="67FAE47E" w14:textId="77777777" w:rsidR="00555B40" w:rsidRPr="00555B40" w:rsidRDefault="00555B40" w:rsidP="00555B40">
      <w:pPr>
        <w:tabs>
          <w:tab w:val="left" w:pos="851"/>
        </w:tabs>
        <w:autoSpaceDE w:val="0"/>
        <w:autoSpaceDN w:val="0"/>
        <w:adjustRightInd w:val="0"/>
        <w:spacing w:after="0" w:line="269" w:lineRule="exact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20.Взаимодействие щелочных, щелочноземельных металлов с водой</w:t>
      </w:r>
    </w:p>
    <w:p w14:paraId="1F1C9C6D" w14:textId="77777777" w:rsidR="00555B40" w:rsidRPr="00555B40" w:rsidRDefault="00555B40" w:rsidP="00555B4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69" w:lineRule="exact"/>
        <w:ind w:left="851" w:right="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21.Устранение жесткости воды </w:t>
      </w:r>
    </w:p>
    <w:p w14:paraId="27A9D598" w14:textId="77777777" w:rsidR="00555B40" w:rsidRPr="00555B40" w:rsidRDefault="00555B40" w:rsidP="00555B40">
      <w:pPr>
        <w:tabs>
          <w:tab w:val="left" w:pos="851"/>
        </w:tabs>
        <w:autoSpaceDE w:val="0"/>
        <w:autoSpaceDN w:val="0"/>
        <w:adjustRightInd w:val="0"/>
        <w:spacing w:after="0" w:line="269" w:lineRule="exact"/>
        <w:ind w:left="851"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22.Природные соединения железа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973F373" w14:textId="77777777" w:rsidR="00555B40" w:rsidRPr="00555B40" w:rsidRDefault="00555B40" w:rsidP="00555B40">
      <w:pPr>
        <w:tabs>
          <w:tab w:val="left" w:pos="240"/>
        </w:tabs>
        <w:autoSpaceDE w:val="0"/>
        <w:autoSpaceDN w:val="0"/>
        <w:adjustRightInd w:val="0"/>
        <w:spacing w:after="0" w:line="278" w:lineRule="exact"/>
        <w:ind w:left="851" w:right="553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опыты</w:t>
      </w:r>
    </w:p>
    <w:p w14:paraId="304F4457" w14:textId="77777777" w:rsidR="00555B40" w:rsidRPr="00555B40" w:rsidRDefault="00555B40" w:rsidP="00555B40">
      <w:pPr>
        <w:tabs>
          <w:tab w:val="left" w:pos="240"/>
        </w:tabs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</w:t>
      </w: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Взаимодействие металлов с растворами солей</w:t>
      </w:r>
    </w:p>
    <w:p w14:paraId="6BFD94F8" w14:textId="77777777" w:rsidR="00555B40" w:rsidRPr="00555B40" w:rsidRDefault="00555B40" w:rsidP="00555B40">
      <w:pPr>
        <w:tabs>
          <w:tab w:val="left" w:pos="250"/>
        </w:tabs>
        <w:autoSpaceDE w:val="0"/>
        <w:autoSpaceDN w:val="0"/>
        <w:adjustRightInd w:val="0"/>
        <w:spacing w:after="0" w:line="269" w:lineRule="exact"/>
        <w:ind w:left="851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8.Ознакомление со свойствами и взаимопревращением карбонатов и гидрокарбонатов</w:t>
      </w:r>
    </w:p>
    <w:p w14:paraId="7A48E65A" w14:textId="77777777" w:rsidR="00555B40" w:rsidRPr="00555B40" w:rsidRDefault="00555B40" w:rsidP="00555B40">
      <w:pPr>
        <w:tabs>
          <w:tab w:val="left" w:pos="250"/>
        </w:tabs>
        <w:autoSpaceDE w:val="0"/>
        <w:autoSpaceDN w:val="0"/>
        <w:adjustRightInd w:val="0"/>
        <w:spacing w:after="0" w:line="269" w:lineRule="exact"/>
        <w:ind w:left="851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9.</w:t>
      </w:r>
      <w:proofErr w:type="gramStart"/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 гидроксида</w:t>
      </w:r>
      <w:proofErr w:type="gramEnd"/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алюминия и взаимодействие его с кислотами и щелочами</w:t>
      </w:r>
    </w:p>
    <w:p w14:paraId="59B9F910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10.Качественные </w:t>
      </w:r>
      <w:proofErr w:type="gramStart"/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реакции  на</w:t>
      </w:r>
      <w:proofErr w:type="gramEnd"/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ионы </w:t>
      </w:r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val="en-US" w:eastAsia="ru-RU"/>
        </w:rPr>
        <w:t>Fe</w:t>
      </w:r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vertAlign w:val="superscript"/>
          <w:lang w:eastAsia="ru-RU"/>
        </w:rPr>
        <w:t>2+</w:t>
      </w:r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и </w:t>
      </w:r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val="en-US" w:eastAsia="ru-RU"/>
        </w:rPr>
        <w:t>Fe</w:t>
      </w:r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vertAlign w:val="superscript"/>
          <w:lang w:eastAsia="ru-RU"/>
        </w:rPr>
        <w:t>3+</w:t>
      </w:r>
    </w:p>
    <w:p w14:paraId="4E94CA15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Практические работы</w:t>
      </w:r>
    </w:p>
    <w:p w14:paraId="3D19575A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Практическая работа </w:t>
      </w:r>
      <w:r w:rsidRPr="00555B40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  <w:lang w:eastAsia="ru-RU"/>
        </w:rPr>
        <w:t>№7</w:t>
      </w:r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proofErr w:type="gramStart"/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Решение  экспериментальных</w:t>
      </w:r>
      <w:proofErr w:type="gramEnd"/>
      <w:r w:rsidRPr="00555B4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задач по теме «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Металлы и их соединения»</w:t>
      </w:r>
    </w:p>
    <w:p w14:paraId="1038FBBA" w14:textId="77777777" w:rsidR="00555B40" w:rsidRPr="00555B40" w:rsidRDefault="00555B40" w:rsidP="00555B40">
      <w:pPr>
        <w:tabs>
          <w:tab w:val="left" w:pos="240"/>
        </w:tabs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Расчетные задачи</w:t>
      </w:r>
    </w:p>
    <w:p w14:paraId="751DD4DA" w14:textId="77777777" w:rsidR="00555B40" w:rsidRPr="00555B40" w:rsidRDefault="00555B40" w:rsidP="00555B40">
      <w:pPr>
        <w:autoSpaceDE w:val="0"/>
        <w:autoSpaceDN w:val="0"/>
        <w:adjustRightInd w:val="0"/>
        <w:spacing w:before="38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2.Вычисления по химическим уравнениям (с участием растворов веществ)</w:t>
      </w:r>
    </w:p>
    <w:p w14:paraId="147B9793" w14:textId="77777777" w:rsidR="00555B40" w:rsidRPr="00555B40" w:rsidRDefault="00555B40" w:rsidP="00555B40">
      <w:pPr>
        <w:tabs>
          <w:tab w:val="left" w:pos="240"/>
        </w:tabs>
        <w:autoSpaceDE w:val="0"/>
        <w:autoSpaceDN w:val="0"/>
        <w:adjustRightInd w:val="0"/>
        <w:spacing w:after="0" w:line="278" w:lineRule="exact"/>
        <w:ind w:left="851" w:right="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7296ED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right="2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proofErr w:type="gramStart"/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Первоначальные  представления</w:t>
      </w:r>
      <w:proofErr w:type="gramEnd"/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органических веществах</w:t>
      </w:r>
      <w:r w:rsidRPr="00555B40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(7часов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1B14E89A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Первоначальные сведения о строении органических веществ. Основные положения теории органических соединений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Бутлерова. Изомерия. Упрощенная классификация органических соединений.</w:t>
      </w:r>
    </w:p>
    <w:p w14:paraId="0C2C2202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Предельные углеводороды: состав, строение, свойства (горение, реакция замещения). Применение предельных углеводородов. Понятие о гомологах и гомологических рядах. Непредельные     </w:t>
      </w:r>
      <w:proofErr w:type="gramStart"/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углеводороды:   </w:t>
      </w:r>
      <w:proofErr w:type="gramEnd"/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состав,     строение,     свойства (горение,     реакция присоединения). Применение непредельных углеводородов.</w:t>
      </w:r>
    </w:p>
    <w:p w14:paraId="142153D6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Природные источники углеводородов, их значимость. Защита атмосферного воздуха от загрязнений.</w:t>
      </w:r>
    </w:p>
    <w:p w14:paraId="5D99F98E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Кислородсодержащие органические вещества: спирты, карбоновые кислоты, сложные эфиры, жиры, углеводы (общие понятия). Общие понятия об аминокислотах и белках.</w:t>
      </w:r>
    </w:p>
    <w:p w14:paraId="77079AFE" w14:textId="77777777" w:rsidR="00555B40" w:rsidRPr="00555B40" w:rsidRDefault="00555B40" w:rsidP="00555B40">
      <w:pPr>
        <w:autoSpaceDE w:val="0"/>
        <w:autoSpaceDN w:val="0"/>
        <w:adjustRightInd w:val="0"/>
        <w:spacing w:after="0" w:line="278" w:lineRule="exact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</w:p>
    <w:p w14:paraId="79D1FD61" w14:textId="77777777" w:rsidR="00555B40" w:rsidRPr="00555B40" w:rsidRDefault="00555B40" w:rsidP="00555B40">
      <w:pPr>
        <w:tabs>
          <w:tab w:val="left" w:pos="851"/>
        </w:tabs>
        <w:autoSpaceDE w:val="0"/>
        <w:autoSpaceDN w:val="0"/>
        <w:adjustRightInd w:val="0"/>
        <w:spacing w:after="0" w:line="278" w:lineRule="exact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23.Модели молекул органических соединений</w:t>
      </w:r>
    </w:p>
    <w:p w14:paraId="07F25CDD" w14:textId="77777777" w:rsidR="00555B40" w:rsidRPr="00555B40" w:rsidRDefault="00555B40" w:rsidP="00555B40">
      <w:pPr>
        <w:tabs>
          <w:tab w:val="left" w:pos="851"/>
        </w:tabs>
        <w:autoSpaceDE w:val="0"/>
        <w:autoSpaceDN w:val="0"/>
        <w:adjustRightInd w:val="0"/>
        <w:spacing w:before="29" w:after="0" w:line="278" w:lineRule="exact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24.Горение метана и обнаружение продуктов горения</w:t>
      </w:r>
    </w:p>
    <w:p w14:paraId="77E1500A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C893F5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E0EF74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4EF9A0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B49B7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D7BC1C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5854B7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B6C273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EAB0B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482BD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1859E9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E23E6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F409E5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C59C6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7CFAFD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A4C4" w14:textId="77777777" w:rsid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591B3" w14:textId="2662C072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14:paraId="5DA37F67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2389"/>
        <w:gridCol w:w="1116"/>
        <w:gridCol w:w="5855"/>
      </w:tblGrid>
      <w:tr w:rsidR="00555B40" w:rsidRPr="00555B40" w14:paraId="01BD3C50" w14:textId="77777777" w:rsidTr="006F07FE">
        <w:tc>
          <w:tcPr>
            <w:tcW w:w="588" w:type="dxa"/>
          </w:tcPr>
          <w:p w14:paraId="645B8A87" w14:textId="77777777" w:rsidR="00555B40" w:rsidRPr="00555B40" w:rsidRDefault="00555B40" w:rsidP="00555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406" w:type="dxa"/>
          </w:tcPr>
          <w:p w14:paraId="26DE3D67" w14:textId="77777777" w:rsidR="00555B40" w:rsidRPr="00555B40" w:rsidRDefault="00555B40" w:rsidP="00555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33" w:type="dxa"/>
          </w:tcPr>
          <w:p w14:paraId="36E66286" w14:textId="77777777" w:rsidR="00555B40" w:rsidRPr="00555B40" w:rsidRDefault="00555B40" w:rsidP="00555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3F5E7ACF" w14:textId="77777777" w:rsidR="00555B40" w:rsidRPr="00555B40" w:rsidRDefault="00555B40" w:rsidP="00555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039" w:type="dxa"/>
          </w:tcPr>
          <w:p w14:paraId="269A1FA8" w14:textId="77777777" w:rsidR="00555B40" w:rsidRPr="00555B40" w:rsidRDefault="00555B40" w:rsidP="00555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555B40" w:rsidRPr="00555B40" w14:paraId="41E7B6FA" w14:textId="77777777" w:rsidTr="006F07FE">
        <w:tc>
          <w:tcPr>
            <w:tcW w:w="588" w:type="dxa"/>
          </w:tcPr>
          <w:p w14:paraId="53BF7917" w14:textId="77777777" w:rsidR="00555B40" w:rsidRPr="00555B40" w:rsidRDefault="00555B40" w:rsidP="00555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14:paraId="739551C1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основных вопросов курса химии 8-го класса</w:t>
            </w:r>
          </w:p>
        </w:tc>
        <w:tc>
          <w:tcPr>
            <w:tcW w:w="1133" w:type="dxa"/>
          </w:tcPr>
          <w:p w14:paraId="426E4742" w14:textId="77777777" w:rsidR="00555B40" w:rsidRPr="00555B40" w:rsidRDefault="00555B40" w:rsidP="00555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39" w:type="dxa"/>
          </w:tcPr>
          <w:p w14:paraId="1BB0896B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структуру Периодической системы химических элементов.</w:t>
            </w:r>
          </w:p>
          <w:p w14:paraId="5E948A90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состав атома (заряд ядра, число протонов, нейтронов, электронов), строение атома (распределение электронов по электронным слоям).</w:t>
            </w:r>
          </w:p>
          <w:p w14:paraId="0394951A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понятие электроотрицательности.</w:t>
            </w:r>
          </w:p>
          <w:p w14:paraId="7628B14D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основные виды химической связи: ковалентная неполярная, ковалентная полярная, ионная. </w:t>
            </w:r>
          </w:p>
          <w:p w14:paraId="1226D348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классификацию неорганических веществ (металлы и неметаллы, простые и сложные вещества, оксиды, основания, кислоты, соли)</w:t>
            </w:r>
          </w:p>
          <w:p w14:paraId="768431D1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Называть вещества, составлять формулы по названиям.</w:t>
            </w:r>
          </w:p>
          <w:p w14:paraId="487815C3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химические уравнения, расставлять коэффициенты.</w:t>
            </w:r>
          </w:p>
        </w:tc>
      </w:tr>
      <w:tr w:rsidR="00555B40" w:rsidRPr="00555B40" w14:paraId="744F2F9E" w14:textId="77777777" w:rsidTr="006F07FE">
        <w:tc>
          <w:tcPr>
            <w:tcW w:w="588" w:type="dxa"/>
          </w:tcPr>
          <w:p w14:paraId="71636631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06" w:type="dxa"/>
          </w:tcPr>
          <w:p w14:paraId="0D5449AF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Многообразие</w:t>
            </w:r>
          </w:p>
          <w:p w14:paraId="759B76FE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химических</w:t>
            </w:r>
          </w:p>
          <w:p w14:paraId="6830E5DB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реакций</w:t>
            </w:r>
            <w:r w:rsidRPr="00555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36EEFEDE" w14:textId="77777777" w:rsidR="00555B40" w:rsidRPr="00555B40" w:rsidRDefault="00555B40" w:rsidP="00555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39" w:type="dxa"/>
            <w:vAlign w:val="bottom"/>
          </w:tcPr>
          <w:p w14:paraId="09B44B3E" w14:textId="77777777" w:rsidR="00555B40" w:rsidRPr="00555B40" w:rsidRDefault="00555B40" w:rsidP="00555B40">
            <w:pPr>
              <w:widowControl w:val="0"/>
              <w:spacing w:after="0" w:line="2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химические реакции.</w:t>
            </w:r>
          </w:p>
          <w:p w14:paraId="64B72CAA" w14:textId="77777777" w:rsidR="00555B40" w:rsidRPr="00555B40" w:rsidRDefault="00555B40" w:rsidP="00555B40">
            <w:pPr>
              <w:widowControl w:val="0"/>
              <w:tabs>
                <w:tab w:val="left" w:pos="2371"/>
              </w:tabs>
              <w:spacing w:after="0" w:line="2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реакций каждого типа. </w:t>
            </w:r>
          </w:p>
          <w:p w14:paraId="623956DD" w14:textId="77777777" w:rsidR="00555B40" w:rsidRPr="00555B40" w:rsidRDefault="00555B40" w:rsidP="00555B40">
            <w:pPr>
              <w:widowControl w:val="0"/>
              <w:tabs>
                <w:tab w:val="left" w:pos="2371"/>
              </w:tabs>
              <w:spacing w:after="0" w:line="2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окислительно-восстановительные</w:t>
            </w:r>
          </w:p>
          <w:p w14:paraId="4CC645B5" w14:textId="77777777" w:rsidR="00555B40" w:rsidRPr="00555B40" w:rsidRDefault="00555B40" w:rsidP="00555B40">
            <w:pPr>
              <w:widowControl w:val="0"/>
              <w:spacing w:after="0" w:line="2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по уравнениям реакций.</w:t>
            </w:r>
          </w:p>
          <w:p w14:paraId="6D6D2065" w14:textId="77777777" w:rsidR="00555B40" w:rsidRPr="00555B40" w:rsidRDefault="00555B40" w:rsidP="00555B40">
            <w:pPr>
              <w:widowControl w:val="0"/>
              <w:spacing w:after="0" w:line="2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уравнению реакции окислитель, восстановитель, процесс окисления, восстановления. Наблюдать и описывать химические реакции с помощью естественного языка и языка химии. Исследовать условия, влияющие на скорость химической реакции.</w:t>
            </w:r>
          </w:p>
          <w:p w14:paraId="0E80B543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определения понятий «катализатор», «ингибитор». </w:t>
            </w:r>
          </w:p>
          <w:p w14:paraId="7AB67479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факторы, влияющие на скорость химической реакции.</w:t>
            </w:r>
          </w:p>
          <w:p w14:paraId="449F3B72" w14:textId="77777777" w:rsidR="00555B40" w:rsidRPr="00555B40" w:rsidRDefault="00555B40" w:rsidP="00555B4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14:paraId="2BB85710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демонстрируемые и самостоятельно проводимые опыты. Соблюдать правила техники безопасности.</w:t>
            </w:r>
          </w:p>
          <w:p w14:paraId="59F0C1B3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14:paraId="0443D569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знания и делать выводы, участвовать в обсуждении результатов опытов. Составлять</w:t>
            </w:r>
          </w:p>
          <w:p w14:paraId="395EC768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термохимические уравнения реакций, вычислять</w:t>
            </w:r>
          </w:p>
          <w:p w14:paraId="0414A558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эффект по термохимическому уравнению.</w:t>
            </w:r>
          </w:p>
          <w:p w14:paraId="2717DC2A" w14:textId="77777777" w:rsidR="00555B40" w:rsidRPr="00555B40" w:rsidRDefault="00555B40" w:rsidP="00555B40">
            <w:pPr>
              <w:widowControl w:val="0"/>
              <w:spacing w:after="0" w:line="2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наблюдения за поведением веществ в растворах,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 химическими реакциями, протекающими в растворах.</w:t>
            </w:r>
          </w:p>
          <w:p w14:paraId="5965FDC4" w14:textId="77777777" w:rsidR="00555B40" w:rsidRPr="00555B40" w:rsidRDefault="00555B40" w:rsidP="00555B40">
            <w:pPr>
              <w:widowControl w:val="0"/>
              <w:tabs>
                <w:tab w:val="left" w:pos="1296"/>
                <w:tab w:val="left" w:pos="3254"/>
                <w:tab w:val="left" w:pos="4714"/>
              </w:tabs>
              <w:spacing w:after="0" w:line="2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определения понятий «электролит»,</w:t>
            </w:r>
          </w:p>
          <w:p w14:paraId="38C51F1F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», «электролитическая диссоциация».</w:t>
            </w:r>
          </w:p>
          <w:p w14:paraId="7D47B6B5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Конкретизировать понятие «ион». Обобщать понятия «катион», «анион».</w:t>
            </w:r>
          </w:p>
          <w:p w14:paraId="433944C6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Исследовать свойства растворов электролитов. Характеризовать условия течения реакций до конца в растворах электролитов.</w:t>
            </w:r>
          </w:p>
          <w:p w14:paraId="07104610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сущность реакций ионного обмена. Составлять уравнения реакций ионного обмена.</w:t>
            </w:r>
          </w:p>
          <w:p w14:paraId="165C7708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B40" w:rsidRPr="00555B40" w14:paraId="66E36023" w14:textId="77777777" w:rsidTr="006F07FE">
        <w:tc>
          <w:tcPr>
            <w:tcW w:w="588" w:type="dxa"/>
          </w:tcPr>
          <w:p w14:paraId="1CE2A5B4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406" w:type="dxa"/>
          </w:tcPr>
          <w:p w14:paraId="3DFBB40C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Многообразие веществ</w:t>
            </w:r>
          </w:p>
        </w:tc>
        <w:tc>
          <w:tcPr>
            <w:tcW w:w="1133" w:type="dxa"/>
          </w:tcPr>
          <w:p w14:paraId="7C36F909" w14:textId="77777777" w:rsidR="00555B40" w:rsidRPr="00555B40" w:rsidRDefault="00555B40" w:rsidP="00555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039" w:type="dxa"/>
            <w:vAlign w:val="bottom"/>
          </w:tcPr>
          <w:p w14:paraId="63FCD5D0" w14:textId="77777777" w:rsidR="00555B40" w:rsidRPr="00555B40" w:rsidRDefault="00555B40" w:rsidP="00555B4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закономерности изменения свойств неметаллов в малых периодах и А-группах. Характеризовать химические элементы на основе их положения в периодической системе и особенностей строения их атомов.</w:t>
            </w:r>
          </w:p>
          <w:p w14:paraId="75A37D07" w14:textId="77777777" w:rsidR="00555B40" w:rsidRPr="00555B40" w:rsidRDefault="00555B40" w:rsidP="00555B4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умозаключения о характере изменения свойств химических элементов с увеличением зарядов атомных ядер. Пользоваться информацией из других источников для подготовки кратких сообщений.</w:t>
            </w:r>
          </w:p>
          <w:p w14:paraId="1C006809" w14:textId="77777777" w:rsidR="00555B40" w:rsidRPr="00555B40" w:rsidRDefault="00555B40" w:rsidP="00555B4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презентации по теме.</w:t>
            </w:r>
          </w:p>
          <w:p w14:paraId="56A3E9B9" w14:textId="77777777" w:rsidR="00555B40" w:rsidRPr="00555B40" w:rsidRDefault="00555B40" w:rsidP="00555B4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опытным путём соляную кислоту и её соли, а также бромиды и иодиды.</w:t>
            </w:r>
          </w:p>
          <w:p w14:paraId="694A50D8" w14:textId="77777777" w:rsidR="00555B40" w:rsidRPr="00555B40" w:rsidRDefault="00555B40" w:rsidP="00555B40">
            <w:pPr>
              <w:widowControl w:val="0"/>
              <w:spacing w:after="0" w:line="2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</w:t>
            </w:r>
            <w:proofErr w:type="gramStart"/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грамотного</w:t>
            </w:r>
            <w:proofErr w:type="gramEnd"/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элементы 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VIIA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-.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VIA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-, 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VA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-. 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IVA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на основе их положения в периодической системе и особенностей строения их атомов. Объяснять закономерности изменения свойств элементов этих групп.</w:t>
            </w:r>
          </w:p>
          <w:p w14:paraId="630C6B39" w14:textId="77777777" w:rsidR="00555B40" w:rsidRPr="00555B40" w:rsidRDefault="00555B40" w:rsidP="00555B4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аллотропию кислорода, серы, фосфора, углерода как одну из причин многообразия веществ.</w:t>
            </w:r>
          </w:p>
          <w:p w14:paraId="6E7A541A" w14:textId="77777777" w:rsidR="00555B40" w:rsidRPr="00555B40" w:rsidRDefault="00555B40" w:rsidP="00555B4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свойства веществ в ходе демонстрационного и лабораторного эксперимента. Соблюдать технику безопасности. Оказывать первую помощь при отравлениях, ожогах и травмах, связанных с реактивами и лабораторным оборудованием.</w:t>
            </w:r>
          </w:p>
          <w:p w14:paraId="65F966F3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свойства изучаемых веществ. Наблюдать химические и физические превращения изучаемых веществ. </w:t>
            </w:r>
          </w:p>
          <w:p w14:paraId="2BEF5BB5" w14:textId="77777777" w:rsidR="00555B40" w:rsidRPr="00555B40" w:rsidRDefault="00555B40" w:rsidP="00555B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химические реакции, наблюдаемые в ходе эксперимента. Делать выводы из результатов проведённых химических экспериментов.</w:t>
            </w:r>
          </w:p>
          <w:p w14:paraId="189E0A05" w14:textId="77777777" w:rsidR="00555B40" w:rsidRPr="00555B40" w:rsidRDefault="00555B40" w:rsidP="00555B40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изучаемые вещества по составу,</w:t>
            </w:r>
          </w:p>
          <w:p w14:paraId="01F31E70" w14:textId="77777777" w:rsidR="00555B40" w:rsidRPr="00555B40" w:rsidRDefault="00555B40" w:rsidP="00555B40">
            <w:pPr>
              <w:widowControl w:val="0"/>
              <w:spacing w:after="0" w:line="21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развивая информационную компетентность</w:t>
            </w:r>
          </w:p>
        </w:tc>
      </w:tr>
      <w:tr w:rsidR="00555B40" w:rsidRPr="00555B40" w14:paraId="674DC09B" w14:textId="77777777" w:rsidTr="006F07FE">
        <w:tc>
          <w:tcPr>
            <w:tcW w:w="588" w:type="dxa"/>
          </w:tcPr>
          <w:p w14:paraId="3BEC1A6D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6" w:type="dxa"/>
          </w:tcPr>
          <w:p w14:paraId="6BBE8DCE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Первоначальные представления об органических</w:t>
            </w:r>
          </w:p>
          <w:p w14:paraId="0852F93F" w14:textId="77777777" w:rsidR="00555B40" w:rsidRPr="00555B40" w:rsidRDefault="00555B40" w:rsidP="00555B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веществах</w:t>
            </w:r>
          </w:p>
        </w:tc>
        <w:tc>
          <w:tcPr>
            <w:tcW w:w="1133" w:type="dxa"/>
          </w:tcPr>
          <w:p w14:paraId="72309E74" w14:textId="77777777" w:rsidR="00555B40" w:rsidRPr="00555B40" w:rsidRDefault="00555B40" w:rsidP="00555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39" w:type="dxa"/>
            <w:vAlign w:val="bottom"/>
          </w:tcPr>
          <w:p w14:paraId="4E3BCDAA" w14:textId="77777777" w:rsidR="00555B40" w:rsidRPr="00555B40" w:rsidRDefault="00555B40" w:rsidP="00555B40">
            <w:pPr>
              <w:widowControl w:val="0"/>
              <w:spacing w:after="0" w:line="2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предметы органической и неорганической химии. Классифицировать органические вещества. Объяснять причины многообразия органических веществ. Отражать состав и строение органических веществ с помощью структурных формул. Определять принадлежность веществ к различным классам. Называть по международной номенклатуре. Устанавливать зависимость свойств от строения. Соблюдать правила экологически грамотного и </w:t>
            </w: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безопасного обращения с некоторыми органическими веществами.</w:t>
            </w:r>
          </w:p>
        </w:tc>
      </w:tr>
    </w:tbl>
    <w:p w14:paraId="2CE2EFF3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BF780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2A225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и практические работы,</w:t>
      </w:r>
    </w:p>
    <w:p w14:paraId="57434B91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лабораторные опыты</w:t>
      </w:r>
    </w:p>
    <w:p w14:paraId="4BB6E99E" w14:textId="77777777" w:rsidR="00555B40" w:rsidRPr="00555B40" w:rsidRDefault="00555B40" w:rsidP="00555B40">
      <w:pPr>
        <w:autoSpaceDE w:val="0"/>
        <w:autoSpaceDN w:val="0"/>
        <w:adjustRightInd w:val="0"/>
        <w:spacing w:before="58" w:after="0" w:line="240" w:lineRule="auto"/>
        <w:ind w:left="2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985"/>
        <w:gridCol w:w="1984"/>
        <w:gridCol w:w="1985"/>
      </w:tblGrid>
      <w:tr w:rsidR="00555B40" w:rsidRPr="00555B40" w14:paraId="050C1D72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3A79" w14:textId="77777777" w:rsidR="00555B40" w:rsidRPr="00555B40" w:rsidRDefault="00555B40" w:rsidP="00555B40">
            <w:pPr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1943" w14:textId="77777777" w:rsidR="00555B40" w:rsidRPr="00555B40" w:rsidRDefault="00555B40" w:rsidP="00555B40">
            <w:pPr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   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E8FE" w14:textId="77777777" w:rsidR="00555B40" w:rsidRPr="00555B40" w:rsidRDefault="00555B40" w:rsidP="00555B4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4751" w14:textId="77777777" w:rsidR="00555B40" w:rsidRPr="00555B40" w:rsidRDefault="00555B40" w:rsidP="00555B4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CFC1" w14:textId="77777777" w:rsidR="00555B40" w:rsidRPr="00555B40" w:rsidRDefault="00555B40" w:rsidP="00555B4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Лабораторные опыты</w:t>
            </w:r>
          </w:p>
        </w:tc>
      </w:tr>
      <w:tr w:rsidR="00555B40" w:rsidRPr="00555B40" w14:paraId="4E9512FF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CD25B7B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основных вопросов курса химии 8 класса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0C58F2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BD1EE6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36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570F15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5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EA74F1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5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555B40" w:rsidRPr="00555B40" w14:paraId="1083E3B7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806AB7C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Многообразие химических реакций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ED8EA3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85CDD8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36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36AE02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BE7B0F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555B40" w:rsidRPr="00555B40" w14:paraId="21F0B2E9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A14C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Классификация химических реакций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0FB4D5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6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990926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00D25E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338A3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55B40" w:rsidRPr="00555B40" w14:paraId="304ED98C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6B7D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Химические растворы в растворах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8461E4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AC4C9C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3BBE9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4CBF2D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5B40" w:rsidRPr="00555B40" w14:paraId="73A0E2BF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BFC8C2D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Многообразие веществ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9A7CA8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ACF87E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C5F436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367E88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55B40" w:rsidRPr="00555B40" w14:paraId="7D3A001A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B431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Галогены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38B0EA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E7D741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398EB6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24BB80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5B40" w:rsidRPr="00555B40" w14:paraId="1AC2892F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E726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Кислород и сера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0A6078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238FE6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5415C9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D4B8CE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555B40" w:rsidRPr="00555B40" w14:paraId="50288990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9B74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 </w:t>
            </w: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Азот и фосфор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980A4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C8E2B3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ADE609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5ECE9A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5B40" w:rsidRPr="00555B40" w14:paraId="68F4C5B5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4C2E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</w:t>
            </w: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Углерод и фосфор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15408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219026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A3C218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59E6B6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5B40" w:rsidRPr="00555B40" w14:paraId="417F5E4D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98AF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55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.Металлы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5B2295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4A59A9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5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5E96B1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5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C7DD3D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55B40" w:rsidRPr="00555B40" w14:paraId="519D8ABF" w14:textId="77777777" w:rsidTr="006F07FE">
        <w:trPr>
          <w:trHeight w:val="9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E519473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left="19" w:hanging="1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Pr="00555B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555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555B40">
              <w:rPr>
                <w:rFonts w:ascii="Times New Roman" w:eastAsia="Times New Roman" w:hAnsi="Times New Roman" w:cs="Times New Roman"/>
                <w:bCs/>
                <w:lang w:eastAsia="ru-RU"/>
              </w:rPr>
              <w:t>Первоначальные представления об органических веществах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B8EFDF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</w:p>
          <w:p w14:paraId="13D70DAA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33E975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2E8FF7E9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266748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firstLine="4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55137E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firstLine="403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  <w:p w14:paraId="4AD9968C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firstLine="40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716788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Century Gothic" w:eastAsia="Times New Roman" w:hAnsi="Century Gothic" w:cs="Century Gothic"/>
                <w:b/>
                <w:bCs/>
                <w:sz w:val="24"/>
                <w:szCs w:val="24"/>
                <w:lang w:eastAsia="ru-RU"/>
              </w:rPr>
            </w:pPr>
            <w:r w:rsidRPr="00555B40">
              <w:rPr>
                <w:rFonts w:ascii="Century Gothic" w:eastAsia="Times New Roman" w:hAnsi="Century Gothic" w:cs="Century Gothic"/>
                <w:b/>
                <w:bCs/>
                <w:sz w:val="24"/>
                <w:szCs w:val="24"/>
                <w:lang w:eastAsia="ru-RU"/>
              </w:rPr>
              <w:t xml:space="preserve">          -</w:t>
            </w:r>
          </w:p>
        </w:tc>
      </w:tr>
      <w:tr w:rsidR="00555B40" w:rsidRPr="00555B40" w14:paraId="498D659A" w14:textId="77777777" w:rsidTr="006F07F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3E0A006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8" w:lineRule="exact"/>
              <w:ind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67C976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A8B86A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7A0C8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A01689" w14:textId="77777777" w:rsidR="00555B40" w:rsidRPr="00555B40" w:rsidRDefault="00555B40" w:rsidP="00555B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B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bookmarkEnd w:id="12"/>
    </w:tbl>
    <w:p w14:paraId="507FAAFF" w14:textId="77777777" w:rsidR="00555B40" w:rsidRPr="00555B40" w:rsidRDefault="00555B40" w:rsidP="00555B40">
      <w:pPr>
        <w:widowControl w:val="0"/>
        <w:shd w:val="clear" w:color="auto" w:fill="FFFFFF" w:themeFill="background1"/>
        <w:spacing w:after="0" w:line="240" w:lineRule="auto"/>
        <w:ind w:left="363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CFE19C" w14:textId="77777777" w:rsidR="00555B40" w:rsidRPr="00555B40" w:rsidRDefault="00555B40" w:rsidP="00555B40">
      <w:pPr>
        <w:widowControl w:val="0"/>
        <w:spacing w:after="286" w:line="14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5E0F09DE" w14:textId="77777777" w:rsidR="00555B40" w:rsidRPr="00555B40" w:rsidRDefault="00555B40" w:rsidP="00555B40">
      <w:pPr>
        <w:keepNext/>
        <w:keepLines/>
        <w:widowControl w:val="0"/>
        <w:spacing w:after="300" w:line="254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28"/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учебно-методического и материально- технического обеспечения образовательного процесса</w:t>
      </w:r>
      <w:bookmarkEnd w:id="13"/>
    </w:p>
    <w:p w14:paraId="01FA6E95" w14:textId="77777777" w:rsidR="00555B40" w:rsidRPr="00555B40" w:rsidRDefault="00555B40" w:rsidP="00555B40">
      <w:pPr>
        <w:keepNext/>
        <w:keepLines/>
        <w:widowControl w:val="0"/>
        <w:spacing w:after="0" w:line="254" w:lineRule="auto"/>
        <w:ind w:left="1572" w:right="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14:paraId="7F70F0F0" w14:textId="77777777" w:rsidR="00555B40" w:rsidRPr="00555B40" w:rsidRDefault="00555B40" w:rsidP="00555B40">
      <w:pPr>
        <w:keepNext/>
        <w:keepLines/>
        <w:widowControl w:val="0"/>
        <w:spacing w:after="0" w:line="254" w:lineRule="auto"/>
        <w:ind w:left="1572" w:right="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D82AD7" w14:textId="77777777" w:rsidR="00555B40" w:rsidRPr="00555B40" w:rsidRDefault="00555B40" w:rsidP="00555B40">
      <w:pPr>
        <w:widowControl w:val="0"/>
        <w:numPr>
          <w:ilvl w:val="0"/>
          <w:numId w:val="1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5B40">
        <w:rPr>
          <w:rFonts w:ascii="Times New Roman" w:eastAsia="Times New Roman" w:hAnsi="Times New Roman" w:cs="Times New Roman"/>
          <w:sz w:val="24"/>
          <w:szCs w:val="24"/>
        </w:rPr>
        <w:t>Н.Н.Гара</w:t>
      </w:r>
      <w:proofErr w:type="spell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Химия Рабочие программы. Предметная линия учебников Г.Е. Рудзитис, Ф.Г. Фельдман. 8-9 классы/ Н.Н. </w:t>
      </w:r>
      <w:proofErr w:type="spellStart"/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555B4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2014.</w:t>
      </w:r>
    </w:p>
    <w:p w14:paraId="41F04A0E" w14:textId="77777777" w:rsidR="00555B40" w:rsidRPr="00555B40" w:rsidRDefault="00555B40" w:rsidP="00555B40">
      <w:pPr>
        <w:widowControl w:val="0"/>
        <w:numPr>
          <w:ilvl w:val="0"/>
          <w:numId w:val="1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5B40">
        <w:rPr>
          <w:rFonts w:ascii="Times New Roman" w:eastAsia="Times New Roman" w:hAnsi="Times New Roman" w:cs="Times New Roman"/>
          <w:sz w:val="24"/>
          <w:szCs w:val="24"/>
        </w:rPr>
        <w:t>А.М.Радецкий</w:t>
      </w:r>
      <w:proofErr w:type="spell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Химия: дидактический материал 8-9 </w:t>
      </w:r>
      <w:proofErr w:type="spellStart"/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55B40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А.М. Радецкий.- М.: Просвещение, 2011</w:t>
      </w:r>
    </w:p>
    <w:p w14:paraId="3A55CDA8" w14:textId="77777777" w:rsidR="00555B40" w:rsidRPr="00555B40" w:rsidRDefault="00555B40" w:rsidP="00555B40">
      <w:pPr>
        <w:widowControl w:val="0"/>
        <w:numPr>
          <w:ilvl w:val="0"/>
          <w:numId w:val="1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Г.Е. Рудзитис Химия 9 класс: учебник для общеобразовательных учреждений/Г.Е. Рудзитис, Ф.Г.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Фельдман.-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2014.</w:t>
      </w:r>
    </w:p>
    <w:p w14:paraId="08BF8651" w14:textId="77777777" w:rsidR="00555B40" w:rsidRPr="00555B40" w:rsidRDefault="00555B40" w:rsidP="00555B40">
      <w:pPr>
        <w:widowControl w:val="0"/>
        <w:numPr>
          <w:ilvl w:val="0"/>
          <w:numId w:val="1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Химия 9 класс: электронное приложение к учебнику.</w:t>
      </w:r>
    </w:p>
    <w:p w14:paraId="36909490" w14:textId="77777777" w:rsidR="00555B40" w:rsidRPr="00555B40" w:rsidRDefault="00555B40" w:rsidP="00555B40">
      <w:pPr>
        <w:widowControl w:val="0"/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0288F" w14:textId="77777777" w:rsidR="00555B40" w:rsidRPr="00555B40" w:rsidRDefault="00555B40" w:rsidP="00555B40">
      <w:pPr>
        <w:widowControl w:val="0"/>
        <w:tabs>
          <w:tab w:val="left" w:pos="4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14:paraId="1240E466" w14:textId="77777777" w:rsidR="00555B40" w:rsidRPr="00555B40" w:rsidRDefault="00555B40" w:rsidP="00555B40">
      <w:pPr>
        <w:widowControl w:val="0"/>
        <w:tabs>
          <w:tab w:val="left" w:pos="4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86C67D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К материально-техническому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обеспечению  образовательного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процесса по химии  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lastRenderedPageBreak/>
        <w:t>относятся:</w:t>
      </w:r>
    </w:p>
    <w:p w14:paraId="73799468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-коллекции, </w:t>
      </w:r>
    </w:p>
    <w:p w14:paraId="1A3F424F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-химические реактивы и материалы,</w:t>
      </w:r>
    </w:p>
    <w:p w14:paraId="07DF932A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-химическая лабораторная посуда, приборы и аппараты,</w:t>
      </w:r>
    </w:p>
    <w:p w14:paraId="271D6A28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-модели,</w:t>
      </w:r>
    </w:p>
    <w:p w14:paraId="2E7E4757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-учебные пособия на печатной основе, </w:t>
      </w:r>
    </w:p>
    <w:p w14:paraId="3D83A108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-дидактические материалы,</w:t>
      </w:r>
    </w:p>
    <w:p w14:paraId="7DC5943B" w14:textId="77777777" w:rsidR="00555B40" w:rsidRPr="00555B40" w:rsidRDefault="00555B40" w:rsidP="00555B40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-экранно-звуковые средства обучения.</w:t>
      </w:r>
    </w:p>
    <w:p w14:paraId="1FD4A3F5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Коллекции.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Коллекции минералов и горных пород, металлов и сплавов, минеральных удобрений,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 Значительные учебно-познавательные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</w:t>
      </w:r>
    </w:p>
    <w:p w14:paraId="3BA29FAF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Коллекции используются только для ознакомления учащихся с внешним видом и физическими свойствами изучаемых веществ и материалов. Для проведения химических опытов коллекции использовать нельзя.</w:t>
      </w:r>
    </w:p>
    <w:p w14:paraId="68D4C075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Химические реактивы и материалы.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14:paraId="44E83812" w14:textId="77777777" w:rsidR="00555B40" w:rsidRPr="00555B40" w:rsidRDefault="00555B40" w:rsidP="00555B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Наиболее часто используемые реактивы и материалы:</w:t>
      </w:r>
    </w:p>
    <w:p w14:paraId="1BBBF623" w14:textId="77777777" w:rsidR="00555B40" w:rsidRPr="00555B40" w:rsidRDefault="00555B40" w:rsidP="00555B40">
      <w:pPr>
        <w:widowControl w:val="0"/>
        <w:tabs>
          <w:tab w:val="left" w:pos="412"/>
        </w:tabs>
        <w:spacing w:after="0" w:line="25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простые вещества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- медь, натрий, кальций, алюминий, магний, железо, цинк, сера;</w:t>
      </w:r>
    </w:p>
    <w:p w14:paraId="14DE7043" w14:textId="77777777" w:rsidR="00555B40" w:rsidRPr="00555B40" w:rsidRDefault="00555B40" w:rsidP="00555B40">
      <w:pPr>
        <w:widowControl w:val="0"/>
        <w:tabs>
          <w:tab w:val="left" w:pos="402"/>
        </w:tabs>
        <w:spacing w:after="0" w:line="25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оксиды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- меди (II), кальция, железа (III), магния;</w:t>
      </w:r>
    </w:p>
    <w:p w14:paraId="3485821F" w14:textId="77777777" w:rsidR="00555B40" w:rsidRPr="00555B40" w:rsidRDefault="00555B40" w:rsidP="00555B40">
      <w:pPr>
        <w:widowControl w:val="0"/>
        <w:tabs>
          <w:tab w:val="left" w:pos="407"/>
        </w:tabs>
        <w:spacing w:after="0" w:line="25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кислоты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- соляная, серная, азотная;</w:t>
      </w:r>
    </w:p>
    <w:p w14:paraId="00DDB98E" w14:textId="77777777" w:rsidR="00555B40" w:rsidRPr="00555B40" w:rsidRDefault="00555B40" w:rsidP="00555B40">
      <w:pPr>
        <w:widowControl w:val="0"/>
        <w:tabs>
          <w:tab w:val="left" w:pos="407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основания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- гидроксид натрия, гидроксид кальция, гидроксид бария, 25%-</w:t>
      </w:r>
      <w:proofErr w:type="spellStart"/>
      <w:r w:rsidRPr="00555B40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242B57" w14:textId="77777777" w:rsidR="00555B40" w:rsidRPr="00555B40" w:rsidRDefault="00555B40" w:rsidP="00555B40">
      <w:pPr>
        <w:widowControl w:val="0"/>
        <w:tabs>
          <w:tab w:val="left" w:pos="407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водный раствор аммиака;</w:t>
      </w:r>
    </w:p>
    <w:p w14:paraId="679F8FA2" w14:textId="77777777" w:rsidR="00555B40" w:rsidRPr="00555B40" w:rsidRDefault="00555B40" w:rsidP="00555B40">
      <w:pPr>
        <w:widowControl w:val="0"/>
        <w:tabs>
          <w:tab w:val="left" w:pos="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соли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- хлориды натрия, меди (II), железа (Ш); нитраты калия, натрия, серебра;</w:t>
      </w:r>
    </w:p>
    <w:p w14:paraId="6F5615C9" w14:textId="77777777" w:rsidR="00555B40" w:rsidRPr="00555B40" w:rsidRDefault="00555B40" w:rsidP="00555B40">
      <w:pPr>
        <w:widowControl w:val="0"/>
        <w:tabs>
          <w:tab w:val="left" w:pos="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сульфаты меди (П), железа (П), железа (Ш), алюминия, аммония, калия, бромид</w:t>
      </w:r>
    </w:p>
    <w:p w14:paraId="548EBB5A" w14:textId="77777777" w:rsidR="00555B40" w:rsidRPr="00555B40" w:rsidRDefault="00555B40" w:rsidP="00555B40">
      <w:pPr>
        <w:widowControl w:val="0"/>
        <w:tabs>
          <w:tab w:val="left" w:pos="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натрия;</w:t>
      </w:r>
    </w:p>
    <w:p w14:paraId="02B644F0" w14:textId="77777777" w:rsidR="00555B40" w:rsidRPr="00555B40" w:rsidRDefault="00555B40" w:rsidP="00555B40">
      <w:pPr>
        <w:widowControl w:val="0"/>
        <w:tabs>
          <w:tab w:val="left" w:pos="407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органические соединения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- крахмал, глицерин, уксусная кислота, метиловый</w:t>
      </w:r>
    </w:p>
    <w:p w14:paraId="257F6B7A" w14:textId="77777777" w:rsidR="00555B40" w:rsidRPr="00555B40" w:rsidRDefault="00555B40" w:rsidP="00555B40">
      <w:pPr>
        <w:widowControl w:val="0"/>
        <w:tabs>
          <w:tab w:val="left" w:pos="407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оранжевый, фенолфталеин, лакмус.</w:t>
      </w:r>
    </w:p>
    <w:p w14:paraId="244AFB52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Химическая лабораторная посуда, аппараты и приборы.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Химическая посуда подразделяется на две группы:</w:t>
      </w:r>
    </w:p>
    <w:p w14:paraId="6B9834A8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 для выполнения опытов учащимися; </w:t>
      </w:r>
    </w:p>
    <w:p w14:paraId="4928EFE4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    - для проведения демонстрационных опытов.</w:t>
      </w:r>
    </w:p>
    <w:p w14:paraId="4287D62B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Приборы, аппараты и установки, используемые на уроках химии, подразделяют на основе протекающих в них физических и химических процессов с участием веществ, находящихся в разных агрегатных состояниях:</w:t>
      </w:r>
    </w:p>
    <w:p w14:paraId="70300F60" w14:textId="77777777" w:rsidR="00555B40" w:rsidRPr="00555B40" w:rsidRDefault="00555B40" w:rsidP="00555B40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-приборы для работы с газами - получение, собирание, очистка, сушка, поглощение газов; </w:t>
      </w:r>
    </w:p>
    <w:p w14:paraId="7ECADB52" w14:textId="77777777" w:rsidR="00555B40" w:rsidRPr="00555B40" w:rsidRDefault="00555B40" w:rsidP="00555B40">
      <w:pPr>
        <w:widowControl w:val="0"/>
        <w:tabs>
          <w:tab w:val="left" w:pos="284"/>
        </w:tabs>
        <w:spacing w:after="0" w:line="25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-аппараты и приборы для опытов с жидкими и твердыми веществами - перегонка, фильтрование, кристаллизация; проведение реакций между твердым веществом и жидкостью, жидкостью и жидкостью, твердыми веществами.</w:t>
      </w:r>
    </w:p>
    <w:p w14:paraId="474CC5F6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Вне этой классификации находятся две группы учебной аппаратуры: </w:t>
      </w:r>
    </w:p>
    <w:p w14:paraId="67533ADE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    -для изучения теоретических вопросов химии - иллюстрация закона сохранения</w:t>
      </w:r>
    </w:p>
    <w:p w14:paraId="7F0641F1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     массы веществ, </w:t>
      </w:r>
    </w:p>
    <w:p w14:paraId="2E1CBEF3" w14:textId="77777777" w:rsidR="00555B40" w:rsidRPr="00555B40" w:rsidRDefault="00555B40" w:rsidP="00555B40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    -для иллюстрации химических основ заводских способов получения некоторых</w:t>
      </w:r>
    </w:p>
    <w:p w14:paraId="1FD6489F" w14:textId="77777777" w:rsidR="00555B40" w:rsidRPr="00555B40" w:rsidRDefault="00555B40" w:rsidP="00555B40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     веществ (серной кислоты, аммиака и т. п.).</w:t>
      </w:r>
    </w:p>
    <w:p w14:paraId="7AACB527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Вспомогательную роль играют измерительные и нагревательные приборы, различные 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lastRenderedPageBreak/>
        <w:t>приспособления для выполнения опытов.</w:t>
      </w:r>
    </w:p>
    <w:p w14:paraId="4EAE9E9D" w14:textId="77777777" w:rsidR="00555B40" w:rsidRPr="00555B40" w:rsidRDefault="00555B40" w:rsidP="00555B40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Модели.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Объектами моделирования в химии являются атомы, молекулы, кристаллы, заводские аппараты, а также происходящие процессы. В преподавании химии используются модели кристаллических решеток алмаза, </w:t>
      </w:r>
      <w:proofErr w:type="gramStart"/>
      <w:r w:rsidRPr="00555B40">
        <w:rPr>
          <w:rFonts w:ascii="Times New Roman" w:eastAsia="Times New Roman" w:hAnsi="Times New Roman" w:cs="Times New Roman"/>
          <w:sz w:val="24"/>
          <w:szCs w:val="24"/>
        </w:rPr>
        <w:t>графита,  оксида</w:t>
      </w:r>
      <w:proofErr w:type="gramEnd"/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углерода(</w:t>
      </w:r>
      <w:r w:rsidRPr="00555B40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), йода, железа, меди, магния. </w:t>
      </w:r>
    </w:p>
    <w:p w14:paraId="1C07DA35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Учебные пособия на печатной основе.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обучения химии используются следующие таблицы постоянного экспонирования: </w:t>
      </w:r>
    </w:p>
    <w:p w14:paraId="744AEFAE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 «Периодическая система химических элементов Д. И. Менделеева»,</w:t>
      </w:r>
    </w:p>
    <w:p w14:paraId="79D9CA89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- «Таблица растворимости кислот, оснований и солей», </w:t>
      </w:r>
    </w:p>
    <w:p w14:paraId="333BF25D" w14:textId="77777777" w:rsidR="00555B40" w:rsidRPr="00555B40" w:rsidRDefault="00555B40" w:rsidP="00555B4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sz w:val="24"/>
          <w:szCs w:val="24"/>
        </w:rPr>
        <w:t>- «Электрохимический ряд напряжений металлов».</w:t>
      </w:r>
    </w:p>
    <w:p w14:paraId="1DCDB8B9" w14:textId="77777777" w:rsidR="00555B40" w:rsidRPr="00555B40" w:rsidRDefault="00555B40" w:rsidP="00555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материалы.</w:t>
      </w:r>
      <w:r w:rsidRPr="00555B40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самостоятельной работы обучающихся на уроках используют разнообразные дидактические материалы: тетради на печатной основе, задания ля самостоятельных, проверочных, контрольных работ.</w:t>
      </w:r>
    </w:p>
    <w:p w14:paraId="78344A00" w14:textId="77777777" w:rsidR="00555B40" w:rsidRPr="00555B40" w:rsidRDefault="00555B40" w:rsidP="00555B40">
      <w:pPr>
        <w:keepNext/>
        <w:keepLines/>
        <w:widowControl w:val="0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5B40">
        <w:rPr>
          <w:rFonts w:ascii="Times New Roman" w:eastAsia="Times New Roman" w:hAnsi="Times New Roman" w:cs="Times New Roman"/>
          <w:b/>
          <w:bCs/>
          <w:sz w:val="24"/>
          <w:szCs w:val="24"/>
        </w:rPr>
        <w:t>Экранно-звуковые средства обучения.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процессе изучения отельных тем используются </w:t>
      </w:r>
      <w:proofErr w:type="spellStart"/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видеоопыты</w:t>
      </w:r>
      <w:proofErr w:type="spellEnd"/>
      <w:r w:rsidRPr="00555B40">
        <w:rPr>
          <w:rFonts w:ascii="Times New Roman" w:eastAsia="Times New Roman" w:hAnsi="Times New Roman" w:cs="Times New Roman"/>
          <w:bCs/>
          <w:sz w:val="24"/>
          <w:szCs w:val="24"/>
        </w:rPr>
        <w:t>, презентации, компьютерные тренажеры, которые предполагают использование компьютера, ноутбука, проектора, интерактивной доски, экрана.</w:t>
      </w:r>
      <w:bookmarkStart w:id="14" w:name="bookmark29"/>
      <w:r w:rsidRPr="00555B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907D611" w14:textId="77777777" w:rsidR="00555B40" w:rsidRPr="00555B40" w:rsidRDefault="00555B40" w:rsidP="00555B40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5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  предметные результаты </w:t>
      </w:r>
      <w:bookmarkEnd w:id="14"/>
    </w:p>
    <w:p w14:paraId="0CAC0B97" w14:textId="77777777" w:rsidR="00555B40" w:rsidRPr="00555B40" w:rsidRDefault="00555B40" w:rsidP="00555B40">
      <w:pPr>
        <w:widowControl w:val="0"/>
        <w:spacing w:after="0" w:line="240" w:lineRule="auto"/>
        <w:ind w:firstLine="426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555B40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В результате изучения химии в 9 классе </w:t>
      </w:r>
      <w:proofErr w:type="gramStart"/>
      <w:r w:rsidRPr="00555B40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ученик  должен</w:t>
      </w:r>
      <w:proofErr w:type="gramEnd"/>
    </w:p>
    <w:p w14:paraId="3F456949" w14:textId="77777777" w:rsidR="00555B40" w:rsidRPr="00555B40" w:rsidRDefault="00555B40" w:rsidP="00555B40">
      <w:pPr>
        <w:widowControl w:val="0"/>
        <w:spacing w:after="0" w:line="240" w:lineRule="auto"/>
        <w:ind w:firstLine="426"/>
        <w:rPr>
          <w:rFonts w:ascii="Times New Roman" w:eastAsia="Tahoma" w:hAnsi="Times New Roman" w:cs="Tahoma"/>
          <w:b/>
          <w:bCs/>
          <w:i/>
          <w:color w:val="000000"/>
          <w:sz w:val="24"/>
          <w:szCs w:val="24"/>
          <w:lang w:eastAsia="ru-RU" w:bidi="ru-RU"/>
        </w:rPr>
      </w:pPr>
      <w:r w:rsidRPr="00555B40">
        <w:rPr>
          <w:rFonts w:ascii="Times New Roman" w:eastAsia="Tahoma" w:hAnsi="Times New Roman" w:cs="Tahoma"/>
          <w:b/>
          <w:bCs/>
          <w:i/>
          <w:color w:val="000000"/>
          <w:sz w:val="24"/>
          <w:szCs w:val="24"/>
          <w:lang w:eastAsia="ru-RU" w:bidi="ru-RU"/>
        </w:rPr>
        <w:t>знать:</w:t>
      </w:r>
    </w:p>
    <w:p w14:paraId="64E4EFA8" w14:textId="77777777" w:rsidR="00555B40" w:rsidRPr="00555B40" w:rsidRDefault="00555B40" w:rsidP="00555B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химическую символику: знаки химических элементов, формулы химических веществ и уравнения химических реакций;</w:t>
      </w:r>
    </w:p>
    <w:p w14:paraId="3DCAED94" w14:textId="77777777" w:rsidR="00555B40" w:rsidRPr="00555B40" w:rsidRDefault="00555B40" w:rsidP="00555B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окислитель и восстановитель, окисление и восстановление;</w:t>
      </w:r>
    </w:p>
    <w:p w14:paraId="2D090FAC" w14:textId="77777777" w:rsidR="00555B40" w:rsidRPr="00555B40" w:rsidRDefault="00555B40" w:rsidP="00555B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законы химии: сохранения массы веществ, постоянства состава, периодический закон </w:t>
      </w:r>
      <w:proofErr w:type="spellStart"/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AB0935" w14:textId="77777777" w:rsidR="00555B40" w:rsidRPr="00555B40" w:rsidRDefault="00555B40" w:rsidP="00555B40">
      <w:pPr>
        <w:widowControl w:val="0"/>
        <w:spacing w:after="0" w:line="240" w:lineRule="auto"/>
        <w:ind w:firstLine="426"/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  <w:r w:rsidRPr="00555B40"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уметь:</w:t>
      </w:r>
    </w:p>
    <w:p w14:paraId="6F8D1A48" w14:textId="77777777" w:rsidR="00555B40" w:rsidRPr="00555B40" w:rsidRDefault="00555B40" w:rsidP="00555B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называть:</w:t>
      </w:r>
      <w:r w:rsidRPr="00555B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химических элементов, соединения изученных классов, типы химических реакций;</w:t>
      </w:r>
    </w:p>
    <w:p w14:paraId="133628CE" w14:textId="77777777" w:rsidR="00555B40" w:rsidRPr="00555B40" w:rsidRDefault="00555B40" w:rsidP="00555B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объяснять: </w:t>
      </w:r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Менделеева: закономерности изменения свойств элементов в пределах малых периодов и главных подгрупп;</w:t>
      </w:r>
    </w:p>
    <w:p w14:paraId="1FC82900" w14:textId="77777777" w:rsidR="00555B40" w:rsidRPr="00555B40" w:rsidRDefault="00555B40" w:rsidP="00555B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характеризовать: </w:t>
      </w:r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элементы (от водорода до кальция) на основе их положения в периодической системе </w:t>
      </w:r>
      <w:proofErr w:type="spellStart"/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14:paraId="5CD9A763" w14:textId="77777777" w:rsidR="00555B40" w:rsidRPr="00555B40" w:rsidRDefault="00555B40" w:rsidP="00555B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8" w:lineRule="exact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определять: </w:t>
      </w:r>
      <w:r w:rsidRPr="00555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веществ по их формулам, принадлежность веществ к определенному классу(группе) соединений ( простые и сложные вещества, металлы и неметаллы, оксиды, основания, кислоты, соли), типы химических реакций, валентность и степень окисления элемента в соединениях, тип химической связи в соединениях;</w:t>
      </w:r>
    </w:p>
    <w:p w14:paraId="24F75842" w14:textId="77777777" w:rsidR="00555B40" w:rsidRPr="00555B40" w:rsidRDefault="00555B40" w:rsidP="00555B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58" w:after="0" w:line="269" w:lineRule="exact"/>
        <w:ind w:left="1134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составлять: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формулы неорганических соединений изученных классов; схемы строения атомов, формулы оксидов, водородных соединений неметаллов, гидроксидов. солей; схемы строения атомов первых двадцати элементов периодической системы; уравнения химических реакций;</w:t>
      </w:r>
    </w:p>
    <w:p w14:paraId="4001A6E8" w14:textId="77777777" w:rsidR="00555B40" w:rsidRPr="00555B40" w:rsidRDefault="00555B40" w:rsidP="00555B40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19" w:after="0" w:line="278" w:lineRule="exact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обращаться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химической посудой и лабораторным оборудованием;</w:t>
      </w:r>
    </w:p>
    <w:p w14:paraId="1A6CDE56" w14:textId="77777777" w:rsidR="00555B40" w:rsidRPr="00555B40" w:rsidRDefault="00555B40" w:rsidP="00555B40">
      <w:pPr>
        <w:widowControl w:val="0"/>
        <w:numPr>
          <w:ilvl w:val="0"/>
          <w:numId w:val="15"/>
        </w:numPr>
        <w:tabs>
          <w:tab w:val="left" w:pos="336"/>
        </w:tabs>
        <w:autoSpaceDE w:val="0"/>
        <w:autoSpaceDN w:val="0"/>
        <w:adjustRightInd w:val="0"/>
        <w:spacing w:after="0" w:line="278" w:lineRule="exact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распознавать опытным путем:</w:t>
      </w:r>
      <w:r w:rsidRPr="0055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кислород, водород, углекислый газ, растворы кислот и щелочей.</w:t>
      </w:r>
    </w:p>
    <w:p w14:paraId="5D9A4ABA" w14:textId="77777777" w:rsidR="00555B40" w:rsidRPr="00555B40" w:rsidRDefault="00555B40" w:rsidP="00555B40">
      <w:pPr>
        <w:widowControl w:val="0"/>
        <w:numPr>
          <w:ilvl w:val="0"/>
          <w:numId w:val="15"/>
        </w:numPr>
        <w:tabs>
          <w:tab w:val="left" w:pos="336"/>
        </w:tabs>
        <w:autoSpaceDE w:val="0"/>
        <w:autoSpaceDN w:val="0"/>
        <w:adjustRightInd w:val="0"/>
        <w:spacing w:before="10" w:after="0" w:line="278" w:lineRule="exact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вычислять</w:t>
      </w:r>
      <w:r w:rsidRPr="0055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14:paraId="0331B856" w14:textId="77777777" w:rsidR="00555B40" w:rsidRPr="00555B40" w:rsidRDefault="00555B40" w:rsidP="00555B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8" w:lineRule="exact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</w:t>
      </w:r>
      <w:r w:rsidRPr="00555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55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безопасного обращения с веществами и материалами, экологически грамотного поведения в окружающей среде; оценки влияния химического загрязнения окружающей среды на организм человека, критической оценки информации о веществах, используемых в быту, приготовления растворов заданной концентрации;</w:t>
      </w:r>
    </w:p>
    <w:p w14:paraId="25796AE6" w14:textId="77777777" w:rsidR="00555B40" w:rsidRPr="00555B40" w:rsidRDefault="00555B40" w:rsidP="00555B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8" w:lineRule="exact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55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делать  </w:t>
      </w:r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сообщения</w:t>
      </w:r>
      <w:proofErr w:type="gramEnd"/>
      <w:r w:rsidRPr="0055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презентации, проекты. </w:t>
      </w:r>
    </w:p>
    <w:p w14:paraId="3E06C11D" w14:textId="77777777" w:rsidR="00555B40" w:rsidRPr="00555B40" w:rsidRDefault="00555B40" w:rsidP="00555B4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BBC44" w14:textId="77777777" w:rsidR="0083733A" w:rsidRDefault="0083733A"/>
    <w:sectPr w:rsidR="0083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B39"/>
    <w:multiLevelType w:val="hybridMultilevel"/>
    <w:tmpl w:val="B3B81B90"/>
    <w:lvl w:ilvl="0" w:tplc="7C9E4846">
      <w:start w:val="15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AC300D"/>
    <w:multiLevelType w:val="singleLevel"/>
    <w:tmpl w:val="383A6326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2477250"/>
    <w:multiLevelType w:val="hybridMultilevel"/>
    <w:tmpl w:val="6A409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E08D3"/>
    <w:multiLevelType w:val="singleLevel"/>
    <w:tmpl w:val="4DD66CE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B7715C"/>
    <w:multiLevelType w:val="hybridMultilevel"/>
    <w:tmpl w:val="0D6C5E22"/>
    <w:lvl w:ilvl="0" w:tplc="12C43592">
      <w:start w:val="7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FD4"/>
    <w:multiLevelType w:val="singleLevel"/>
    <w:tmpl w:val="0E84517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23D7184A"/>
    <w:multiLevelType w:val="multilevel"/>
    <w:tmpl w:val="14B6D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814A4"/>
    <w:multiLevelType w:val="hybridMultilevel"/>
    <w:tmpl w:val="036A3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94EC1"/>
    <w:multiLevelType w:val="singleLevel"/>
    <w:tmpl w:val="2522E65E"/>
    <w:lvl w:ilvl="0">
      <w:start w:val="1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C0D2F72"/>
    <w:multiLevelType w:val="singleLevel"/>
    <w:tmpl w:val="D0A0FFFC"/>
    <w:lvl w:ilvl="0">
      <w:start w:val="2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C8F2A05"/>
    <w:multiLevelType w:val="singleLevel"/>
    <w:tmpl w:val="256E76F4"/>
    <w:lvl w:ilvl="0">
      <w:start w:val="19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9160D8"/>
    <w:multiLevelType w:val="hybridMultilevel"/>
    <w:tmpl w:val="1A26A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64E4A"/>
    <w:multiLevelType w:val="singleLevel"/>
    <w:tmpl w:val="6504A25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B0B6505"/>
    <w:multiLevelType w:val="hybridMultilevel"/>
    <w:tmpl w:val="1CE85A00"/>
    <w:lvl w:ilvl="0" w:tplc="B29ED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1B4ACE"/>
    <w:multiLevelType w:val="hybridMultilevel"/>
    <w:tmpl w:val="1CEA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7571C"/>
    <w:multiLevelType w:val="singleLevel"/>
    <w:tmpl w:val="BB761C00"/>
    <w:lvl w:ilvl="0">
      <w:start w:val="2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186009"/>
    <w:multiLevelType w:val="multilevel"/>
    <w:tmpl w:val="F3D2667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93236E"/>
    <w:multiLevelType w:val="singleLevel"/>
    <w:tmpl w:val="B3426AB6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CB30D4E"/>
    <w:multiLevelType w:val="hybridMultilevel"/>
    <w:tmpl w:val="3D1EF0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CD7CA4"/>
    <w:multiLevelType w:val="hybridMultilevel"/>
    <w:tmpl w:val="9CC0EC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F946AB0"/>
    <w:multiLevelType w:val="hybridMultilevel"/>
    <w:tmpl w:val="44B6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F922AC"/>
    <w:multiLevelType w:val="singleLevel"/>
    <w:tmpl w:val="CC56847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D2E11B0"/>
    <w:multiLevelType w:val="hybridMultilevel"/>
    <w:tmpl w:val="9D9287EA"/>
    <w:lvl w:ilvl="0" w:tplc="586A5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CF7B90"/>
    <w:multiLevelType w:val="multilevel"/>
    <w:tmpl w:val="3B9A0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0"/>
  </w:num>
  <w:num w:numId="5">
    <w:abstractNumId w:val="10"/>
    <w:lvlOverride w:ilvl="0">
      <w:lvl w:ilvl="0">
        <w:start w:val="19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9"/>
  </w:num>
  <w:num w:numId="8">
    <w:abstractNumId w:val="9"/>
    <w:lvlOverride w:ilvl="0">
      <w:lvl w:ilvl="0">
        <w:start w:val="22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"/>
    <w:lvlOverride w:ilvl="0">
      <w:lvl w:ilvl="0">
        <w:start w:val="7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8"/>
  </w:num>
  <w:num w:numId="13">
    <w:abstractNumId w:val="15"/>
  </w:num>
  <w:num w:numId="14">
    <w:abstractNumId w:val="11"/>
  </w:num>
  <w:num w:numId="15">
    <w:abstractNumId w:val="19"/>
  </w:num>
  <w:num w:numId="16">
    <w:abstractNumId w:val="23"/>
  </w:num>
  <w:num w:numId="17">
    <w:abstractNumId w:val="16"/>
  </w:num>
  <w:num w:numId="18">
    <w:abstractNumId w:val="5"/>
  </w:num>
  <w:num w:numId="19">
    <w:abstractNumId w:val="4"/>
  </w:num>
  <w:num w:numId="20">
    <w:abstractNumId w:val="0"/>
  </w:num>
  <w:num w:numId="21">
    <w:abstractNumId w:val="13"/>
  </w:num>
  <w:num w:numId="22">
    <w:abstractNumId w:val="22"/>
  </w:num>
  <w:num w:numId="23">
    <w:abstractNumId w:val="14"/>
  </w:num>
  <w:num w:numId="24">
    <w:abstractNumId w:val="18"/>
  </w:num>
  <w:num w:numId="25">
    <w:abstractNumId w:val="7"/>
  </w:num>
  <w:num w:numId="26">
    <w:abstractNumId w:val="2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40"/>
    <w:rsid w:val="0002548E"/>
    <w:rsid w:val="000857B9"/>
    <w:rsid w:val="00555B40"/>
    <w:rsid w:val="007362BC"/>
    <w:rsid w:val="008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B35F"/>
  <w15:chartTrackingRefBased/>
  <w15:docId w15:val="{6EE6909E-727E-49C1-BD6B-4F1710E1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5B40"/>
  </w:style>
  <w:style w:type="character" w:customStyle="1" w:styleId="a3">
    <w:name w:val="Основной текст_"/>
    <w:link w:val="10"/>
    <w:rsid w:val="00555B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555B4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link w:val="20"/>
    <w:rsid w:val="00555B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link w:val="a5"/>
    <w:rsid w:val="00555B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Другое_"/>
    <w:link w:val="a7"/>
    <w:rsid w:val="00555B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3"/>
    <w:rsid w:val="00555B40"/>
    <w:pPr>
      <w:widowControl w:val="0"/>
      <w:shd w:val="clear" w:color="auto" w:fill="FFFFFF"/>
      <w:spacing w:after="30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55B40"/>
    <w:pPr>
      <w:widowControl w:val="0"/>
      <w:shd w:val="clear" w:color="auto" w:fill="FFFFFF"/>
      <w:spacing w:after="300" w:line="240" w:lineRule="auto"/>
      <w:ind w:left="179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555B40"/>
    <w:pPr>
      <w:widowControl w:val="0"/>
      <w:shd w:val="clear" w:color="auto" w:fill="FFFFFF"/>
      <w:spacing w:after="30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555B4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sid w:val="00555B40"/>
    <w:pPr>
      <w:widowControl w:val="0"/>
      <w:shd w:val="clear" w:color="auto" w:fill="FFFFFF"/>
      <w:spacing w:after="30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55B40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55B4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55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55B40"/>
    <w:pPr>
      <w:widowControl w:val="0"/>
      <w:autoSpaceDE w:val="0"/>
      <w:autoSpaceDN w:val="0"/>
      <w:adjustRightInd w:val="0"/>
      <w:spacing w:after="0" w:line="27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5B4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55B4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555B4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55B40"/>
    <w:pPr>
      <w:widowControl w:val="0"/>
      <w:autoSpaceDE w:val="0"/>
      <w:autoSpaceDN w:val="0"/>
      <w:adjustRightInd w:val="0"/>
      <w:spacing w:after="0" w:line="274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5B40"/>
    <w:pPr>
      <w:widowControl w:val="0"/>
      <w:autoSpaceDE w:val="0"/>
      <w:autoSpaceDN w:val="0"/>
      <w:adjustRightInd w:val="0"/>
      <w:spacing w:after="0" w:line="278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55B4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8">
    <w:name w:val="List Paragraph"/>
    <w:basedOn w:val="a"/>
    <w:uiPriority w:val="34"/>
    <w:qFormat/>
    <w:rsid w:val="00555B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5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555B4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555B4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6">
    <w:name w:val="Font Style16"/>
    <w:uiPriority w:val="99"/>
    <w:rsid w:val="00555B40"/>
    <w:rPr>
      <w:rFonts w:ascii="Century Gothic" w:hAnsi="Century Gothic" w:cs="Century Gothic"/>
      <w:b/>
      <w:bCs/>
      <w:sz w:val="24"/>
      <w:szCs w:val="24"/>
    </w:rPr>
  </w:style>
  <w:style w:type="character" w:customStyle="1" w:styleId="FontStyle17">
    <w:name w:val="Font Style17"/>
    <w:uiPriority w:val="99"/>
    <w:rsid w:val="00555B40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link w:val="22"/>
    <w:rsid w:val="00555B40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5B40"/>
    <w:pPr>
      <w:widowControl w:val="0"/>
      <w:shd w:val="clear" w:color="auto" w:fill="FFFFFF"/>
      <w:spacing w:after="1360" w:line="245" w:lineRule="auto"/>
      <w:ind w:left="340" w:right="58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5385</Words>
  <Characters>30697</Characters>
  <Application>Microsoft Office Word</Application>
  <DocSecurity>0</DocSecurity>
  <Lines>255</Lines>
  <Paragraphs>72</Paragraphs>
  <ScaleCrop>false</ScaleCrop>
  <Company/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Лихова</dc:creator>
  <cp:keywords/>
  <dc:description/>
  <cp:lastModifiedBy>Konstantin</cp:lastModifiedBy>
  <cp:revision>2</cp:revision>
  <dcterms:created xsi:type="dcterms:W3CDTF">2022-11-25T09:11:00Z</dcterms:created>
  <dcterms:modified xsi:type="dcterms:W3CDTF">2022-11-25T09:11:00Z</dcterms:modified>
</cp:coreProperties>
</file>