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0CB1B" w14:textId="6EDC1B4B" w:rsidR="00237C28" w:rsidRDefault="00746591" w:rsidP="00586AA9">
      <w:pPr>
        <w:pStyle w:val="a3"/>
        <w:spacing w:line="276" w:lineRule="auto"/>
        <w:ind w:left="0"/>
        <w:rPr>
          <w:b/>
          <w:lang w:eastAsia="en-US"/>
        </w:rPr>
      </w:pPr>
      <w:r w:rsidRPr="005A01E7">
        <w:rPr>
          <w:b/>
          <w:lang w:eastAsia="en-US"/>
        </w:rPr>
        <w:t xml:space="preserve">                                                 </w:t>
      </w:r>
      <w:r w:rsidR="005A01E7" w:rsidRPr="005A01E7">
        <w:rPr>
          <w:b/>
          <w:lang w:eastAsia="en-US"/>
        </w:rPr>
        <w:t xml:space="preserve">       </w:t>
      </w:r>
      <w:r w:rsidR="00237C28">
        <w:rPr>
          <w:b/>
          <w:lang w:eastAsia="en-US"/>
        </w:rPr>
        <w:pict w14:anchorId="7F1EDA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708.75pt">
            <v:imagedata r:id="rId7" o:title="русяз - 0009"/>
          </v:shape>
        </w:pict>
      </w:r>
    </w:p>
    <w:p w14:paraId="4C14F57F" w14:textId="006C887B" w:rsidR="00746591" w:rsidRPr="005A01E7" w:rsidRDefault="00746591" w:rsidP="00237C28">
      <w:pPr>
        <w:pStyle w:val="a3"/>
        <w:spacing w:line="276" w:lineRule="auto"/>
        <w:ind w:left="0"/>
        <w:jc w:val="center"/>
        <w:rPr>
          <w:b/>
          <w:lang w:eastAsia="en-US"/>
        </w:rPr>
      </w:pPr>
      <w:r w:rsidRPr="005A01E7">
        <w:rPr>
          <w:b/>
          <w:lang w:eastAsia="en-US"/>
        </w:rPr>
        <w:lastRenderedPageBreak/>
        <w:t>Пояснительная записка</w:t>
      </w:r>
    </w:p>
    <w:p w14:paraId="5B1AE393" w14:textId="77777777" w:rsidR="00746591" w:rsidRPr="00586AA9" w:rsidRDefault="00746591" w:rsidP="00586AA9">
      <w:pPr>
        <w:pStyle w:val="a3"/>
        <w:spacing w:line="276" w:lineRule="auto"/>
        <w:ind w:left="0"/>
        <w:rPr>
          <w:sz w:val="28"/>
          <w:szCs w:val="28"/>
          <w:lang w:eastAsia="en-US"/>
        </w:rPr>
      </w:pPr>
    </w:p>
    <w:p w14:paraId="31996175" w14:textId="77777777" w:rsidR="005A01E7" w:rsidRDefault="00746591" w:rsidP="005A01E7">
      <w:pPr>
        <w:jc w:val="both"/>
        <w:rPr>
          <w:lang w:eastAsia="en-US"/>
        </w:rPr>
      </w:pPr>
      <w:r w:rsidRPr="00C0140E">
        <w:t xml:space="preserve">Рабочая программа составлена </w:t>
      </w:r>
      <w:r w:rsidR="005A01E7">
        <w:t xml:space="preserve"> на основе</w:t>
      </w:r>
      <w:r>
        <w:rPr>
          <w:lang w:eastAsia="en-US"/>
        </w:rPr>
        <w:t xml:space="preserve"> п</w:t>
      </w:r>
      <w:r w:rsidRPr="00A56AAD">
        <w:rPr>
          <w:lang w:eastAsia="en-US"/>
        </w:rPr>
        <w:t>римерной программы среднего (полного) общего образования по русскому языку для 10 класса базового уровня и учебной программы по русскому языку для 10 класса, допущенной Министерством образования и науки Российской Федерации  в 200</w:t>
      </w:r>
      <w:r w:rsidR="005A01E7">
        <w:rPr>
          <w:lang w:eastAsia="en-US"/>
        </w:rPr>
        <w:t xml:space="preserve">9 </w:t>
      </w:r>
      <w:r w:rsidRPr="00A56AAD">
        <w:rPr>
          <w:lang w:eastAsia="en-US"/>
        </w:rPr>
        <w:t xml:space="preserve">году (автор-составитель </w:t>
      </w:r>
      <w:r>
        <w:rPr>
          <w:lang w:eastAsia="en-US"/>
        </w:rPr>
        <w:t xml:space="preserve"> </w:t>
      </w:r>
      <w:proofErr w:type="spellStart"/>
      <w:r w:rsidRPr="00A56AAD">
        <w:rPr>
          <w:lang w:eastAsia="en-US"/>
        </w:rPr>
        <w:t>Гольцова</w:t>
      </w:r>
      <w:proofErr w:type="spellEnd"/>
      <w:r w:rsidRPr="00A56AAD">
        <w:rPr>
          <w:lang w:eastAsia="en-US"/>
        </w:rPr>
        <w:t xml:space="preserve"> Н.Г.).</w:t>
      </w:r>
    </w:p>
    <w:p w14:paraId="643CA449" w14:textId="77777777" w:rsidR="005A01E7" w:rsidRPr="005A01E7" w:rsidRDefault="005A01E7" w:rsidP="005A01E7">
      <w:pPr>
        <w:autoSpaceDE w:val="0"/>
        <w:autoSpaceDN w:val="0"/>
        <w:adjustRightInd w:val="0"/>
        <w:ind w:left="567" w:firstLine="360"/>
        <w:jc w:val="both"/>
      </w:pPr>
      <w:r w:rsidRPr="005A01E7">
        <w:t>Разработана в соответствии со следующими документами:</w:t>
      </w:r>
    </w:p>
    <w:p w14:paraId="05777C1C" w14:textId="77777777" w:rsidR="005A01E7" w:rsidRPr="005A01E7" w:rsidRDefault="005A01E7" w:rsidP="005A01E7">
      <w:pPr>
        <w:ind w:left="567"/>
        <w:jc w:val="both"/>
      </w:pPr>
      <w:r w:rsidRPr="005A01E7">
        <w:t>- Постановлением Главного Государственного санитарного врача РФ «Об утверждении СанПин 2.4.2.2821-10 «</w:t>
      </w:r>
      <w:proofErr w:type="spellStart"/>
      <w:r w:rsidRPr="005A01E7">
        <w:t>Санитарно</w:t>
      </w:r>
      <w:proofErr w:type="spellEnd"/>
      <w:r w:rsidRPr="005A01E7">
        <w:t xml:space="preserve"> – эпидемиоло</w:t>
      </w:r>
      <w:bookmarkStart w:id="0" w:name="_GoBack"/>
      <w:bookmarkEnd w:id="0"/>
      <w:r w:rsidRPr="005A01E7">
        <w:t>гические требования к условиям и организации обучения в общеобразовательных учреждениях» от 29.12.2010 № 189 (зарегистрировано в Минюсте РФ 03.03.2011 №19993);</w:t>
      </w:r>
    </w:p>
    <w:p w14:paraId="53E0EDC0" w14:textId="77777777" w:rsidR="005A01E7" w:rsidRPr="005A01E7" w:rsidRDefault="005A01E7" w:rsidP="005A01E7">
      <w:pPr>
        <w:ind w:left="567"/>
        <w:jc w:val="both"/>
      </w:pPr>
      <w:r w:rsidRPr="005A01E7">
        <w:t>- федеральным компонентом государственного образовательного стандарта, утв. приказом Минобразования России от 05.03.2004 № 1089.</w:t>
      </w:r>
    </w:p>
    <w:p w14:paraId="770DC5B3" w14:textId="77777777" w:rsidR="00746591" w:rsidRDefault="005A01E7" w:rsidP="005A01E7">
      <w:pPr>
        <w:ind w:left="567"/>
        <w:jc w:val="both"/>
      </w:pPr>
      <w:r w:rsidRPr="005A01E7">
        <w:t xml:space="preserve"> </w:t>
      </w:r>
    </w:p>
    <w:p w14:paraId="666653E5" w14:textId="77777777" w:rsidR="00746591" w:rsidRDefault="00746591" w:rsidP="00A4777C">
      <w:pPr>
        <w:ind w:firstLine="708"/>
        <w:jc w:val="both"/>
      </w:pPr>
      <w:r w:rsidRPr="00A4777C">
        <w:t xml:space="preserve">По Федеральному базисному плану на изучение русского языка в 10 классе отводится </w:t>
      </w:r>
      <w:r w:rsidRPr="00A4777C">
        <w:rPr>
          <w:b/>
        </w:rPr>
        <w:t>1 час</w:t>
      </w:r>
      <w:r w:rsidRPr="00A4777C">
        <w:t xml:space="preserve"> в неделю, т.е. </w:t>
      </w:r>
      <w:r>
        <w:rPr>
          <w:b/>
        </w:rPr>
        <w:t>34</w:t>
      </w:r>
      <w:r w:rsidRPr="00A4777C">
        <w:rPr>
          <w:b/>
        </w:rPr>
        <w:t xml:space="preserve"> час</w:t>
      </w:r>
      <w:r>
        <w:rPr>
          <w:b/>
        </w:rPr>
        <w:t>а</w:t>
      </w:r>
      <w:r>
        <w:t>.</w:t>
      </w:r>
    </w:p>
    <w:p w14:paraId="7EAD595F" w14:textId="77777777" w:rsidR="00746591" w:rsidRPr="00A4777C" w:rsidRDefault="008A3B18" w:rsidP="008A3B18">
      <w:pPr>
        <w:tabs>
          <w:tab w:val="left" w:pos="1200"/>
        </w:tabs>
        <w:jc w:val="both"/>
      </w:pPr>
      <w:r>
        <w:tab/>
      </w:r>
    </w:p>
    <w:p w14:paraId="5B4A81E7" w14:textId="77777777" w:rsidR="008A3B18" w:rsidRPr="008A3B18" w:rsidRDefault="005A01E7" w:rsidP="008A3B18">
      <w:pPr>
        <w:jc w:val="both"/>
      </w:pPr>
      <w:r>
        <w:t xml:space="preserve">             </w:t>
      </w:r>
      <w:r w:rsidR="00CA42F5">
        <w:rPr>
          <w:b/>
        </w:rPr>
        <w:t>Основные цели:</w:t>
      </w:r>
      <w:r w:rsidR="008A3B18" w:rsidRPr="008A3B18">
        <w:t xml:space="preserve"> повторение, обобщение и систематизация знаний по фонетике, грамматике, орфографии и пунктуации.</w:t>
      </w:r>
    </w:p>
    <w:p w14:paraId="54666670" w14:textId="77777777" w:rsidR="008A3B18" w:rsidRDefault="008A3B18" w:rsidP="008A3B18">
      <w:pPr>
        <w:jc w:val="both"/>
      </w:pPr>
      <w:r w:rsidRPr="008A3B18">
        <w:t xml:space="preserve">      Таким образом, рабочая программа даёт возможность не только повысить орфографическую и пунктуационную грамотность, но и расширить лингвистический кругозор выпускников средней школы, уделить должное внимание формированию коммуникативной, языковой и </w:t>
      </w:r>
      <w:proofErr w:type="spellStart"/>
      <w:r w:rsidRPr="008A3B18">
        <w:t>культуроведческой</w:t>
      </w:r>
      <w:proofErr w:type="spellEnd"/>
      <w:r w:rsidRPr="008A3B18">
        <w:t xml:space="preserve"> компетентности учащихся.</w:t>
      </w:r>
    </w:p>
    <w:p w14:paraId="7774C9A0" w14:textId="77777777" w:rsidR="00CD789D" w:rsidRDefault="00CD789D" w:rsidP="008A3B18">
      <w:pPr>
        <w:jc w:val="both"/>
      </w:pPr>
    </w:p>
    <w:p w14:paraId="5667F164" w14:textId="77777777" w:rsidR="00CD789D" w:rsidRPr="00CD789D" w:rsidRDefault="00CD789D" w:rsidP="00CD789D">
      <w:pPr>
        <w:suppressAutoHyphens/>
        <w:autoSpaceDE w:val="0"/>
        <w:autoSpaceDN w:val="0"/>
        <w:adjustRightInd w:val="0"/>
        <w:ind w:left="567"/>
        <w:rPr>
          <w:rFonts w:eastAsia="Calibri"/>
          <w:b/>
          <w:bCs/>
          <w:iCs/>
        </w:rPr>
      </w:pPr>
      <w:r w:rsidRPr="00CD789D">
        <w:rPr>
          <w:rFonts w:eastAsia="Calibri"/>
          <w:b/>
          <w:bCs/>
          <w:iCs/>
        </w:rPr>
        <w:t xml:space="preserve">Задачи обучения: </w:t>
      </w:r>
    </w:p>
    <w:p w14:paraId="6CA46351" w14:textId="77777777" w:rsidR="00CD789D" w:rsidRPr="00CD789D" w:rsidRDefault="00CD789D" w:rsidP="00CD789D">
      <w:pPr>
        <w:suppressAutoHyphens/>
        <w:autoSpaceDE w:val="0"/>
        <w:autoSpaceDN w:val="0"/>
        <w:adjustRightInd w:val="0"/>
        <w:ind w:left="567" w:firstLine="360"/>
        <w:rPr>
          <w:rFonts w:eastAsia="Calibri"/>
        </w:rPr>
      </w:pPr>
      <w:r w:rsidRPr="00CD789D">
        <w:rPr>
          <w:rFonts w:eastAsia="Calibri"/>
        </w:rPr>
        <w:t xml:space="preserve">- </w:t>
      </w:r>
      <w:proofErr w:type="spellStart"/>
      <w:r>
        <w:rPr>
          <w:rFonts w:eastAsia="Calibri"/>
        </w:rPr>
        <w:t>закрепление</w:t>
      </w:r>
      <w:r w:rsidRPr="00CD789D">
        <w:rPr>
          <w:rFonts w:eastAsia="Calibri"/>
        </w:rPr>
        <w:t>е</w:t>
      </w:r>
      <w:proofErr w:type="spellEnd"/>
      <w:r w:rsidRPr="00CD789D">
        <w:rPr>
          <w:rFonts w:eastAsia="Calibri"/>
        </w:rPr>
        <w:t xml:space="preserve"> знаний о языке как знаковой системе и общественном явлении, его устройстве, развитии и функционировании;</w:t>
      </w:r>
    </w:p>
    <w:p w14:paraId="7982FA08" w14:textId="77777777" w:rsidR="00CD789D" w:rsidRPr="00CD789D" w:rsidRDefault="00CD789D" w:rsidP="00CD789D">
      <w:pPr>
        <w:suppressAutoHyphens/>
        <w:autoSpaceDE w:val="0"/>
        <w:autoSpaceDN w:val="0"/>
        <w:adjustRightInd w:val="0"/>
        <w:ind w:left="567" w:firstLine="360"/>
        <w:rPr>
          <w:rFonts w:eastAsia="Calibri"/>
        </w:rPr>
      </w:pPr>
      <w:r w:rsidRPr="00CD789D">
        <w:rPr>
          <w:rFonts w:eastAsia="Calibri"/>
        </w:rPr>
        <w:t xml:space="preserve">- </w:t>
      </w:r>
      <w:r>
        <w:rPr>
          <w:rFonts w:eastAsia="Calibri"/>
        </w:rPr>
        <w:t>закрепление</w:t>
      </w:r>
      <w:r w:rsidRPr="00CD789D">
        <w:rPr>
          <w:rFonts w:eastAsia="Calibri"/>
        </w:rPr>
        <w:t xml:space="preserve"> умени</w:t>
      </w:r>
      <w:r>
        <w:rPr>
          <w:rFonts w:eastAsia="Calibri"/>
        </w:rPr>
        <w:t>й</w:t>
      </w:r>
      <w:r w:rsidRPr="00CD789D">
        <w:rPr>
          <w:rFonts w:eastAsia="Calibri"/>
        </w:rPr>
        <w:t xml:space="preserve"> и навык</w:t>
      </w:r>
      <w:r>
        <w:rPr>
          <w:rFonts w:eastAsia="Calibri"/>
        </w:rPr>
        <w:t>ов</w:t>
      </w:r>
      <w:r w:rsidRPr="00CD789D">
        <w:rPr>
          <w:rFonts w:eastAsia="Calibri"/>
        </w:rPr>
        <w:t xml:space="preserve"> использования языка в различных сферах и ситуациях общения, основными нормами русского литературного языка; </w:t>
      </w:r>
    </w:p>
    <w:p w14:paraId="30BEFC6B" w14:textId="77777777" w:rsidR="00CD789D" w:rsidRPr="00CD789D" w:rsidRDefault="00CD789D" w:rsidP="00CD789D">
      <w:pPr>
        <w:suppressAutoHyphens/>
        <w:autoSpaceDE w:val="0"/>
        <w:autoSpaceDN w:val="0"/>
        <w:adjustRightInd w:val="0"/>
        <w:ind w:left="567" w:firstLine="360"/>
        <w:rPr>
          <w:rFonts w:eastAsia="Calibri"/>
        </w:rPr>
      </w:pPr>
      <w:r w:rsidRPr="00CD789D">
        <w:rPr>
          <w:rFonts w:eastAsia="Calibri"/>
        </w:rPr>
        <w:t xml:space="preserve">- </w:t>
      </w:r>
      <w:r>
        <w:rPr>
          <w:rFonts w:eastAsia="Calibri"/>
        </w:rPr>
        <w:t xml:space="preserve">продолжать </w:t>
      </w:r>
      <w:r w:rsidRPr="00CD789D">
        <w:rPr>
          <w:rFonts w:eastAsia="Calibri"/>
        </w:rPr>
        <w:t>формирование способностей к анализу и оценке языковых явлений и фактов; умение пользоваться различными лингвистическими словарями; совершенствование умений и навыков письменной речи;</w:t>
      </w:r>
    </w:p>
    <w:p w14:paraId="29E663EC" w14:textId="77777777" w:rsidR="00CD789D" w:rsidRPr="00CD789D" w:rsidRDefault="00CD789D" w:rsidP="00CD789D">
      <w:pPr>
        <w:suppressAutoHyphens/>
        <w:autoSpaceDE w:val="0"/>
        <w:autoSpaceDN w:val="0"/>
        <w:adjustRightInd w:val="0"/>
        <w:ind w:left="567" w:firstLine="360"/>
        <w:rPr>
          <w:rFonts w:eastAsia="Calibri"/>
        </w:rPr>
      </w:pPr>
      <w:r w:rsidRPr="00CD789D">
        <w:rPr>
          <w:rFonts w:eastAsia="Calibri"/>
        </w:rPr>
        <w:t xml:space="preserve">- освоение компетенций – коммуникативной, языковедческой и </w:t>
      </w:r>
      <w:proofErr w:type="spellStart"/>
      <w:r w:rsidRPr="00CD789D">
        <w:rPr>
          <w:rFonts w:eastAsia="Calibri"/>
        </w:rPr>
        <w:t>культуроведческой</w:t>
      </w:r>
      <w:proofErr w:type="spellEnd"/>
      <w:r w:rsidRPr="00CD789D">
        <w:rPr>
          <w:rFonts w:eastAsia="Calibri"/>
        </w:rPr>
        <w:t>.</w:t>
      </w:r>
    </w:p>
    <w:p w14:paraId="0694206A" w14:textId="77777777" w:rsidR="00CD789D" w:rsidRPr="00CD789D" w:rsidRDefault="00CD789D" w:rsidP="00CD789D">
      <w:pPr>
        <w:suppressAutoHyphens/>
        <w:rPr>
          <w:rFonts w:eastAsia="Calibri"/>
          <w:b/>
        </w:rPr>
      </w:pPr>
    </w:p>
    <w:p w14:paraId="7BAC4783" w14:textId="77777777" w:rsidR="005C7D36" w:rsidRPr="008A3B18" w:rsidRDefault="005C7D36" w:rsidP="005C7D36">
      <w:pPr>
        <w:tabs>
          <w:tab w:val="left" w:pos="422"/>
        </w:tabs>
        <w:autoSpaceDE w:val="0"/>
        <w:autoSpaceDN w:val="0"/>
        <w:adjustRightInd w:val="0"/>
        <w:ind w:left="567"/>
        <w:jc w:val="both"/>
        <w:rPr>
          <w:b/>
          <w:szCs w:val="28"/>
        </w:rPr>
      </w:pPr>
      <w:r>
        <w:rPr>
          <w:b/>
          <w:szCs w:val="28"/>
        </w:rPr>
        <w:t xml:space="preserve">                                                    </w:t>
      </w:r>
      <w:r w:rsidRPr="008A3B18">
        <w:rPr>
          <w:b/>
          <w:szCs w:val="28"/>
        </w:rPr>
        <w:t>Особенности классов</w:t>
      </w:r>
    </w:p>
    <w:p w14:paraId="1B4077F6" w14:textId="77777777" w:rsidR="005C7D36" w:rsidRPr="008A3B18" w:rsidRDefault="005C7D36" w:rsidP="005C7D36">
      <w:pPr>
        <w:tabs>
          <w:tab w:val="left" w:pos="422"/>
        </w:tabs>
        <w:autoSpaceDE w:val="0"/>
        <w:autoSpaceDN w:val="0"/>
        <w:adjustRightInd w:val="0"/>
        <w:ind w:left="567"/>
        <w:jc w:val="both"/>
        <w:rPr>
          <w:szCs w:val="28"/>
        </w:rPr>
      </w:pPr>
      <w:r w:rsidRPr="008A3B18">
        <w:rPr>
          <w:szCs w:val="28"/>
        </w:rPr>
        <w:t xml:space="preserve">Программа базовая, предназначена для </w:t>
      </w:r>
      <w:r>
        <w:rPr>
          <w:szCs w:val="28"/>
        </w:rPr>
        <w:t>10</w:t>
      </w:r>
      <w:r w:rsidRPr="008A3B18">
        <w:rPr>
          <w:szCs w:val="28"/>
        </w:rPr>
        <w:t>-го класса общеобразовательной школы.</w:t>
      </w:r>
    </w:p>
    <w:p w14:paraId="1346C627" w14:textId="77777777" w:rsidR="005C7D36" w:rsidRPr="008A3B18" w:rsidRDefault="005C7D36" w:rsidP="005C7D36">
      <w:pPr>
        <w:tabs>
          <w:tab w:val="left" w:pos="422"/>
        </w:tabs>
        <w:autoSpaceDE w:val="0"/>
        <w:autoSpaceDN w:val="0"/>
        <w:adjustRightInd w:val="0"/>
        <w:ind w:left="567"/>
        <w:jc w:val="both"/>
        <w:rPr>
          <w:szCs w:val="28"/>
        </w:rPr>
      </w:pPr>
    </w:p>
    <w:p w14:paraId="1D2C78F9" w14:textId="77777777" w:rsidR="005C7D36" w:rsidRDefault="005C7D36" w:rsidP="005C7D36">
      <w:pPr>
        <w:tabs>
          <w:tab w:val="left" w:pos="422"/>
        </w:tabs>
        <w:autoSpaceDE w:val="0"/>
        <w:autoSpaceDN w:val="0"/>
        <w:adjustRightInd w:val="0"/>
        <w:ind w:left="567"/>
        <w:jc w:val="both"/>
        <w:rPr>
          <w:b/>
          <w:szCs w:val="28"/>
        </w:rPr>
      </w:pPr>
      <w:r w:rsidRPr="008A3B18">
        <w:rPr>
          <w:szCs w:val="28"/>
        </w:rPr>
        <w:t xml:space="preserve">                                             </w:t>
      </w:r>
      <w:r w:rsidRPr="008A3B18">
        <w:rPr>
          <w:b/>
          <w:szCs w:val="28"/>
        </w:rPr>
        <w:t>Сроки реализации программы</w:t>
      </w:r>
    </w:p>
    <w:p w14:paraId="4E29A1C7" w14:textId="77777777" w:rsidR="005C7D36" w:rsidRPr="008A3B18" w:rsidRDefault="005C7D36" w:rsidP="005C7D36">
      <w:pPr>
        <w:tabs>
          <w:tab w:val="left" w:pos="422"/>
        </w:tabs>
        <w:autoSpaceDE w:val="0"/>
        <w:autoSpaceDN w:val="0"/>
        <w:adjustRightInd w:val="0"/>
        <w:ind w:left="567"/>
        <w:jc w:val="both"/>
        <w:rPr>
          <w:b/>
          <w:szCs w:val="28"/>
        </w:rPr>
      </w:pPr>
    </w:p>
    <w:p w14:paraId="2E302769" w14:textId="77777777" w:rsidR="005C7D36" w:rsidRPr="008A3B18" w:rsidRDefault="005C7D36" w:rsidP="005C7D36">
      <w:pPr>
        <w:tabs>
          <w:tab w:val="left" w:pos="422"/>
        </w:tabs>
        <w:autoSpaceDE w:val="0"/>
        <w:autoSpaceDN w:val="0"/>
        <w:adjustRightInd w:val="0"/>
        <w:ind w:left="567"/>
        <w:jc w:val="both"/>
        <w:rPr>
          <w:szCs w:val="28"/>
        </w:rPr>
      </w:pPr>
      <w:r w:rsidRPr="008A3B18">
        <w:rPr>
          <w:szCs w:val="28"/>
        </w:rPr>
        <w:t>Программа рассчи</w:t>
      </w:r>
      <w:r w:rsidR="002F1277">
        <w:rPr>
          <w:szCs w:val="28"/>
        </w:rPr>
        <w:t>тана на 2022</w:t>
      </w:r>
      <w:r w:rsidRPr="008A3B18">
        <w:rPr>
          <w:szCs w:val="28"/>
        </w:rPr>
        <w:t>-20</w:t>
      </w:r>
      <w:r w:rsidR="002F1277">
        <w:rPr>
          <w:szCs w:val="28"/>
        </w:rPr>
        <w:t>23</w:t>
      </w:r>
      <w:r w:rsidRPr="008A3B18">
        <w:rPr>
          <w:szCs w:val="28"/>
        </w:rPr>
        <w:t xml:space="preserve"> учебный год.</w:t>
      </w:r>
    </w:p>
    <w:p w14:paraId="0864B200" w14:textId="77777777" w:rsidR="005C7D36" w:rsidRPr="008A3B18" w:rsidRDefault="005C7D36" w:rsidP="005C7D36">
      <w:pPr>
        <w:jc w:val="both"/>
      </w:pPr>
    </w:p>
    <w:p w14:paraId="1A0D6F16" w14:textId="77777777" w:rsidR="00CA42F5" w:rsidRPr="00CA42F5" w:rsidRDefault="005C7D36" w:rsidP="00CA42F5">
      <w:pPr>
        <w:jc w:val="both"/>
        <w:rPr>
          <w:b/>
        </w:rPr>
      </w:pPr>
      <w:r w:rsidRPr="008A3B18">
        <w:rPr>
          <w:rFonts w:eastAsia="Calibri"/>
          <w:b/>
          <w:sz w:val="22"/>
          <w:szCs w:val="22"/>
        </w:rPr>
        <w:tab/>
      </w:r>
      <w:r w:rsidRPr="008A3B18">
        <w:rPr>
          <w:rFonts w:eastAsia="Calibri"/>
          <w:b/>
        </w:rPr>
        <w:t xml:space="preserve">    </w:t>
      </w:r>
      <w:r w:rsidR="00CA42F5" w:rsidRPr="00CA42F5">
        <w:rPr>
          <w:b/>
        </w:rPr>
        <w:t xml:space="preserve">              </w:t>
      </w:r>
      <w:r w:rsidR="00CA42F5">
        <w:rPr>
          <w:b/>
        </w:rPr>
        <w:t xml:space="preserve">                  </w:t>
      </w:r>
      <w:r w:rsidR="00CA42F5" w:rsidRPr="00CA42F5">
        <w:rPr>
          <w:b/>
        </w:rPr>
        <w:t>Отличительные особенности программы</w:t>
      </w:r>
    </w:p>
    <w:p w14:paraId="106B649B" w14:textId="77777777" w:rsidR="00CA42F5" w:rsidRPr="00CA42F5" w:rsidRDefault="00CA42F5" w:rsidP="009D31E3">
      <w:pPr>
        <w:shd w:val="clear" w:color="auto" w:fill="FFFFFF"/>
        <w:spacing w:after="150"/>
        <w:rPr>
          <w:color w:val="000000"/>
        </w:rPr>
      </w:pPr>
      <w:r w:rsidRPr="00CA42F5">
        <w:rPr>
          <w:rFonts w:ascii="Arial" w:hAnsi="Arial" w:cs="Arial"/>
          <w:color w:val="000000"/>
          <w:sz w:val="21"/>
          <w:szCs w:val="21"/>
        </w:rPr>
        <w:br/>
      </w:r>
      <w:r w:rsidRPr="00CA42F5">
        <w:rPr>
          <w:color w:val="000000"/>
        </w:rPr>
        <w:t xml:space="preserve">В связи с подготовкой к </w:t>
      </w:r>
      <w:r>
        <w:rPr>
          <w:color w:val="000000"/>
        </w:rPr>
        <w:t>Е</w:t>
      </w:r>
      <w:r w:rsidRPr="00CA42F5">
        <w:rPr>
          <w:color w:val="000000"/>
        </w:rPr>
        <w:t xml:space="preserve">ГЭ в тематическое планирование внесены следующие изменения: </w:t>
      </w:r>
      <w:r>
        <w:rPr>
          <w:color w:val="000000"/>
        </w:rPr>
        <w:t>запланировано больше работ</w:t>
      </w:r>
      <w:r w:rsidRPr="00CA42F5">
        <w:rPr>
          <w:color w:val="000000"/>
        </w:rPr>
        <w:t xml:space="preserve"> формата </w:t>
      </w:r>
      <w:r>
        <w:rPr>
          <w:color w:val="000000"/>
        </w:rPr>
        <w:t>Е</w:t>
      </w:r>
      <w:r w:rsidRPr="00CA42F5">
        <w:rPr>
          <w:color w:val="000000"/>
        </w:rPr>
        <w:t>ГЭ. За счёт этого в уроки включено большое количество заданий тестового характера, разноаспектная работа с текстом.</w:t>
      </w:r>
    </w:p>
    <w:p w14:paraId="02FF37F9" w14:textId="77777777" w:rsidR="00CA42F5" w:rsidRDefault="00CA42F5" w:rsidP="009D31E3">
      <w:pPr>
        <w:shd w:val="clear" w:color="auto" w:fill="FFFFFF"/>
        <w:spacing w:after="150"/>
        <w:rPr>
          <w:b/>
        </w:rPr>
      </w:pPr>
      <w:r w:rsidRPr="00CA42F5">
        <w:rPr>
          <w:color w:val="000000"/>
        </w:rPr>
        <w:t>Уроки спланированы с учетом знаний, умений и навы</w:t>
      </w:r>
      <w:r w:rsidRPr="00CA42F5">
        <w:rPr>
          <w:color w:val="000000"/>
        </w:rPr>
        <w:softHyphen/>
        <w:t>ков по предмету, которые сформированы у школьни</w:t>
      </w:r>
      <w:r w:rsidRPr="00CA42F5">
        <w:rPr>
          <w:color w:val="000000"/>
        </w:rPr>
        <w:softHyphen/>
        <w:t>ков в процессе реализации принципов развивающего обучения. На первый план выдвигается раскрытие и использование познаватель</w:t>
      </w:r>
      <w:r w:rsidRPr="00CA42F5">
        <w:rPr>
          <w:color w:val="000000"/>
        </w:rPr>
        <w:softHyphen/>
        <w:t>ных возможностей учащихся как средства их развития и как основы для овладения учебным материалом. По</w:t>
      </w:r>
      <w:r w:rsidRPr="00CA42F5">
        <w:rPr>
          <w:color w:val="000000"/>
        </w:rPr>
        <w:softHyphen/>
        <w:t xml:space="preserve">высить интенсивность и плотность процесса обучения позволяет использование различных </w:t>
      </w:r>
      <w:r w:rsidRPr="00CA42F5">
        <w:rPr>
          <w:color w:val="000000"/>
        </w:rPr>
        <w:lastRenderedPageBreak/>
        <w:t>форм работы: письменной и устной, под руководством учителя и са</w:t>
      </w:r>
      <w:r w:rsidRPr="00CA42F5">
        <w:rPr>
          <w:color w:val="000000"/>
        </w:rPr>
        <w:softHyphen/>
        <w:t>мостоятельной и др. Сочетание коллективной работы с индивидуальной и групповой снижает утомляемость учащихся от однообразной деятельности, создает усло</w:t>
      </w:r>
      <w:r w:rsidRPr="00CA42F5">
        <w:rPr>
          <w:color w:val="000000"/>
        </w:rPr>
        <w:softHyphen/>
        <w:t>вия для контроля и анализа отчетов, качества выпол</w:t>
      </w:r>
      <w:r w:rsidRPr="00CA42F5">
        <w:rPr>
          <w:color w:val="000000"/>
        </w:rPr>
        <w:softHyphen/>
        <w:t>ненных заданий</w:t>
      </w:r>
      <w:r>
        <w:rPr>
          <w:b/>
        </w:rPr>
        <w:t>.</w:t>
      </w:r>
    </w:p>
    <w:p w14:paraId="1412FEA3" w14:textId="77777777" w:rsidR="00996555" w:rsidRPr="008A3B18" w:rsidRDefault="00996555" w:rsidP="00996555">
      <w:pPr>
        <w:suppressAutoHyphens/>
        <w:autoSpaceDE w:val="0"/>
        <w:autoSpaceDN w:val="0"/>
        <w:adjustRightInd w:val="0"/>
        <w:ind w:firstLine="567"/>
        <w:jc w:val="both"/>
        <w:rPr>
          <w:rFonts w:eastAsia="Calibri"/>
          <w:b/>
        </w:rPr>
      </w:pPr>
      <w:r w:rsidRPr="008A3B18">
        <w:rPr>
          <w:rFonts w:eastAsia="Calibri"/>
          <w:b/>
        </w:rPr>
        <w:t xml:space="preserve">  </w:t>
      </w:r>
      <w:r>
        <w:rPr>
          <w:rFonts w:eastAsia="Calibri"/>
          <w:b/>
        </w:rPr>
        <w:t xml:space="preserve">                          </w:t>
      </w:r>
      <w:r w:rsidRPr="008A3B18">
        <w:rPr>
          <w:rFonts w:eastAsia="Calibri"/>
          <w:b/>
        </w:rPr>
        <w:t xml:space="preserve">  Используемый учебно-методический комплект</w:t>
      </w:r>
    </w:p>
    <w:p w14:paraId="37BF6904" w14:textId="77777777" w:rsidR="00996555" w:rsidRPr="008A3B18" w:rsidRDefault="00996555" w:rsidP="00996555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</w:p>
    <w:p w14:paraId="452C98F7" w14:textId="77777777" w:rsidR="00996555" w:rsidRPr="00CD789D" w:rsidRDefault="00996555" w:rsidP="00996555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                    </w:t>
      </w:r>
      <w:r w:rsidRPr="008A3B18">
        <w:rPr>
          <w:rFonts w:eastAsia="Calibri"/>
        </w:rPr>
        <w:t xml:space="preserve">Для реализации программы используется УМК </w:t>
      </w:r>
      <w:proofErr w:type="spellStart"/>
      <w:r>
        <w:rPr>
          <w:rFonts w:eastAsia="Calibri"/>
        </w:rPr>
        <w:t>Гольцовой</w:t>
      </w:r>
      <w:proofErr w:type="spellEnd"/>
      <w:r>
        <w:rPr>
          <w:rFonts w:eastAsia="Calibri"/>
        </w:rPr>
        <w:t xml:space="preserve"> Н.Г.</w:t>
      </w:r>
    </w:p>
    <w:p w14:paraId="5AF525C1" w14:textId="77777777" w:rsidR="00996555" w:rsidRDefault="00996555" w:rsidP="00CA42F5">
      <w:pPr>
        <w:shd w:val="clear" w:color="auto" w:fill="FFFFFF"/>
        <w:spacing w:after="150" w:line="360" w:lineRule="auto"/>
        <w:rPr>
          <w:b/>
        </w:rPr>
      </w:pPr>
    </w:p>
    <w:p w14:paraId="09B637C8" w14:textId="77777777" w:rsidR="00CA42F5" w:rsidRPr="00CA42F5" w:rsidRDefault="00CA42F5" w:rsidP="00CA42F5">
      <w:pPr>
        <w:jc w:val="center"/>
        <w:outlineLvl w:val="0"/>
        <w:rPr>
          <w:rFonts w:ascii="Times New Roman CYR" w:hAnsi="Times New Roman CYR" w:cs="Times New Roman CYR"/>
          <w:b/>
          <w:bCs/>
          <w:sz w:val="28"/>
          <w:szCs w:val="32"/>
        </w:rPr>
      </w:pPr>
      <w:r w:rsidRPr="00CA42F5">
        <w:rPr>
          <w:rFonts w:ascii="Times New Roman CYR" w:hAnsi="Times New Roman CYR" w:cs="Times New Roman CYR"/>
          <w:b/>
          <w:bCs/>
          <w:sz w:val="28"/>
          <w:szCs w:val="32"/>
        </w:rPr>
        <w:t>Требования к уровню подготовки выпускников</w:t>
      </w:r>
    </w:p>
    <w:p w14:paraId="2E869EE4" w14:textId="77777777" w:rsidR="00CA42F5" w:rsidRPr="00CA42F5" w:rsidRDefault="00CA42F5" w:rsidP="00CA42F5">
      <w:pPr>
        <w:jc w:val="center"/>
        <w:rPr>
          <w:b/>
          <w:bCs/>
          <w:iCs/>
          <w:sz w:val="20"/>
        </w:rPr>
      </w:pPr>
    </w:p>
    <w:p w14:paraId="7D8A633F" w14:textId="77777777" w:rsidR="00CA42F5" w:rsidRPr="008A3B18" w:rsidRDefault="00CA42F5" w:rsidP="00CA42F5">
      <w:pPr>
        <w:outlineLvl w:val="0"/>
        <w:rPr>
          <w:b/>
        </w:rPr>
      </w:pPr>
      <w:r w:rsidRPr="008A3B18">
        <w:rPr>
          <w:b/>
          <w:bCs/>
          <w:iCs/>
        </w:rPr>
        <w:t>Учащиеся должны знать</w:t>
      </w:r>
      <w:r w:rsidRPr="008A3B18">
        <w:rPr>
          <w:b/>
        </w:rPr>
        <w:t>:</w:t>
      </w:r>
    </w:p>
    <w:p w14:paraId="410E6099" w14:textId="77777777" w:rsidR="00CA42F5" w:rsidRPr="008A3B18" w:rsidRDefault="00CA42F5" w:rsidP="00CA42F5">
      <w:pPr>
        <w:numPr>
          <w:ilvl w:val="0"/>
          <w:numId w:val="15"/>
        </w:numPr>
      </w:pPr>
      <w:r w:rsidRPr="008A3B18">
        <w:t>Взаимосвязь языка и истории, культуры русского и других народов;</w:t>
      </w:r>
    </w:p>
    <w:p w14:paraId="5F9C9909" w14:textId="77777777" w:rsidR="00CA42F5" w:rsidRPr="008A3B18" w:rsidRDefault="00CA42F5" w:rsidP="00CA42F5">
      <w:pPr>
        <w:numPr>
          <w:ilvl w:val="0"/>
          <w:numId w:val="15"/>
        </w:numPr>
      </w:pPr>
      <w:r w:rsidRPr="008A3B18">
        <w:t>Смысл понятий: речевая ситуация и её компоненты, литературный язык, языковая норма, культура речи;</w:t>
      </w:r>
    </w:p>
    <w:p w14:paraId="15A7C4BD" w14:textId="77777777" w:rsidR="00CA42F5" w:rsidRPr="008A3B18" w:rsidRDefault="00CA42F5" w:rsidP="00CA42F5">
      <w:pPr>
        <w:numPr>
          <w:ilvl w:val="0"/>
          <w:numId w:val="15"/>
        </w:numPr>
      </w:pPr>
      <w:r w:rsidRPr="008A3B18">
        <w:t>Основные единицы и уровни языка, их признаки и взаимосвязь;</w:t>
      </w:r>
    </w:p>
    <w:p w14:paraId="603351A9" w14:textId="77777777" w:rsidR="00CA42F5" w:rsidRPr="008A3B18" w:rsidRDefault="00CA42F5" w:rsidP="00CA42F5">
      <w:pPr>
        <w:numPr>
          <w:ilvl w:val="0"/>
          <w:numId w:val="15"/>
        </w:numPr>
      </w:pPr>
      <w:r w:rsidRPr="008A3B18">
        <w:t>Орфоэпические, лексические, грамматические, орфографические и пунктуационные нормы современного русского языка; нормы речевого поведения в социально-культурной, учебно-научной, официально-деловой сферах общения;</w:t>
      </w:r>
    </w:p>
    <w:p w14:paraId="2BD0B9C8" w14:textId="77777777" w:rsidR="00CA42F5" w:rsidRPr="008A3B18" w:rsidRDefault="00CA42F5" w:rsidP="00CA42F5">
      <w:pPr>
        <w:ind w:left="360"/>
      </w:pPr>
    </w:p>
    <w:p w14:paraId="0173EB07" w14:textId="77777777" w:rsidR="00CA42F5" w:rsidRPr="008A3B18" w:rsidRDefault="00CA42F5" w:rsidP="00CA42F5">
      <w:pPr>
        <w:ind w:left="360"/>
        <w:outlineLvl w:val="0"/>
        <w:rPr>
          <w:b/>
        </w:rPr>
      </w:pPr>
      <w:r w:rsidRPr="008A3B18">
        <w:rPr>
          <w:b/>
        </w:rPr>
        <w:t>Учащиеся должны уметь:</w:t>
      </w:r>
    </w:p>
    <w:p w14:paraId="570C15F4" w14:textId="77777777" w:rsidR="00CA42F5" w:rsidRPr="008A3B18" w:rsidRDefault="00CA42F5" w:rsidP="00CA42F5">
      <w:pPr>
        <w:ind w:left="360"/>
        <w:outlineLvl w:val="0"/>
        <w:rPr>
          <w:b/>
        </w:rPr>
      </w:pPr>
    </w:p>
    <w:p w14:paraId="05B30424" w14:textId="77777777" w:rsidR="00CA42F5" w:rsidRPr="008A3B18" w:rsidRDefault="00CA42F5" w:rsidP="00CA42F5">
      <w:pPr>
        <w:numPr>
          <w:ilvl w:val="0"/>
          <w:numId w:val="16"/>
        </w:numPr>
      </w:pPr>
      <w:r w:rsidRPr="008A3B18">
        <w:t>. Использовать основные приёмы информационной переработки устного и письменного текста</w:t>
      </w:r>
    </w:p>
    <w:p w14:paraId="3FB2977E" w14:textId="77777777" w:rsidR="00CA42F5" w:rsidRPr="008A3B18" w:rsidRDefault="00CA42F5" w:rsidP="00CA42F5">
      <w:pPr>
        <w:numPr>
          <w:ilvl w:val="0"/>
          <w:numId w:val="16"/>
        </w:numPr>
      </w:pPr>
      <w:r w:rsidRPr="008A3B18">
        <w:t>Осуществлять речевой самоконтроль; оценивать устные и письменные высказывания с точки зрения языкового оформления, эффективности достижения коммуникативных задач;</w:t>
      </w:r>
    </w:p>
    <w:p w14:paraId="416AA260" w14:textId="77777777" w:rsidR="00CA42F5" w:rsidRPr="008A3B18" w:rsidRDefault="00CA42F5" w:rsidP="00CA42F5">
      <w:pPr>
        <w:numPr>
          <w:ilvl w:val="0"/>
          <w:numId w:val="16"/>
        </w:numPr>
      </w:pPr>
      <w:r w:rsidRPr="008A3B18">
        <w:t>Анализировать языковые единицы с точки зрения правильности, точности и уместности их употребления;</w:t>
      </w:r>
    </w:p>
    <w:p w14:paraId="32E42267" w14:textId="77777777" w:rsidR="00CA42F5" w:rsidRPr="008A3B18" w:rsidRDefault="00CA42F5" w:rsidP="00CA42F5">
      <w:pPr>
        <w:numPr>
          <w:ilvl w:val="0"/>
          <w:numId w:val="16"/>
        </w:numPr>
      </w:pPr>
      <w:r w:rsidRPr="008A3B18">
        <w:t>Проводить лингвистический анализ текстов различных функциональных стилей и разновидностей языка;</w:t>
      </w:r>
    </w:p>
    <w:p w14:paraId="7508A7F9" w14:textId="77777777" w:rsidR="00CA42F5" w:rsidRPr="008A3B18" w:rsidRDefault="00CA42F5" w:rsidP="00CA42F5">
      <w:pPr>
        <w:numPr>
          <w:ilvl w:val="0"/>
          <w:numId w:val="16"/>
        </w:numPr>
      </w:pPr>
      <w:r w:rsidRPr="008A3B18">
        <w:t>Использовать основные виды чтения в зависимости от коммуникативной задачи;</w:t>
      </w:r>
    </w:p>
    <w:p w14:paraId="68210480" w14:textId="77777777" w:rsidR="00CA42F5" w:rsidRPr="008A3B18" w:rsidRDefault="00CA42F5" w:rsidP="00CA42F5">
      <w:pPr>
        <w:numPr>
          <w:ilvl w:val="0"/>
          <w:numId w:val="16"/>
        </w:numPr>
      </w:pPr>
      <w:r w:rsidRPr="008A3B18">
        <w:t>Извлекать необходимую информацию из различных источников;</w:t>
      </w:r>
    </w:p>
    <w:p w14:paraId="55B684E1" w14:textId="77777777" w:rsidR="00CA42F5" w:rsidRPr="008A3B18" w:rsidRDefault="00CA42F5" w:rsidP="00CA42F5">
      <w:pPr>
        <w:numPr>
          <w:ilvl w:val="0"/>
          <w:numId w:val="16"/>
        </w:numPr>
        <w:rPr>
          <w:bCs/>
          <w:iCs/>
        </w:rPr>
      </w:pPr>
      <w:r w:rsidRPr="008A3B18">
        <w:t>Применять на практике речевого общения основные нормы литературного русского языка</w:t>
      </w:r>
      <w:r w:rsidRPr="008A3B18">
        <w:rPr>
          <w:bCs/>
          <w:iCs/>
        </w:rPr>
        <w:t>.</w:t>
      </w:r>
    </w:p>
    <w:p w14:paraId="56149888" w14:textId="77777777" w:rsidR="00CA42F5" w:rsidRPr="008A3B18" w:rsidRDefault="00CA42F5" w:rsidP="00CA42F5">
      <w:pPr>
        <w:numPr>
          <w:ilvl w:val="0"/>
          <w:numId w:val="16"/>
        </w:numPr>
        <w:rPr>
          <w:bCs/>
          <w:iCs/>
        </w:rPr>
      </w:pPr>
      <w:r w:rsidRPr="008A3B18">
        <w:rPr>
          <w:bCs/>
          <w:iCs/>
        </w:rPr>
        <w:t>Использовать приобретённые знания и умения в практической деятельности и в повседневной жизни для:</w:t>
      </w:r>
    </w:p>
    <w:p w14:paraId="6F2C8FB7" w14:textId="77777777" w:rsidR="00CA42F5" w:rsidRPr="008A3B18" w:rsidRDefault="00CA42F5" w:rsidP="00CA42F5">
      <w:pPr>
        <w:numPr>
          <w:ilvl w:val="0"/>
          <w:numId w:val="17"/>
        </w:numPr>
        <w:rPr>
          <w:bCs/>
          <w:iCs/>
        </w:rPr>
      </w:pPr>
      <w:r w:rsidRPr="008A3B18">
        <w:rPr>
          <w:bCs/>
          <w:iCs/>
        </w:rPr>
        <w:t>Осознания русского языка как духовной, нравственной  и культурной ценности народа; приобщения к ценностям национальной и мировой культуры;</w:t>
      </w:r>
    </w:p>
    <w:p w14:paraId="1B92586B" w14:textId="77777777" w:rsidR="00CA42F5" w:rsidRPr="008A3B18" w:rsidRDefault="00CA42F5" w:rsidP="00CA42F5">
      <w:pPr>
        <w:numPr>
          <w:ilvl w:val="0"/>
          <w:numId w:val="17"/>
        </w:numPr>
        <w:rPr>
          <w:bCs/>
          <w:iCs/>
        </w:rPr>
      </w:pPr>
      <w:r w:rsidRPr="008A3B18">
        <w:rPr>
          <w:bCs/>
          <w:iCs/>
        </w:rPr>
        <w:t>Развития интеллектуальных и творческих способностей, навыков самостоятельной деятельности;</w:t>
      </w:r>
    </w:p>
    <w:p w14:paraId="5856BAF0" w14:textId="77777777" w:rsidR="00CA42F5" w:rsidRPr="008A3B18" w:rsidRDefault="00CA42F5" w:rsidP="00CA42F5">
      <w:pPr>
        <w:numPr>
          <w:ilvl w:val="0"/>
          <w:numId w:val="17"/>
        </w:numPr>
        <w:rPr>
          <w:bCs/>
          <w:iCs/>
        </w:rPr>
      </w:pPr>
      <w:r w:rsidRPr="008A3B18">
        <w:rPr>
          <w:bCs/>
          <w:iCs/>
        </w:rPr>
        <w:t>Увеличения словарного запаса; расширения кругозора; совершенствования способности к самооценке на основе наблюдения за собственной речью;</w:t>
      </w:r>
    </w:p>
    <w:p w14:paraId="124E80A0" w14:textId="77777777" w:rsidR="00CA42F5" w:rsidRPr="008A3B18" w:rsidRDefault="00CA42F5" w:rsidP="00CA42F5">
      <w:pPr>
        <w:numPr>
          <w:ilvl w:val="0"/>
          <w:numId w:val="17"/>
        </w:numPr>
        <w:rPr>
          <w:bCs/>
          <w:iCs/>
        </w:rPr>
      </w:pPr>
      <w:r w:rsidRPr="008A3B18">
        <w:rPr>
          <w:bCs/>
          <w:iCs/>
        </w:rPr>
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14:paraId="68A94221" w14:textId="77777777" w:rsidR="00CA42F5" w:rsidRPr="008A3B18" w:rsidRDefault="00CA42F5" w:rsidP="00CA42F5">
      <w:pPr>
        <w:numPr>
          <w:ilvl w:val="0"/>
          <w:numId w:val="17"/>
        </w:numPr>
        <w:rPr>
          <w:bCs/>
          <w:iCs/>
        </w:rPr>
      </w:pPr>
      <w:r w:rsidRPr="008A3B18">
        <w:rPr>
          <w:bCs/>
          <w:iCs/>
        </w:rPr>
        <w:t>Самообразования и активного участия в производственной, культурной и общественной жизни государства.</w:t>
      </w:r>
    </w:p>
    <w:p w14:paraId="405ADB2F" w14:textId="77777777" w:rsidR="00CA42F5" w:rsidRDefault="00CA42F5" w:rsidP="00CA42F5">
      <w:pPr>
        <w:pStyle w:val="ab"/>
        <w:ind w:right="19" w:firstLine="708"/>
        <w:rPr>
          <w:rFonts w:ascii="Times New Roman" w:hAnsi="Times New Roman" w:cs="Times New Roman"/>
          <w:lang w:bidi="he-IL"/>
        </w:rPr>
      </w:pPr>
    </w:p>
    <w:p w14:paraId="789762D4" w14:textId="77777777" w:rsidR="00CA42F5" w:rsidRDefault="00CA42F5" w:rsidP="00CA42F5">
      <w:pPr>
        <w:pStyle w:val="ab"/>
        <w:ind w:right="19" w:firstLine="708"/>
        <w:rPr>
          <w:rFonts w:ascii="Times New Roman" w:hAnsi="Times New Roman" w:cs="Times New Roman"/>
          <w:w w:val="108"/>
          <w:lang w:bidi="he-IL"/>
        </w:rPr>
      </w:pPr>
      <w:r>
        <w:rPr>
          <w:rFonts w:ascii="Times New Roman" w:hAnsi="Times New Roman" w:cs="Times New Roman"/>
          <w:lang w:bidi="he-IL"/>
        </w:rPr>
        <w:t xml:space="preserve">В результате изучения русского языка ученик должен </w:t>
      </w:r>
      <w:r w:rsidRPr="0044375B">
        <w:rPr>
          <w:rFonts w:ascii="Times New Roman" w:hAnsi="Times New Roman" w:cs="Times New Roman"/>
          <w:b/>
          <w:i/>
          <w:w w:val="108"/>
          <w:lang w:bidi="he-IL"/>
        </w:rPr>
        <w:t>знать/понимать:</w:t>
      </w:r>
      <w:r>
        <w:rPr>
          <w:rFonts w:ascii="Times New Roman" w:hAnsi="Times New Roman" w:cs="Times New Roman"/>
          <w:w w:val="108"/>
          <w:lang w:bidi="he-IL"/>
        </w:rPr>
        <w:t xml:space="preserve"> </w:t>
      </w:r>
    </w:p>
    <w:p w14:paraId="62B7472A" w14:textId="77777777" w:rsidR="00CA42F5" w:rsidRDefault="00CA42F5" w:rsidP="00CA42F5">
      <w:pPr>
        <w:pStyle w:val="ab"/>
        <w:numPr>
          <w:ilvl w:val="0"/>
          <w:numId w:val="6"/>
        </w:numPr>
        <w:ind w:right="19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 xml:space="preserve">связь языка и истории, культуры русского и других народов; </w:t>
      </w:r>
    </w:p>
    <w:p w14:paraId="2C3202AE" w14:textId="77777777" w:rsidR="00CA42F5" w:rsidRDefault="00CA42F5" w:rsidP="00CA42F5">
      <w:pPr>
        <w:pStyle w:val="ab"/>
        <w:numPr>
          <w:ilvl w:val="0"/>
          <w:numId w:val="6"/>
        </w:numPr>
        <w:ind w:right="19"/>
        <w:jc w:val="both"/>
        <w:rPr>
          <w:rFonts w:ascii="Times New Roman" w:hAnsi="Times New Roman" w:cs="Times New Roman"/>
          <w:lang w:bidi="he-IL"/>
        </w:rPr>
      </w:pPr>
      <w:r w:rsidRPr="0044375B">
        <w:rPr>
          <w:rFonts w:ascii="Times New Roman" w:hAnsi="Times New Roman" w:cs="Times New Roman"/>
          <w:lang w:bidi="he-IL"/>
        </w:rPr>
        <w:lastRenderedPageBreak/>
        <w:t xml:space="preserve">смысл понятий: речевая ситуация и ее компоненты, литературный язык, языковая норма, культура речи; </w:t>
      </w:r>
    </w:p>
    <w:p w14:paraId="159DA0AF" w14:textId="77777777" w:rsidR="00CA42F5" w:rsidRDefault="00CA42F5" w:rsidP="00CA42F5">
      <w:pPr>
        <w:pStyle w:val="ab"/>
        <w:numPr>
          <w:ilvl w:val="0"/>
          <w:numId w:val="6"/>
        </w:numPr>
        <w:ind w:right="19"/>
        <w:jc w:val="both"/>
        <w:rPr>
          <w:rFonts w:ascii="Times New Roman" w:hAnsi="Times New Roman" w:cs="Times New Roman"/>
          <w:lang w:bidi="he-IL"/>
        </w:rPr>
      </w:pPr>
      <w:r w:rsidRPr="0044375B">
        <w:rPr>
          <w:rFonts w:ascii="Times New Roman" w:hAnsi="Times New Roman" w:cs="Times New Roman"/>
          <w:lang w:bidi="he-IL"/>
        </w:rPr>
        <w:t xml:space="preserve">основные единицы и уровни языка, их признаки и взаимосвязь; </w:t>
      </w:r>
    </w:p>
    <w:p w14:paraId="5B2A1A63" w14:textId="77777777" w:rsidR="00CA42F5" w:rsidRPr="0044375B" w:rsidRDefault="00CA42F5" w:rsidP="00CA42F5">
      <w:pPr>
        <w:pStyle w:val="ab"/>
        <w:numPr>
          <w:ilvl w:val="0"/>
          <w:numId w:val="6"/>
        </w:numPr>
        <w:ind w:right="19"/>
        <w:jc w:val="both"/>
        <w:rPr>
          <w:rFonts w:ascii="Times New Roman" w:hAnsi="Times New Roman" w:cs="Times New Roman"/>
          <w:lang w:bidi="he-IL"/>
        </w:rPr>
      </w:pPr>
      <w:r w:rsidRPr="0044375B">
        <w:rPr>
          <w:rFonts w:ascii="Times New Roman" w:hAnsi="Times New Roman" w:cs="Times New Roman"/>
          <w:lang w:bidi="he-IL"/>
        </w:rPr>
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</w:t>
      </w:r>
      <w:r w:rsidRPr="0044375B">
        <w:rPr>
          <w:rFonts w:ascii="Times New Roman" w:hAnsi="Times New Roman" w:cs="Times New Roman"/>
          <w:lang w:bidi="he-IL"/>
        </w:rPr>
        <w:softHyphen/>
        <w:t xml:space="preserve">но-культурной, учебно-научной, официально-деловой сферах общения; </w:t>
      </w:r>
    </w:p>
    <w:p w14:paraId="7943265F" w14:textId="77777777" w:rsidR="00CA42F5" w:rsidRDefault="00CA42F5" w:rsidP="00CA42F5">
      <w:pPr>
        <w:pStyle w:val="ab"/>
        <w:ind w:right="19" w:firstLine="709"/>
        <w:rPr>
          <w:rFonts w:ascii="Times New Roman" w:hAnsi="Times New Roman" w:cs="Times New Roman"/>
          <w:w w:val="108"/>
          <w:lang w:bidi="he-IL"/>
        </w:rPr>
      </w:pPr>
      <w:r>
        <w:rPr>
          <w:rFonts w:ascii="Times New Roman" w:hAnsi="Times New Roman" w:cs="Times New Roman"/>
          <w:w w:val="108"/>
          <w:lang w:bidi="he-IL"/>
        </w:rPr>
        <w:t xml:space="preserve">уметь: </w:t>
      </w:r>
    </w:p>
    <w:p w14:paraId="2024059F" w14:textId="77777777" w:rsidR="00CA42F5" w:rsidRPr="0044375B" w:rsidRDefault="00CA42F5" w:rsidP="00CA42F5">
      <w:pPr>
        <w:pStyle w:val="ab"/>
        <w:spacing w:before="4"/>
        <w:ind w:right="19" w:firstLine="708"/>
        <w:rPr>
          <w:rFonts w:ascii="Times New Roman" w:hAnsi="Times New Roman" w:cs="Times New Roman"/>
          <w:b/>
          <w:i/>
          <w:iCs/>
          <w:w w:val="108"/>
          <w:lang w:bidi="he-IL"/>
        </w:rPr>
      </w:pPr>
      <w:r w:rsidRPr="0044375B">
        <w:rPr>
          <w:rFonts w:ascii="Times New Roman" w:hAnsi="Times New Roman" w:cs="Times New Roman"/>
          <w:b/>
          <w:i/>
          <w:iCs/>
          <w:w w:val="108"/>
          <w:lang w:bidi="he-IL"/>
        </w:rPr>
        <w:t xml:space="preserve">информационно-смысловая переработка текста в процессе чтения и аудирования: </w:t>
      </w:r>
    </w:p>
    <w:p w14:paraId="20F86906" w14:textId="77777777" w:rsidR="00CA42F5" w:rsidRPr="0044375B" w:rsidRDefault="00CA42F5" w:rsidP="00CA42F5">
      <w:pPr>
        <w:pStyle w:val="ab"/>
        <w:numPr>
          <w:ilvl w:val="0"/>
          <w:numId w:val="7"/>
        </w:numPr>
        <w:spacing w:before="4"/>
        <w:ind w:right="19"/>
        <w:jc w:val="both"/>
        <w:rPr>
          <w:rFonts w:ascii="Times New Roman" w:hAnsi="Times New Roman" w:cs="Times New Roman"/>
          <w:i/>
          <w:iCs/>
          <w:w w:val="108"/>
          <w:lang w:bidi="he-IL"/>
        </w:rPr>
      </w:pPr>
      <w:r w:rsidRPr="0044375B">
        <w:rPr>
          <w:rFonts w:ascii="Times New Roman" w:hAnsi="Times New Roman" w:cs="Times New Roman"/>
          <w:lang w:bidi="he-IL"/>
        </w:rPr>
        <w:t xml:space="preserve">адекватно воспринимать информацию и понимать читаемый и аудируемый текст, комментировать и оценивать информацию исходного текста, определять позицию автора; </w:t>
      </w:r>
    </w:p>
    <w:p w14:paraId="74E1D0DC" w14:textId="77777777" w:rsidR="00CA42F5" w:rsidRPr="0044375B" w:rsidRDefault="00CA42F5" w:rsidP="00CA42F5">
      <w:pPr>
        <w:pStyle w:val="ab"/>
        <w:numPr>
          <w:ilvl w:val="0"/>
          <w:numId w:val="7"/>
        </w:numPr>
        <w:spacing w:before="4"/>
        <w:ind w:right="19"/>
        <w:jc w:val="both"/>
        <w:rPr>
          <w:rFonts w:ascii="Times New Roman" w:hAnsi="Times New Roman" w:cs="Times New Roman"/>
          <w:i/>
          <w:iCs/>
          <w:w w:val="108"/>
          <w:lang w:bidi="he-IL"/>
        </w:rPr>
      </w:pPr>
      <w:r w:rsidRPr="0044375B">
        <w:rPr>
          <w:rFonts w:ascii="Times New Roman" w:hAnsi="Times New Roman" w:cs="Times New Roman"/>
          <w:lang w:bidi="he-IL"/>
        </w:rPr>
        <w:t xml:space="preserve">использовать основные виды чтения (просмотровое, ознакомительно-изучающее, ознакомительно-реферативное, сканирование и др.) в зависимости от коммуникативной задачи; </w:t>
      </w:r>
    </w:p>
    <w:p w14:paraId="16168548" w14:textId="77777777" w:rsidR="00CA42F5" w:rsidRPr="0044375B" w:rsidRDefault="00CA42F5" w:rsidP="00CA42F5">
      <w:pPr>
        <w:pStyle w:val="ab"/>
        <w:numPr>
          <w:ilvl w:val="0"/>
          <w:numId w:val="7"/>
        </w:numPr>
        <w:spacing w:before="4"/>
        <w:ind w:right="19"/>
        <w:jc w:val="both"/>
        <w:rPr>
          <w:rFonts w:ascii="Times New Roman" w:hAnsi="Times New Roman" w:cs="Times New Roman"/>
          <w:i/>
          <w:iCs/>
          <w:w w:val="108"/>
          <w:lang w:bidi="he-IL"/>
        </w:rPr>
      </w:pPr>
      <w:r w:rsidRPr="0044375B">
        <w:rPr>
          <w:rFonts w:ascii="Times New Roman" w:hAnsi="Times New Roman" w:cs="Times New Roman"/>
          <w:lang w:bidi="he-IL"/>
        </w:rPr>
        <w:t>осознавать коммуникативную цель слушания текста и в соответствии с этим органи</w:t>
      </w:r>
      <w:r w:rsidRPr="0044375B">
        <w:rPr>
          <w:rFonts w:ascii="Times New Roman" w:hAnsi="Times New Roman" w:cs="Times New Roman"/>
          <w:lang w:bidi="he-IL"/>
        </w:rPr>
        <w:softHyphen/>
        <w:t xml:space="preserve">зовывать процесс аудирования; </w:t>
      </w:r>
    </w:p>
    <w:p w14:paraId="7903CA48" w14:textId="77777777" w:rsidR="00CA42F5" w:rsidRPr="0044375B" w:rsidRDefault="00CA42F5" w:rsidP="00CA42F5">
      <w:pPr>
        <w:pStyle w:val="ab"/>
        <w:numPr>
          <w:ilvl w:val="0"/>
          <w:numId w:val="7"/>
        </w:numPr>
        <w:spacing w:before="4"/>
        <w:ind w:right="19"/>
        <w:jc w:val="both"/>
        <w:rPr>
          <w:rFonts w:ascii="Times New Roman" w:hAnsi="Times New Roman" w:cs="Times New Roman"/>
          <w:i/>
          <w:iCs/>
          <w:w w:val="108"/>
          <w:lang w:bidi="he-IL"/>
        </w:rPr>
      </w:pPr>
      <w:r w:rsidRPr="0044375B">
        <w:rPr>
          <w:rFonts w:ascii="Times New Roman" w:hAnsi="Times New Roman" w:cs="Times New Roman"/>
          <w:lang w:bidi="he-IL"/>
        </w:rPr>
        <w:t>осознавать языковые, графические особенности текста, трудности его воспри</w:t>
      </w:r>
      <w:r w:rsidRPr="0044375B">
        <w:rPr>
          <w:rFonts w:ascii="Times New Roman" w:hAnsi="Times New Roman" w:cs="Times New Roman"/>
          <w:lang w:bidi="he-IL"/>
        </w:rPr>
        <w:softHyphen/>
        <w:t>ятия и самостоятельно организовывать процесс чтения в зависимости от коммуника</w:t>
      </w:r>
      <w:r w:rsidRPr="0044375B">
        <w:rPr>
          <w:rFonts w:ascii="Times New Roman" w:hAnsi="Times New Roman" w:cs="Times New Roman"/>
          <w:lang w:bidi="he-IL"/>
        </w:rPr>
        <w:softHyphen/>
        <w:t xml:space="preserve">тивной задачи; </w:t>
      </w:r>
    </w:p>
    <w:p w14:paraId="21743607" w14:textId="77777777" w:rsidR="00CA42F5" w:rsidRPr="0044375B" w:rsidRDefault="00CA42F5" w:rsidP="00CA42F5">
      <w:pPr>
        <w:pStyle w:val="ab"/>
        <w:numPr>
          <w:ilvl w:val="0"/>
          <w:numId w:val="7"/>
        </w:numPr>
        <w:spacing w:before="4"/>
        <w:ind w:right="19"/>
        <w:jc w:val="both"/>
        <w:rPr>
          <w:rFonts w:ascii="Times New Roman" w:hAnsi="Times New Roman" w:cs="Times New Roman"/>
          <w:i/>
          <w:iCs/>
          <w:w w:val="108"/>
          <w:lang w:bidi="he-IL"/>
        </w:rPr>
      </w:pPr>
      <w:r w:rsidRPr="0044375B">
        <w:rPr>
          <w:rFonts w:ascii="Times New Roman" w:hAnsi="Times New Roman" w:cs="Times New Roman"/>
          <w:lang w:bidi="he-IL"/>
        </w:rPr>
        <w:t>извлекать необходимую информацию из различных источников: учебно-научных тек</w:t>
      </w:r>
      <w:r w:rsidRPr="0044375B">
        <w:rPr>
          <w:rFonts w:ascii="Times New Roman" w:hAnsi="Times New Roman" w:cs="Times New Roman"/>
          <w:lang w:bidi="he-IL"/>
        </w:rPr>
        <w:softHyphen/>
        <w:t xml:space="preserve">стов, справочной литературы, средств массовой информации, в том числе представленных в электронном виде на различных информационных носителях; </w:t>
      </w:r>
    </w:p>
    <w:p w14:paraId="0249666A" w14:textId="77777777" w:rsidR="00CA42F5" w:rsidRPr="0044375B" w:rsidRDefault="00CA42F5" w:rsidP="00CA42F5">
      <w:pPr>
        <w:pStyle w:val="ab"/>
        <w:numPr>
          <w:ilvl w:val="0"/>
          <w:numId w:val="7"/>
        </w:numPr>
        <w:spacing w:before="4"/>
        <w:ind w:right="19"/>
        <w:jc w:val="both"/>
        <w:rPr>
          <w:rFonts w:ascii="Times New Roman" w:hAnsi="Times New Roman" w:cs="Times New Roman"/>
          <w:i/>
          <w:iCs/>
          <w:w w:val="108"/>
          <w:lang w:bidi="he-IL"/>
        </w:rPr>
      </w:pPr>
      <w:r w:rsidRPr="0044375B">
        <w:rPr>
          <w:rFonts w:ascii="Times New Roman" w:hAnsi="Times New Roman" w:cs="Times New Roman"/>
          <w:lang w:bidi="he-IL"/>
        </w:rPr>
        <w:t xml:space="preserve">свободно пользоваться справочной литературой по русскому языку; </w:t>
      </w:r>
    </w:p>
    <w:p w14:paraId="54EAA901" w14:textId="77777777" w:rsidR="00CA42F5" w:rsidRPr="0044375B" w:rsidRDefault="00CA42F5" w:rsidP="00CA42F5">
      <w:pPr>
        <w:pStyle w:val="ab"/>
        <w:numPr>
          <w:ilvl w:val="0"/>
          <w:numId w:val="7"/>
        </w:numPr>
        <w:spacing w:before="4"/>
        <w:ind w:right="19"/>
        <w:jc w:val="both"/>
        <w:rPr>
          <w:rFonts w:ascii="Times New Roman" w:hAnsi="Times New Roman" w:cs="Times New Roman"/>
          <w:i/>
          <w:iCs/>
          <w:w w:val="108"/>
          <w:lang w:bidi="he-IL"/>
        </w:rPr>
      </w:pPr>
      <w:r w:rsidRPr="0044375B">
        <w:rPr>
          <w:rFonts w:ascii="Times New Roman" w:hAnsi="Times New Roman" w:cs="Times New Roman"/>
          <w:lang w:bidi="he-IL"/>
        </w:rPr>
        <w:t xml:space="preserve">передавать содержание прослушанного или прочитанного текста в виде развернутых и сжатых планов, полного и сжатого пересказа, схем, таблиц, тезисов, резюме, конспектов, аннотаций, сообщений, докладов, рефератов; уместно употреблять цитирование; </w:t>
      </w:r>
    </w:p>
    <w:p w14:paraId="4962638E" w14:textId="77777777" w:rsidR="00CA42F5" w:rsidRPr="0044375B" w:rsidRDefault="00CA42F5" w:rsidP="00CA42F5">
      <w:pPr>
        <w:pStyle w:val="ab"/>
        <w:numPr>
          <w:ilvl w:val="0"/>
          <w:numId w:val="7"/>
        </w:numPr>
        <w:spacing w:before="4"/>
        <w:ind w:right="19"/>
        <w:jc w:val="both"/>
        <w:rPr>
          <w:rFonts w:ascii="Times New Roman" w:hAnsi="Times New Roman" w:cs="Times New Roman"/>
          <w:i/>
          <w:iCs/>
          <w:w w:val="108"/>
          <w:lang w:bidi="he-IL"/>
        </w:rPr>
      </w:pPr>
      <w:r w:rsidRPr="0044375B">
        <w:rPr>
          <w:rFonts w:ascii="Times New Roman" w:hAnsi="Times New Roman" w:cs="Times New Roman"/>
        </w:rPr>
        <w:t>использовать информацию исходного текста других видов деятельности (при состав</w:t>
      </w:r>
      <w:r w:rsidRPr="0044375B">
        <w:rPr>
          <w:rFonts w:ascii="Times New Roman" w:hAnsi="Times New Roman" w:cs="Times New Roman"/>
        </w:rPr>
        <w:softHyphen/>
        <w:t>лении рабочих материалов, при выполнении проектных заданий, подготовке докладов, ре</w:t>
      </w:r>
      <w:r w:rsidRPr="0044375B">
        <w:rPr>
          <w:rFonts w:ascii="Times New Roman" w:hAnsi="Times New Roman" w:cs="Times New Roman"/>
        </w:rPr>
        <w:softHyphen/>
        <w:t xml:space="preserve">фератов); </w:t>
      </w:r>
    </w:p>
    <w:p w14:paraId="5E922769" w14:textId="77777777" w:rsidR="00CA42F5" w:rsidRDefault="00CA42F5" w:rsidP="00CA42F5">
      <w:pPr>
        <w:pStyle w:val="ab"/>
        <w:ind w:firstLine="708"/>
        <w:rPr>
          <w:rFonts w:ascii="Times New Roman" w:hAnsi="Times New Roman" w:cs="Times New Roman"/>
          <w:b/>
          <w:i/>
          <w:iCs/>
          <w:w w:val="108"/>
        </w:rPr>
      </w:pPr>
      <w:r w:rsidRPr="0044375B">
        <w:rPr>
          <w:rFonts w:ascii="Times New Roman" w:hAnsi="Times New Roman" w:cs="Times New Roman"/>
          <w:b/>
          <w:i/>
          <w:iCs/>
          <w:w w:val="108"/>
        </w:rPr>
        <w:t xml:space="preserve">создание устного и письменного речевого высказывания: </w:t>
      </w:r>
    </w:p>
    <w:p w14:paraId="27FEC568" w14:textId="77777777" w:rsidR="00CA42F5" w:rsidRPr="0044375B" w:rsidRDefault="00CA42F5" w:rsidP="00CA42F5">
      <w:pPr>
        <w:pStyle w:val="ab"/>
        <w:numPr>
          <w:ilvl w:val="0"/>
          <w:numId w:val="8"/>
        </w:numPr>
        <w:rPr>
          <w:rFonts w:ascii="Times New Roman" w:hAnsi="Times New Roman" w:cs="Times New Roman"/>
          <w:b/>
          <w:i/>
          <w:iCs/>
          <w:w w:val="108"/>
        </w:rPr>
      </w:pPr>
      <w:r w:rsidRPr="0044375B">
        <w:rPr>
          <w:rFonts w:ascii="Times New Roman" w:hAnsi="Times New Roman" w:cs="Times New Roman"/>
        </w:rPr>
        <w:t>создавать устные и письменные монологические и диалогические высказывания различных типов и жанров;</w:t>
      </w:r>
    </w:p>
    <w:p w14:paraId="73E7ED96" w14:textId="77777777" w:rsidR="00CA42F5" w:rsidRPr="0044375B" w:rsidRDefault="00CA42F5" w:rsidP="00CA42F5">
      <w:pPr>
        <w:pStyle w:val="ab"/>
        <w:numPr>
          <w:ilvl w:val="0"/>
          <w:numId w:val="8"/>
        </w:numPr>
        <w:rPr>
          <w:rFonts w:ascii="Times New Roman" w:hAnsi="Times New Roman" w:cs="Times New Roman"/>
          <w:b/>
          <w:i/>
          <w:iCs/>
          <w:w w:val="108"/>
        </w:rPr>
      </w:pPr>
      <w:r w:rsidRPr="0044375B">
        <w:rPr>
          <w:rFonts w:ascii="Times New Roman" w:hAnsi="Times New Roman" w:cs="Times New Roman"/>
        </w:rPr>
        <w:t xml:space="preserve"> формулировать основную мысль (коммуникативное намерение) своего высказыва</w:t>
      </w:r>
      <w:r w:rsidRPr="0044375B">
        <w:rPr>
          <w:rFonts w:ascii="Times New Roman" w:hAnsi="Times New Roman" w:cs="Times New Roman"/>
        </w:rPr>
        <w:softHyphen/>
        <w:t xml:space="preserve">ния, развивать эту мысль, убедительно аргументировать свою точку зрения; </w:t>
      </w:r>
    </w:p>
    <w:p w14:paraId="23928649" w14:textId="77777777" w:rsidR="00CA42F5" w:rsidRPr="0044375B" w:rsidRDefault="00CA42F5" w:rsidP="00CA42F5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b/>
          <w:i/>
          <w:iCs/>
          <w:w w:val="108"/>
        </w:rPr>
      </w:pPr>
      <w:r w:rsidRPr="0044375B">
        <w:rPr>
          <w:rFonts w:ascii="Times New Roman" w:hAnsi="Times New Roman" w:cs="Times New Roman"/>
        </w:rPr>
        <w:t>выстраивать композицию письменного высказывания, обеспечивая последователь</w:t>
      </w:r>
      <w:r w:rsidRPr="0044375B">
        <w:rPr>
          <w:rFonts w:ascii="Times New Roman" w:hAnsi="Times New Roman" w:cs="Times New Roman"/>
        </w:rPr>
        <w:softHyphen/>
        <w:t xml:space="preserve">ность и связность изложения, выбирать языковые средства, обеспечивающие правильность, точность и выразительность речи; </w:t>
      </w:r>
    </w:p>
    <w:p w14:paraId="47365C7C" w14:textId="77777777" w:rsidR="00CA42F5" w:rsidRPr="0044375B" w:rsidRDefault="00CA42F5" w:rsidP="00CA42F5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b/>
          <w:i/>
          <w:iCs/>
          <w:w w:val="108"/>
        </w:rPr>
      </w:pPr>
      <w:r w:rsidRPr="0044375B">
        <w:rPr>
          <w:rFonts w:ascii="Times New Roman" w:hAnsi="Times New Roman" w:cs="Times New Roman"/>
        </w:rPr>
        <w:t>высказывать свою позицию по вопросу, затронутому в прочитанном или прослушан</w:t>
      </w:r>
      <w:r w:rsidRPr="0044375B">
        <w:rPr>
          <w:rFonts w:ascii="Times New Roman" w:hAnsi="Times New Roman" w:cs="Times New Roman"/>
        </w:rPr>
        <w:softHyphen/>
        <w:t xml:space="preserve">ном тексте, давать оценку художественным особенностям исходного текста; </w:t>
      </w:r>
    </w:p>
    <w:p w14:paraId="0B86E335" w14:textId="77777777" w:rsidR="00CA42F5" w:rsidRPr="0044375B" w:rsidRDefault="00CA42F5" w:rsidP="00CA42F5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b/>
          <w:i/>
          <w:iCs/>
          <w:w w:val="108"/>
        </w:rPr>
      </w:pPr>
      <w:r w:rsidRPr="0044375B">
        <w:rPr>
          <w:rFonts w:ascii="Times New Roman" w:hAnsi="Times New Roman" w:cs="Times New Roman"/>
        </w:rPr>
        <w:t>владеть основными жанрами публицистики, создавать собственные письменные тек</w:t>
      </w:r>
      <w:r w:rsidRPr="0044375B">
        <w:rPr>
          <w:rFonts w:ascii="Times New Roman" w:hAnsi="Times New Roman" w:cs="Times New Roman"/>
        </w:rPr>
        <w:softHyphen/>
        <w:t xml:space="preserve">сты проблемного характера на актуальные социально-культурные, нравственно-этические, социально-бытовые темы, использовать в собственной речи многообразие грамматических форм и лексическое богатство языка; </w:t>
      </w:r>
    </w:p>
    <w:p w14:paraId="50C719C8" w14:textId="77777777" w:rsidR="00CA42F5" w:rsidRPr="0044375B" w:rsidRDefault="00CA42F5" w:rsidP="00CA42F5">
      <w:pPr>
        <w:pStyle w:val="ab"/>
        <w:numPr>
          <w:ilvl w:val="0"/>
          <w:numId w:val="8"/>
        </w:numPr>
        <w:rPr>
          <w:rFonts w:ascii="Times New Roman" w:hAnsi="Times New Roman" w:cs="Times New Roman"/>
          <w:b/>
          <w:i/>
          <w:iCs/>
          <w:w w:val="108"/>
        </w:rPr>
      </w:pPr>
      <w:r w:rsidRPr="0044375B">
        <w:rPr>
          <w:rFonts w:ascii="Times New Roman" w:hAnsi="Times New Roman" w:cs="Times New Roman"/>
        </w:rPr>
        <w:t xml:space="preserve">создавать устное высказывание на лингвистические темы; </w:t>
      </w:r>
    </w:p>
    <w:p w14:paraId="0134E9F9" w14:textId="77777777" w:rsidR="00CA42F5" w:rsidRPr="0044375B" w:rsidRDefault="00CA42F5" w:rsidP="00CA42F5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b/>
          <w:i/>
          <w:iCs/>
          <w:w w:val="108"/>
        </w:rPr>
      </w:pPr>
      <w:r w:rsidRPr="0044375B">
        <w:rPr>
          <w:rFonts w:ascii="Times New Roman" w:hAnsi="Times New Roman" w:cs="Times New Roman"/>
        </w:rPr>
        <w:t xml:space="preserve">владеть приемами редактирования текста, используя возможности лексической и грамматической синонимии; </w:t>
      </w:r>
    </w:p>
    <w:p w14:paraId="6600A08A" w14:textId="77777777" w:rsidR="00CA42F5" w:rsidRPr="00AF177B" w:rsidRDefault="00CA42F5" w:rsidP="00CA42F5">
      <w:pPr>
        <w:pStyle w:val="ab"/>
        <w:numPr>
          <w:ilvl w:val="0"/>
          <w:numId w:val="8"/>
        </w:numPr>
        <w:rPr>
          <w:rFonts w:ascii="Times New Roman" w:hAnsi="Times New Roman" w:cs="Times New Roman"/>
          <w:b/>
          <w:i/>
          <w:iCs/>
          <w:w w:val="108"/>
        </w:rPr>
      </w:pPr>
      <w:r w:rsidRPr="0044375B">
        <w:rPr>
          <w:rFonts w:ascii="Times New Roman" w:hAnsi="Times New Roman" w:cs="Times New Roman"/>
        </w:rPr>
        <w:t xml:space="preserve">оценивать речевое высказывание с опорой на полученные </w:t>
      </w:r>
      <w:proofErr w:type="spellStart"/>
      <w:r w:rsidRPr="0044375B">
        <w:rPr>
          <w:rFonts w:ascii="Times New Roman" w:hAnsi="Times New Roman" w:cs="Times New Roman"/>
        </w:rPr>
        <w:t>речеведческие</w:t>
      </w:r>
      <w:proofErr w:type="spellEnd"/>
      <w:r w:rsidRPr="0044375B">
        <w:rPr>
          <w:rFonts w:ascii="Times New Roman" w:hAnsi="Times New Roman" w:cs="Times New Roman"/>
        </w:rPr>
        <w:t xml:space="preserve"> знания;</w:t>
      </w:r>
    </w:p>
    <w:p w14:paraId="411BB8FB" w14:textId="77777777" w:rsidR="00CA42F5" w:rsidRPr="0044375B" w:rsidRDefault="00CA42F5" w:rsidP="00CA42F5">
      <w:pPr>
        <w:pStyle w:val="ab"/>
        <w:spacing w:before="9"/>
        <w:ind w:left="360" w:right="446" w:firstLine="348"/>
        <w:rPr>
          <w:rFonts w:ascii="Times New Roman" w:hAnsi="Times New Roman" w:cs="Times New Roman"/>
          <w:b/>
          <w:i/>
          <w:iCs/>
          <w:w w:val="108"/>
        </w:rPr>
      </w:pPr>
      <w:r w:rsidRPr="0044375B">
        <w:rPr>
          <w:rFonts w:ascii="Times New Roman" w:hAnsi="Times New Roman" w:cs="Times New Roman"/>
          <w:b/>
          <w:i/>
          <w:iCs/>
          <w:w w:val="108"/>
        </w:rPr>
        <w:t xml:space="preserve">анализ текста и языковых единиц: </w:t>
      </w:r>
    </w:p>
    <w:p w14:paraId="5F945B3C" w14:textId="77777777" w:rsidR="00CA42F5" w:rsidRDefault="00CA42F5" w:rsidP="00CA42F5">
      <w:pPr>
        <w:pStyle w:val="ab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проводить разные виды языкового разбора; </w:t>
      </w:r>
    </w:p>
    <w:p w14:paraId="597CF5C5" w14:textId="77777777" w:rsidR="00CA42F5" w:rsidRDefault="00CA42F5" w:rsidP="00CA42F5">
      <w:pPr>
        <w:pStyle w:val="ab"/>
        <w:numPr>
          <w:ilvl w:val="0"/>
          <w:numId w:val="9"/>
        </w:numPr>
        <w:rPr>
          <w:rFonts w:ascii="Times New Roman" w:hAnsi="Times New Roman" w:cs="Times New Roman"/>
        </w:rPr>
      </w:pPr>
      <w:r w:rsidRPr="0044375B">
        <w:rPr>
          <w:rFonts w:ascii="Times New Roman" w:hAnsi="Times New Roman" w:cs="Times New Roman"/>
        </w:rPr>
        <w:lastRenderedPageBreak/>
        <w:t>опознавать и анализировать языковые единицы с точки зрения правильности, точно</w:t>
      </w:r>
      <w:r w:rsidRPr="0044375B">
        <w:rPr>
          <w:rFonts w:ascii="Times New Roman" w:hAnsi="Times New Roman" w:cs="Times New Roman"/>
        </w:rPr>
        <w:softHyphen/>
        <w:t xml:space="preserve">сти и уместности их употребления; </w:t>
      </w:r>
    </w:p>
    <w:p w14:paraId="29ED72C4" w14:textId="77777777" w:rsidR="00CA42F5" w:rsidRPr="0044375B" w:rsidRDefault="00CA42F5" w:rsidP="00CA42F5">
      <w:pPr>
        <w:pStyle w:val="ab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44375B">
        <w:rPr>
          <w:rFonts w:ascii="Times New Roman" w:hAnsi="Times New Roman" w:cs="Times New Roman"/>
        </w:rPr>
        <w:t xml:space="preserve">анализировать тексты различных функциональных стилей и разновидностей языка с точки зрения содержания, структуры, стилевых особенностей, эффективности достижения поставленных коммуникативных задач и использования изобразительно-выразительных средств языка; </w:t>
      </w:r>
    </w:p>
    <w:p w14:paraId="155887C5" w14:textId="77777777" w:rsidR="00CA42F5" w:rsidRPr="00AF177B" w:rsidRDefault="00CA42F5" w:rsidP="00CA42F5">
      <w:pPr>
        <w:pStyle w:val="ab"/>
        <w:ind w:firstLine="708"/>
        <w:rPr>
          <w:rFonts w:ascii="Times New Roman" w:hAnsi="Times New Roman" w:cs="Times New Roman"/>
          <w:b/>
          <w:i/>
          <w:iCs/>
          <w:w w:val="108"/>
        </w:rPr>
      </w:pPr>
      <w:r w:rsidRPr="00AF177B">
        <w:rPr>
          <w:rFonts w:ascii="Times New Roman" w:hAnsi="Times New Roman" w:cs="Times New Roman"/>
          <w:b/>
          <w:i/>
          <w:iCs/>
          <w:w w:val="108"/>
        </w:rPr>
        <w:t xml:space="preserve">соблюдение языковых норм и правил речевого поведения: </w:t>
      </w:r>
    </w:p>
    <w:p w14:paraId="005D5DBF" w14:textId="77777777" w:rsidR="00CA42F5" w:rsidRDefault="00CA42F5" w:rsidP="00CA42F5">
      <w:pPr>
        <w:pStyle w:val="ab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применять в практике речевого общения основные орфоэпические, лексические; </w:t>
      </w:r>
    </w:p>
    <w:p w14:paraId="18E21F50" w14:textId="77777777" w:rsidR="00CA42F5" w:rsidRDefault="00CA42F5" w:rsidP="00CA42F5">
      <w:pPr>
        <w:pStyle w:val="ab"/>
        <w:numPr>
          <w:ilvl w:val="0"/>
          <w:numId w:val="10"/>
        </w:numPr>
        <w:rPr>
          <w:rFonts w:ascii="Times New Roman" w:hAnsi="Times New Roman" w:cs="Times New Roman"/>
        </w:rPr>
      </w:pPr>
      <w:r w:rsidRPr="00AF177B">
        <w:rPr>
          <w:rFonts w:ascii="Times New Roman" w:hAnsi="Times New Roman" w:cs="Times New Roman"/>
        </w:rPr>
        <w:t xml:space="preserve">грамматические нормы современного русского литературного языка; </w:t>
      </w:r>
    </w:p>
    <w:p w14:paraId="35D7F903" w14:textId="77777777" w:rsidR="00CA42F5" w:rsidRDefault="00CA42F5" w:rsidP="00CA42F5">
      <w:pPr>
        <w:pStyle w:val="ab"/>
        <w:numPr>
          <w:ilvl w:val="0"/>
          <w:numId w:val="10"/>
        </w:numPr>
        <w:rPr>
          <w:rFonts w:ascii="Times New Roman" w:hAnsi="Times New Roman" w:cs="Times New Roman"/>
        </w:rPr>
      </w:pPr>
      <w:r w:rsidRPr="00AF177B">
        <w:rPr>
          <w:rFonts w:ascii="Times New Roman" w:hAnsi="Times New Roman" w:cs="Times New Roman"/>
        </w:rPr>
        <w:t xml:space="preserve">соблюдать в процессе письма изученные орфографические и пунктуационные нормы; </w:t>
      </w:r>
    </w:p>
    <w:p w14:paraId="3978ABBB" w14:textId="77777777" w:rsidR="00CA42F5" w:rsidRDefault="00CA42F5" w:rsidP="00CA42F5">
      <w:pPr>
        <w:pStyle w:val="ab"/>
        <w:numPr>
          <w:ilvl w:val="0"/>
          <w:numId w:val="10"/>
        </w:numPr>
        <w:rPr>
          <w:rFonts w:ascii="Times New Roman" w:hAnsi="Times New Roman" w:cs="Times New Roman"/>
        </w:rPr>
      </w:pPr>
      <w:r w:rsidRPr="00AF177B">
        <w:rPr>
          <w:rFonts w:ascii="Times New Roman" w:hAnsi="Times New Roman" w:cs="Times New Roman"/>
        </w:rPr>
        <w:t xml:space="preserve">эффективно использовать языковые единицы в речи; </w:t>
      </w:r>
    </w:p>
    <w:p w14:paraId="65610776" w14:textId="77777777" w:rsidR="00CA42F5" w:rsidRDefault="00CA42F5" w:rsidP="00CA42F5">
      <w:pPr>
        <w:pStyle w:val="ab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AF177B">
        <w:rPr>
          <w:rFonts w:ascii="Times New Roman" w:hAnsi="Times New Roman" w:cs="Times New Roman"/>
        </w:rPr>
        <w:t xml:space="preserve">соблюдать нормы речевого поведения в социально-культурной, учебно-научной, официально-деловой сферах общения; </w:t>
      </w:r>
    </w:p>
    <w:p w14:paraId="56683499" w14:textId="77777777" w:rsidR="00CA42F5" w:rsidRDefault="00CA42F5" w:rsidP="00CA42F5">
      <w:pPr>
        <w:pStyle w:val="ab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AF177B">
        <w:rPr>
          <w:rFonts w:ascii="Times New Roman" w:hAnsi="Times New Roman" w:cs="Times New Roman"/>
        </w:rPr>
        <w:t>участвовать в спорах, диспутах, дискуссиях, владеть умениями доказывать, отстаи</w:t>
      </w:r>
      <w:r w:rsidRPr="00AF177B">
        <w:rPr>
          <w:rFonts w:ascii="Times New Roman" w:hAnsi="Times New Roman" w:cs="Times New Roman"/>
        </w:rPr>
        <w:softHyphen/>
        <w:t>вать свою точку зрения, соглашаться или не соглашаться с мнением оппонента в соответст</w:t>
      </w:r>
      <w:r w:rsidRPr="00AF177B">
        <w:rPr>
          <w:rFonts w:ascii="Times New Roman" w:hAnsi="Times New Roman" w:cs="Times New Roman"/>
        </w:rPr>
        <w:softHyphen/>
        <w:t xml:space="preserve">вии с этикой речевого взаимодействия; </w:t>
      </w:r>
    </w:p>
    <w:p w14:paraId="76B6BFA6" w14:textId="77777777" w:rsidR="00746591" w:rsidRPr="009D31E3" w:rsidRDefault="00CA42F5" w:rsidP="009D31E3">
      <w:pPr>
        <w:pStyle w:val="ab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фиксировать замеченные нарушения норм в процессе аудирования, различать грам</w:t>
      </w:r>
      <w:r>
        <w:rPr>
          <w:rFonts w:ascii="Times New Roman" w:hAnsi="Times New Roman" w:cs="Times New Roman"/>
        </w:rPr>
        <w:softHyphen/>
        <w:t>матические ошибки и речевые недочеты, тактично реагировать на речевые погрешности в высказываниях собеседников.</w:t>
      </w:r>
    </w:p>
    <w:p w14:paraId="5BE33CFD" w14:textId="77777777" w:rsidR="002052AF" w:rsidRPr="008A3B18" w:rsidRDefault="002052AF" w:rsidP="002052AF">
      <w:pPr>
        <w:pStyle w:val="1"/>
        <w:rPr>
          <w:rFonts w:ascii="Times New Roman" w:hAnsi="Times New Roman"/>
          <w:kern w:val="36"/>
          <w:sz w:val="36"/>
          <w:szCs w:val="36"/>
        </w:rPr>
      </w:pPr>
      <w:r>
        <w:rPr>
          <w:rFonts w:ascii="Times New Roman" w:hAnsi="Times New Roman"/>
        </w:rPr>
        <w:t xml:space="preserve">         </w:t>
      </w:r>
      <w:r w:rsidR="00996555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 xml:space="preserve"> Система</w:t>
      </w:r>
      <w:r w:rsidRPr="008A3B18">
        <w:rPr>
          <w:rFonts w:ascii="Times New Roman" w:hAnsi="Times New Roman"/>
          <w:kern w:val="36"/>
          <w:sz w:val="36"/>
          <w:szCs w:val="36"/>
        </w:rPr>
        <w:t xml:space="preserve"> </w:t>
      </w:r>
      <w:r w:rsidR="00996555">
        <w:rPr>
          <w:rFonts w:ascii="Times New Roman" w:hAnsi="Times New Roman"/>
          <w:kern w:val="36"/>
          <w:sz w:val="36"/>
          <w:szCs w:val="36"/>
        </w:rPr>
        <w:t xml:space="preserve"> оценки достижений учащихся</w:t>
      </w:r>
    </w:p>
    <w:p w14:paraId="37A78F27" w14:textId="77777777" w:rsidR="002052AF" w:rsidRPr="008A3B18" w:rsidRDefault="002052AF" w:rsidP="002052AF">
      <w:pPr>
        <w:widowControl w:val="0"/>
        <w:autoSpaceDE w:val="0"/>
        <w:ind w:left="1210"/>
        <w:rPr>
          <w:b/>
          <w:bCs/>
        </w:rPr>
      </w:pPr>
      <w:r>
        <w:rPr>
          <w:b/>
          <w:bCs/>
        </w:rPr>
        <w:t xml:space="preserve">                               </w:t>
      </w:r>
      <w:r w:rsidRPr="008A3B18">
        <w:rPr>
          <w:b/>
          <w:bCs/>
        </w:rPr>
        <w:t>Оценка устных ответов учащихся</w:t>
      </w:r>
    </w:p>
    <w:p w14:paraId="322B8B75" w14:textId="77777777" w:rsidR="002052AF" w:rsidRPr="008A3B18" w:rsidRDefault="002052AF" w:rsidP="002052AF">
      <w:pPr>
        <w:widowControl w:val="0"/>
        <w:autoSpaceDE w:val="0"/>
        <w:ind w:firstLine="850"/>
        <w:jc w:val="center"/>
        <w:rPr>
          <w:b/>
          <w:bCs/>
        </w:rPr>
      </w:pPr>
    </w:p>
    <w:p w14:paraId="4B91DB80" w14:textId="77777777" w:rsidR="002052AF" w:rsidRPr="008A3B18" w:rsidRDefault="002052AF" w:rsidP="002052AF">
      <w:pPr>
        <w:widowControl w:val="0"/>
        <w:autoSpaceDE w:val="0"/>
        <w:ind w:firstLine="850"/>
        <w:jc w:val="both"/>
      </w:pPr>
      <w:r w:rsidRPr="008A3B18">
        <w:t>Устный опрос является одним из основных способов учёта знаний учащихся по русскому языку. Развёрнутый ответ ученика должен пред</w:t>
      </w:r>
      <w:r w:rsidRPr="008A3B18">
        <w:softHyphen/>
        <w:t>ставлять собой связное, логически последовательное сообщение на задан</w:t>
      </w:r>
      <w:r w:rsidRPr="008A3B18">
        <w:softHyphen/>
        <w:t>ную тему, показывать его умение применять определения, правила в кон</w:t>
      </w:r>
      <w:r w:rsidRPr="008A3B18">
        <w:softHyphen/>
        <w:t>кретных случаях.</w:t>
      </w:r>
    </w:p>
    <w:p w14:paraId="359E88BB" w14:textId="77777777" w:rsidR="002052AF" w:rsidRPr="008A3B18" w:rsidRDefault="002052AF" w:rsidP="002052AF">
      <w:pPr>
        <w:widowControl w:val="0"/>
        <w:autoSpaceDE w:val="0"/>
        <w:ind w:firstLine="850"/>
        <w:jc w:val="both"/>
      </w:pPr>
      <w:r w:rsidRPr="008A3B18">
        <w:t>При оценке ответа ученика надо руководствоваться следующими критериями, учитывать: 1) полноту и правильность ответа; 2) степень осознанности, понимания изученного; 3) языковое оформление ответа.</w:t>
      </w:r>
    </w:p>
    <w:p w14:paraId="1DF02F80" w14:textId="77777777" w:rsidR="002052AF" w:rsidRPr="008A3B18" w:rsidRDefault="002052AF" w:rsidP="002052AF">
      <w:pPr>
        <w:widowControl w:val="0"/>
        <w:autoSpaceDE w:val="0"/>
        <w:ind w:firstLine="850"/>
        <w:jc w:val="both"/>
      </w:pPr>
      <w:r w:rsidRPr="008A3B18">
        <w:rPr>
          <w:u w:val="single"/>
        </w:rPr>
        <w:t>Отметка "5"</w:t>
      </w:r>
      <w:r w:rsidRPr="008A3B18">
        <w:t xml:space="preserve"> ставится, если ученик: 1) полно излагает изученный ма</w:t>
      </w:r>
      <w:r w:rsidRPr="008A3B18">
        <w:softHyphen/>
        <w:t>териал, даёт правильное определенное языковых понятий; 2) обнаружива</w:t>
      </w:r>
      <w:r w:rsidRPr="008A3B18">
        <w:softHyphen/>
        <w:t>ет понимание материала, может обосновать свои суждения, применить знания на практике, привести необходимые примеры не только по учеб</w:t>
      </w:r>
      <w:r w:rsidRPr="008A3B18">
        <w:softHyphen/>
        <w:t>нику, но и самостоятельно составленные; 3) излагает материал последова</w:t>
      </w:r>
      <w:r w:rsidRPr="008A3B18">
        <w:softHyphen/>
        <w:t>тельно и правильно с точки зрения норм литературного языка.</w:t>
      </w:r>
    </w:p>
    <w:p w14:paraId="225AF281" w14:textId="77777777" w:rsidR="002052AF" w:rsidRPr="008A3B18" w:rsidRDefault="002052AF" w:rsidP="002052AF">
      <w:pPr>
        <w:widowControl w:val="0"/>
        <w:autoSpaceDE w:val="0"/>
        <w:ind w:firstLine="850"/>
        <w:jc w:val="both"/>
      </w:pPr>
      <w:r w:rsidRPr="008A3B18">
        <w:rPr>
          <w:u w:val="single"/>
        </w:rPr>
        <w:t>Отметка "4"</w:t>
      </w:r>
      <w:r w:rsidRPr="008A3B18">
        <w:t xml:space="preserve"> ставится, если ученик даёт ответ, удовлетворяющий тем же требованиям, что и для отметки "5", но допускает 1-2 ошибки, которые сам же исправляет, и 1-2 недочёта в последовательности и языковом оформлении излагаемого.</w:t>
      </w:r>
    </w:p>
    <w:p w14:paraId="161610C3" w14:textId="77777777" w:rsidR="002052AF" w:rsidRPr="008A3B18" w:rsidRDefault="002052AF" w:rsidP="002052AF">
      <w:pPr>
        <w:widowControl w:val="0"/>
        <w:autoSpaceDE w:val="0"/>
        <w:ind w:firstLine="850"/>
        <w:jc w:val="both"/>
      </w:pPr>
      <w:r w:rsidRPr="008A3B18">
        <w:rPr>
          <w:u w:val="single"/>
        </w:rPr>
        <w:t>Отметка "3"</w:t>
      </w:r>
      <w:r w:rsidRPr="008A3B18">
        <w:t xml:space="preserve"> ставится, если ученик обнаруживает знание и понима</w:t>
      </w:r>
      <w:r w:rsidRPr="008A3B18">
        <w:softHyphen/>
        <w:t>ние основных положений данной темы, но: 1) излагает материал неполно и допускает неточности в определении понятий или формулировке пра</w:t>
      </w:r>
      <w:r w:rsidRPr="008A3B18">
        <w:softHyphen/>
        <w:t>вил; 2) не умеет достаточно глубоко и доказательно обосновать свои суж</w:t>
      </w:r>
      <w:r w:rsidRPr="008A3B18">
        <w:softHyphen/>
        <w:t>дения и привести свои примеры; 3) излагает материал непоследовательно и допускает ошибки в языковом оформлении излагаемого.</w:t>
      </w:r>
    </w:p>
    <w:p w14:paraId="678DD0C5" w14:textId="77777777" w:rsidR="002052AF" w:rsidRPr="008A3B18" w:rsidRDefault="002052AF" w:rsidP="002052AF">
      <w:pPr>
        <w:widowControl w:val="0"/>
        <w:autoSpaceDE w:val="0"/>
        <w:ind w:firstLine="850"/>
        <w:jc w:val="both"/>
      </w:pPr>
      <w:r w:rsidRPr="008A3B18">
        <w:rPr>
          <w:u w:val="single"/>
        </w:rPr>
        <w:t>Отметка "2"</w:t>
      </w:r>
      <w:r w:rsidRPr="008A3B18">
        <w:t xml:space="preserve"> ставится, если ученик обнаруживает незнание большей части соответствующего раздела изучаемого материала, допускает ошиб</w:t>
      </w:r>
      <w:r w:rsidRPr="008A3B18">
        <w:softHyphen/>
        <w:t>ки в формулировке определений и правил, искажающие их смысл, беспо</w:t>
      </w:r>
      <w:r w:rsidRPr="008A3B18">
        <w:softHyphen/>
        <w:t>рядочно и неуверенно излагает материал. Оценка "2" отмечает такие не</w:t>
      </w:r>
      <w:r w:rsidRPr="008A3B18">
        <w:softHyphen/>
        <w:t>достатки в подготовке ученика, которые являются серьёзным препятстви</w:t>
      </w:r>
      <w:r w:rsidRPr="008A3B18">
        <w:softHyphen/>
        <w:t>ем к успешному овладению последующим материалом.</w:t>
      </w:r>
    </w:p>
    <w:p w14:paraId="468EFDCB" w14:textId="77777777" w:rsidR="002052AF" w:rsidRPr="009D31E3" w:rsidRDefault="002052AF" w:rsidP="009D31E3">
      <w:pPr>
        <w:widowControl w:val="0"/>
        <w:autoSpaceDE w:val="0"/>
        <w:ind w:firstLine="850"/>
        <w:jc w:val="both"/>
      </w:pPr>
      <w:r w:rsidRPr="008A3B18">
        <w:t>Отметка ("5", "4", "3") может ставиться не только за единовремен</w:t>
      </w:r>
      <w:r w:rsidRPr="008A3B18">
        <w:softHyphen/>
        <w:t>ный ответ (когда на проверку подготовки ученика отводится определен</w:t>
      </w:r>
      <w:r w:rsidRPr="008A3B18">
        <w:softHyphen/>
        <w:t xml:space="preserve">ное время), но и за рассредоточенный во времени, т.е. за сумму ответов, данных учеником на протяжении урока (выводится </w:t>
      </w:r>
      <w:r w:rsidRPr="008A3B18">
        <w:rPr>
          <w:i/>
          <w:iCs/>
        </w:rPr>
        <w:t>поурочный</w:t>
      </w:r>
      <w:r w:rsidRPr="008A3B18">
        <w:t xml:space="preserve"> </w:t>
      </w:r>
      <w:r w:rsidRPr="008A3B18">
        <w:lastRenderedPageBreak/>
        <w:t>балл), при условии, если в процессе урока не только заслушивались ответы учащего</w:t>
      </w:r>
      <w:r w:rsidRPr="008A3B18">
        <w:softHyphen/>
        <w:t>ся, но и осуществлялась проверка его умения применять знания на прак</w:t>
      </w:r>
      <w:r w:rsidRPr="008A3B18">
        <w:softHyphen/>
        <w:t>тике.</w:t>
      </w:r>
    </w:p>
    <w:p w14:paraId="76AB219F" w14:textId="77777777" w:rsidR="00996555" w:rsidRDefault="00996555" w:rsidP="002052AF">
      <w:pPr>
        <w:widowControl w:val="0"/>
        <w:autoSpaceDE w:val="0"/>
        <w:ind w:firstLine="850"/>
        <w:jc w:val="center"/>
        <w:rPr>
          <w:b/>
          <w:bCs/>
        </w:rPr>
      </w:pPr>
    </w:p>
    <w:p w14:paraId="1E35B88A" w14:textId="77777777" w:rsidR="002052AF" w:rsidRPr="008A3B18" w:rsidRDefault="002052AF" w:rsidP="002052AF">
      <w:pPr>
        <w:widowControl w:val="0"/>
        <w:autoSpaceDE w:val="0"/>
        <w:ind w:firstLine="850"/>
        <w:jc w:val="center"/>
        <w:rPr>
          <w:b/>
          <w:bCs/>
        </w:rPr>
      </w:pPr>
      <w:r w:rsidRPr="008A3B18">
        <w:rPr>
          <w:b/>
          <w:bCs/>
        </w:rPr>
        <w:t>2. Оценка диктантов</w:t>
      </w:r>
    </w:p>
    <w:p w14:paraId="0DF54FA4" w14:textId="77777777" w:rsidR="002052AF" w:rsidRPr="008A3B18" w:rsidRDefault="002052AF" w:rsidP="002052AF">
      <w:pPr>
        <w:widowControl w:val="0"/>
        <w:autoSpaceDE w:val="0"/>
        <w:ind w:firstLine="850"/>
        <w:jc w:val="center"/>
        <w:rPr>
          <w:b/>
          <w:bCs/>
        </w:rPr>
      </w:pPr>
    </w:p>
    <w:p w14:paraId="16FD0153" w14:textId="77777777" w:rsidR="002052AF" w:rsidRPr="008A3B18" w:rsidRDefault="002052AF" w:rsidP="002052AF">
      <w:pPr>
        <w:widowControl w:val="0"/>
        <w:autoSpaceDE w:val="0"/>
        <w:ind w:firstLine="850"/>
        <w:jc w:val="both"/>
      </w:pPr>
      <w:r w:rsidRPr="008A3B18">
        <w:t>Диктант - одна из основных форм проверки орфографической и пунктуационной грамотности.</w:t>
      </w:r>
    </w:p>
    <w:p w14:paraId="03289038" w14:textId="77777777" w:rsidR="002052AF" w:rsidRPr="008A3B18" w:rsidRDefault="002052AF" w:rsidP="002052AF">
      <w:pPr>
        <w:widowControl w:val="0"/>
        <w:autoSpaceDE w:val="0"/>
        <w:ind w:firstLine="850"/>
        <w:jc w:val="both"/>
      </w:pPr>
      <w:r w:rsidRPr="008A3B18">
        <w:t>Для диктантов целесообразно использовать связные тексты, которые должны отвечать нормам современного литературного языка, быть дос</w:t>
      </w:r>
      <w:r w:rsidRPr="008A3B18">
        <w:softHyphen/>
        <w:t>тупными по содержанию учащимся данного класса.</w:t>
      </w:r>
    </w:p>
    <w:p w14:paraId="46315743" w14:textId="77777777" w:rsidR="002052AF" w:rsidRPr="008A3B18" w:rsidRDefault="002052AF" w:rsidP="002052AF">
      <w:pPr>
        <w:widowControl w:val="0"/>
        <w:autoSpaceDE w:val="0"/>
        <w:ind w:firstLine="850"/>
        <w:jc w:val="both"/>
      </w:pPr>
      <w:r w:rsidRPr="008A3B18">
        <w:t xml:space="preserve">Объём диктанта устанавливается: для 5 класса – 90-100 слов, для 6 класса –  100-110 слов, для 7 – 110-120, для 8 –  120-150, для 9 класса – 150-170 слов. (При подсчёте слов учитываются как самостоятельные, так и служебные слова).                                                                                      </w:t>
      </w:r>
    </w:p>
    <w:p w14:paraId="6DED718B" w14:textId="77777777" w:rsidR="002052AF" w:rsidRPr="008A3B18" w:rsidRDefault="002052AF" w:rsidP="002052AF">
      <w:pPr>
        <w:widowControl w:val="0"/>
        <w:autoSpaceDE w:val="0"/>
        <w:ind w:firstLine="850"/>
        <w:jc w:val="both"/>
      </w:pPr>
      <w:r w:rsidRPr="008A3B18">
        <w:t xml:space="preserve">К о н т р о л ь н ы й   с л о в а р н ы й   д и к т а н т проверят усвоение слов с непроверяемыми и </w:t>
      </w:r>
      <w:proofErr w:type="spellStart"/>
      <w:r w:rsidRPr="008A3B18">
        <w:t>труднопроверяемыми</w:t>
      </w:r>
      <w:proofErr w:type="spellEnd"/>
      <w:r w:rsidRPr="008A3B18">
        <w:t xml:space="preserve"> орфограммами. Он может состоять из следующего количества слов: для 5 класса – 15-20, для 6 класса  –  20-25, для 7 класса – 25-30, для 8 класса – 30-35, для 9 клас</w:t>
      </w:r>
      <w:r w:rsidRPr="008A3B18">
        <w:softHyphen/>
        <w:t>са  – 35-40.</w:t>
      </w:r>
    </w:p>
    <w:p w14:paraId="4929C7EC" w14:textId="77777777" w:rsidR="002052AF" w:rsidRPr="008A3B18" w:rsidRDefault="002052AF" w:rsidP="002052AF">
      <w:pPr>
        <w:widowControl w:val="0"/>
        <w:autoSpaceDE w:val="0"/>
        <w:ind w:firstLine="850"/>
        <w:jc w:val="both"/>
      </w:pPr>
      <w:r w:rsidRPr="008A3B18">
        <w:t>Диктант, имеющий целью проверку подготовки учащихся по опре</w:t>
      </w:r>
      <w:r w:rsidRPr="008A3B18">
        <w:softHyphen/>
        <w:t xml:space="preserve">деленной теме, должен включать основные орфограммы или </w:t>
      </w:r>
      <w:proofErr w:type="spellStart"/>
      <w:r w:rsidRPr="008A3B18">
        <w:t>пунктограммы</w:t>
      </w:r>
      <w:proofErr w:type="spellEnd"/>
      <w:r w:rsidRPr="008A3B18">
        <w:t xml:space="preserve"> этой темы, а также обеспечивать выявление прочности ранее приобре</w:t>
      </w:r>
      <w:r w:rsidRPr="008A3B18">
        <w:softHyphen/>
        <w:t xml:space="preserve">тенных навыков. И т о г о в ы е  </w:t>
      </w:r>
    </w:p>
    <w:p w14:paraId="62E78E43" w14:textId="77777777" w:rsidR="002052AF" w:rsidRPr="008A3B18" w:rsidRDefault="002052AF" w:rsidP="002052AF">
      <w:pPr>
        <w:widowControl w:val="0"/>
        <w:autoSpaceDE w:val="0"/>
        <w:ind w:firstLine="850"/>
        <w:jc w:val="both"/>
      </w:pPr>
      <w:r w:rsidRPr="008A3B18">
        <w:t xml:space="preserve"> д и к т а н т ы, проводимые в конце четверти и года, проверяют подготовку учащихся, как правило, по всем изученным темам.</w:t>
      </w:r>
    </w:p>
    <w:p w14:paraId="68497EE6" w14:textId="77777777" w:rsidR="002052AF" w:rsidRPr="008A3B18" w:rsidRDefault="002052AF" w:rsidP="002052AF">
      <w:pPr>
        <w:widowControl w:val="0"/>
        <w:autoSpaceDE w:val="0"/>
        <w:ind w:firstLine="850"/>
        <w:jc w:val="both"/>
      </w:pPr>
      <w:r w:rsidRPr="008A3B18">
        <w:t>Для к о н т р о л ь н ы х   д и к т а н т о в следует подбирать та</w:t>
      </w:r>
      <w:r w:rsidRPr="008A3B18">
        <w:softHyphen/>
        <w:t xml:space="preserve">кие тексты, в которых изучаемые в данной теме орфограммы и </w:t>
      </w:r>
      <w:proofErr w:type="spellStart"/>
      <w:r w:rsidRPr="008A3B18">
        <w:t>пунктограммы</w:t>
      </w:r>
      <w:proofErr w:type="spellEnd"/>
      <w:r w:rsidRPr="008A3B18">
        <w:t xml:space="preserve"> были бы представлены 2-3 случаями. Из изученных ранее орфограмм и </w:t>
      </w:r>
      <w:proofErr w:type="spellStart"/>
      <w:r w:rsidRPr="008A3B18">
        <w:t>пунктограмм</w:t>
      </w:r>
      <w:proofErr w:type="spellEnd"/>
      <w:r w:rsidRPr="008A3B18">
        <w:t xml:space="preserve"> включаются основные, они должны быть представ</w:t>
      </w:r>
      <w:r w:rsidRPr="008A3B18">
        <w:softHyphen/>
        <w:t xml:space="preserve">лены 1-3 случаями. В целом количество проверяемых орфограмм и </w:t>
      </w:r>
      <w:proofErr w:type="spellStart"/>
      <w:r w:rsidRPr="008A3B18">
        <w:t>пунк</w:t>
      </w:r>
      <w:r w:rsidRPr="008A3B18">
        <w:softHyphen/>
        <w:t>тограмм</w:t>
      </w:r>
      <w:proofErr w:type="spellEnd"/>
      <w:r w:rsidRPr="008A3B18">
        <w:t xml:space="preserve"> не должно превышать в 5 классе  – 12 различных орфограмм и 2-3 </w:t>
      </w:r>
      <w:proofErr w:type="spellStart"/>
      <w:r w:rsidRPr="008A3B18">
        <w:t>пунктограмм</w:t>
      </w:r>
      <w:proofErr w:type="spellEnd"/>
      <w:r w:rsidRPr="008A3B18">
        <w:t xml:space="preserve">, в 6 классе  – 16 различных орфограмм и 3-4 </w:t>
      </w:r>
      <w:proofErr w:type="spellStart"/>
      <w:r w:rsidRPr="008A3B18">
        <w:t>пунктограмм</w:t>
      </w:r>
      <w:proofErr w:type="spellEnd"/>
      <w:r w:rsidRPr="008A3B18">
        <w:t xml:space="preserve">, в 7 классе  –  20 различных орфограмм и 4-5 </w:t>
      </w:r>
      <w:proofErr w:type="spellStart"/>
      <w:r w:rsidRPr="008A3B18">
        <w:t>пунктограмм</w:t>
      </w:r>
      <w:proofErr w:type="spellEnd"/>
      <w:r w:rsidRPr="008A3B18">
        <w:t xml:space="preserve">, в 8 классе  – 24 различных орфограмм и 10 </w:t>
      </w:r>
      <w:proofErr w:type="spellStart"/>
      <w:r w:rsidRPr="008A3B18">
        <w:t>пунктограмм</w:t>
      </w:r>
      <w:proofErr w:type="spellEnd"/>
      <w:r w:rsidRPr="008A3B18">
        <w:t>, в 9 классе – 24 различных орфо</w:t>
      </w:r>
      <w:r w:rsidRPr="008A3B18">
        <w:softHyphen/>
        <w:t xml:space="preserve">грамм и 15 </w:t>
      </w:r>
      <w:proofErr w:type="spellStart"/>
      <w:r w:rsidRPr="008A3B18">
        <w:t>пунктограмм</w:t>
      </w:r>
      <w:proofErr w:type="spellEnd"/>
      <w:r w:rsidRPr="008A3B18">
        <w:t>.</w:t>
      </w:r>
    </w:p>
    <w:p w14:paraId="6696203C" w14:textId="77777777" w:rsidR="002052AF" w:rsidRPr="008A3B18" w:rsidRDefault="002052AF" w:rsidP="002052AF">
      <w:pPr>
        <w:widowControl w:val="0"/>
        <w:autoSpaceDE w:val="0"/>
        <w:ind w:firstLine="850"/>
        <w:jc w:val="both"/>
      </w:pPr>
      <w:r w:rsidRPr="008A3B18">
        <w:t>В текст контрольных диктантов могут включаться только те вновь изученные орфограммы, которые в достаточной мере закреплялись (не менее чем на двух-трёх предыдущих уроках).</w:t>
      </w:r>
    </w:p>
    <w:p w14:paraId="285F801B" w14:textId="77777777" w:rsidR="002052AF" w:rsidRPr="008A3B18" w:rsidRDefault="002052AF" w:rsidP="002052AF">
      <w:pPr>
        <w:widowControl w:val="0"/>
        <w:autoSpaceDE w:val="0"/>
        <w:ind w:firstLine="850"/>
        <w:jc w:val="both"/>
      </w:pPr>
      <w:r w:rsidRPr="008A3B18">
        <w:t>В диктантах должно быть: в 5 классе – не более 5 слов, в 6-7 классах  – не более 7 слов, в 8-9 классах  – не более 10 различных слов с непрове</w:t>
      </w:r>
      <w:r w:rsidRPr="008A3B18">
        <w:softHyphen/>
        <w:t xml:space="preserve">ряемыми и </w:t>
      </w:r>
      <w:proofErr w:type="spellStart"/>
      <w:r w:rsidRPr="008A3B18">
        <w:t>труднопроверяемыми</w:t>
      </w:r>
      <w:proofErr w:type="spellEnd"/>
      <w:r w:rsidRPr="008A3B18">
        <w:t xml:space="preserve"> написаниями, правописанию которых ученики специально обучались.</w:t>
      </w:r>
    </w:p>
    <w:p w14:paraId="72C24B45" w14:textId="77777777" w:rsidR="002052AF" w:rsidRPr="008A3B18" w:rsidRDefault="002052AF" w:rsidP="002052AF">
      <w:pPr>
        <w:widowControl w:val="0"/>
        <w:autoSpaceDE w:val="0"/>
        <w:ind w:firstLine="850"/>
        <w:jc w:val="both"/>
      </w:pPr>
      <w:r w:rsidRPr="008A3B18">
        <w:t>До конца первой четверти (а в 5 классе  –  до конца первого полуго</w:t>
      </w:r>
      <w:r w:rsidRPr="008A3B18">
        <w:softHyphen/>
        <w:t>дия) сохраняется объём текста, рекомендованный для предыдущего клас</w:t>
      </w:r>
      <w:r w:rsidRPr="008A3B18">
        <w:softHyphen/>
        <w:t>са.</w:t>
      </w:r>
    </w:p>
    <w:p w14:paraId="22CE9080" w14:textId="77777777" w:rsidR="002052AF" w:rsidRPr="008A3B18" w:rsidRDefault="002052AF" w:rsidP="002052AF">
      <w:pPr>
        <w:widowControl w:val="0"/>
        <w:autoSpaceDE w:val="0"/>
        <w:ind w:firstLine="850"/>
        <w:jc w:val="both"/>
      </w:pPr>
      <w:r w:rsidRPr="008A3B18">
        <w:t>При оценке диктанта исправляются, но не учитываются орфографи</w:t>
      </w:r>
      <w:r w:rsidRPr="008A3B18">
        <w:softHyphen/>
        <w:t>ческие и пунктуационные ошибки:</w:t>
      </w:r>
    </w:p>
    <w:p w14:paraId="698A50D8" w14:textId="77777777" w:rsidR="002052AF" w:rsidRPr="008A3B18" w:rsidRDefault="002052AF" w:rsidP="002052AF">
      <w:pPr>
        <w:widowControl w:val="0"/>
        <w:autoSpaceDE w:val="0"/>
        <w:ind w:firstLine="850"/>
        <w:jc w:val="both"/>
      </w:pPr>
      <w:r w:rsidRPr="008A3B18">
        <w:t>1) в переносе слов;</w:t>
      </w:r>
    </w:p>
    <w:p w14:paraId="7A4C6035" w14:textId="77777777" w:rsidR="002052AF" w:rsidRPr="008A3B18" w:rsidRDefault="002052AF" w:rsidP="002052AF">
      <w:pPr>
        <w:widowControl w:val="0"/>
        <w:autoSpaceDE w:val="0"/>
        <w:ind w:firstLine="850"/>
        <w:jc w:val="both"/>
      </w:pPr>
      <w:r w:rsidRPr="008A3B18">
        <w:t>2) на правила, которые не включены в школьную программу;</w:t>
      </w:r>
    </w:p>
    <w:p w14:paraId="5F13C71D" w14:textId="77777777" w:rsidR="002052AF" w:rsidRPr="008A3B18" w:rsidRDefault="002052AF" w:rsidP="002052AF">
      <w:pPr>
        <w:widowControl w:val="0"/>
        <w:autoSpaceDE w:val="0"/>
        <w:ind w:firstLine="850"/>
        <w:jc w:val="both"/>
      </w:pPr>
      <w:r w:rsidRPr="008A3B18">
        <w:t>3) на еще не изученные правила;</w:t>
      </w:r>
    </w:p>
    <w:p w14:paraId="14CA991A" w14:textId="77777777" w:rsidR="002052AF" w:rsidRPr="008A3B18" w:rsidRDefault="002052AF" w:rsidP="002052AF">
      <w:pPr>
        <w:widowControl w:val="0"/>
        <w:autoSpaceDE w:val="0"/>
        <w:ind w:firstLine="850"/>
        <w:jc w:val="both"/>
      </w:pPr>
      <w:r w:rsidRPr="008A3B18">
        <w:t>4) в словах с непроверяемыми написаниями, над которыми не про</w:t>
      </w:r>
      <w:r w:rsidRPr="008A3B18">
        <w:softHyphen/>
        <w:t>водилась специальная работа;</w:t>
      </w:r>
    </w:p>
    <w:p w14:paraId="3B602DB2" w14:textId="77777777" w:rsidR="002052AF" w:rsidRPr="008A3B18" w:rsidRDefault="002052AF" w:rsidP="002052AF">
      <w:pPr>
        <w:widowControl w:val="0"/>
        <w:autoSpaceDE w:val="0"/>
        <w:ind w:firstLine="850"/>
        <w:jc w:val="both"/>
      </w:pPr>
      <w:r w:rsidRPr="008A3B18">
        <w:t>5) в передаче авторской пунктуации.</w:t>
      </w:r>
    </w:p>
    <w:p w14:paraId="73C5E8CB" w14:textId="77777777" w:rsidR="002052AF" w:rsidRPr="008A3B18" w:rsidRDefault="002052AF" w:rsidP="002052AF">
      <w:pPr>
        <w:widowControl w:val="0"/>
        <w:autoSpaceDE w:val="0"/>
        <w:ind w:firstLine="850"/>
        <w:jc w:val="both"/>
      </w:pPr>
      <w:r w:rsidRPr="008A3B18">
        <w:t>Исправляются, но не учитываются описки, неправильные написания, искажающие звуковой облик слова, например: "</w:t>
      </w:r>
      <w:proofErr w:type="spellStart"/>
      <w:r w:rsidRPr="008A3B18">
        <w:t>рапотает</w:t>
      </w:r>
      <w:proofErr w:type="spellEnd"/>
      <w:r w:rsidRPr="008A3B18">
        <w:t xml:space="preserve">" (вместо </w:t>
      </w:r>
      <w:r w:rsidRPr="008A3B18">
        <w:rPr>
          <w:i/>
          <w:iCs/>
        </w:rPr>
        <w:t>рабо</w:t>
      </w:r>
      <w:r w:rsidRPr="008A3B18">
        <w:rPr>
          <w:i/>
          <w:iCs/>
        </w:rPr>
        <w:softHyphen/>
        <w:t>тает</w:t>
      </w:r>
      <w:r w:rsidRPr="008A3B18">
        <w:t>), "</w:t>
      </w:r>
      <w:proofErr w:type="spellStart"/>
      <w:r w:rsidRPr="008A3B18">
        <w:t>дулпо</w:t>
      </w:r>
      <w:proofErr w:type="spellEnd"/>
      <w:r w:rsidRPr="008A3B18">
        <w:t xml:space="preserve">" (вместо </w:t>
      </w:r>
      <w:r w:rsidRPr="008A3B18">
        <w:rPr>
          <w:i/>
          <w:iCs/>
        </w:rPr>
        <w:t>дупло</w:t>
      </w:r>
      <w:r w:rsidRPr="008A3B18">
        <w:t>), "</w:t>
      </w:r>
      <w:proofErr w:type="spellStart"/>
      <w:r w:rsidRPr="008A3B18">
        <w:t>мемля</w:t>
      </w:r>
      <w:proofErr w:type="spellEnd"/>
      <w:r w:rsidRPr="008A3B18">
        <w:t xml:space="preserve">" (вместо </w:t>
      </w:r>
      <w:r w:rsidRPr="008A3B18">
        <w:rPr>
          <w:i/>
          <w:iCs/>
        </w:rPr>
        <w:t>земля</w:t>
      </w:r>
      <w:r w:rsidRPr="008A3B18">
        <w:t>).</w:t>
      </w:r>
    </w:p>
    <w:p w14:paraId="0A809981" w14:textId="77777777" w:rsidR="002052AF" w:rsidRPr="008A3B18" w:rsidRDefault="002052AF" w:rsidP="002052AF">
      <w:pPr>
        <w:widowControl w:val="0"/>
        <w:autoSpaceDE w:val="0"/>
        <w:ind w:firstLine="850"/>
        <w:jc w:val="both"/>
      </w:pPr>
      <w:r w:rsidRPr="008A3B18">
        <w:t xml:space="preserve">При оценке диктантов важно также учитывать характер ошибки. Среди ошибок следует выделять </w:t>
      </w:r>
      <w:r w:rsidRPr="008A3B18">
        <w:rPr>
          <w:i/>
          <w:iCs/>
        </w:rPr>
        <w:t>негрубые</w:t>
      </w:r>
      <w:r w:rsidRPr="008A3B18">
        <w:t>, т.е. не имеющие существенно</w:t>
      </w:r>
      <w:r w:rsidRPr="008A3B18">
        <w:softHyphen/>
        <w:t xml:space="preserve">го значения для характеристики грамотности. При подсчёте ошибок две негрубые считаются за одну. К негрубым относятся </w:t>
      </w:r>
      <w:r w:rsidRPr="008A3B18">
        <w:lastRenderedPageBreak/>
        <w:t>ошибки:</w:t>
      </w:r>
    </w:p>
    <w:p w14:paraId="028D90C1" w14:textId="77777777" w:rsidR="002052AF" w:rsidRPr="008A3B18" w:rsidRDefault="002052AF" w:rsidP="002052AF">
      <w:pPr>
        <w:widowControl w:val="0"/>
        <w:autoSpaceDE w:val="0"/>
        <w:ind w:firstLine="850"/>
        <w:jc w:val="both"/>
      </w:pPr>
      <w:r w:rsidRPr="008A3B18">
        <w:t>1) в исключениях из правил;</w:t>
      </w:r>
    </w:p>
    <w:p w14:paraId="0BF6FA02" w14:textId="77777777" w:rsidR="002052AF" w:rsidRPr="008A3B18" w:rsidRDefault="002052AF" w:rsidP="002052AF">
      <w:pPr>
        <w:widowControl w:val="0"/>
        <w:autoSpaceDE w:val="0"/>
        <w:ind w:firstLine="850"/>
        <w:jc w:val="both"/>
      </w:pPr>
      <w:r w:rsidRPr="008A3B18">
        <w:t>2) в написании большой буквы в составных собственных наименова</w:t>
      </w:r>
      <w:r w:rsidRPr="008A3B18">
        <w:softHyphen/>
        <w:t>ниях;</w:t>
      </w:r>
    </w:p>
    <w:p w14:paraId="1CE1D38E" w14:textId="77777777" w:rsidR="002052AF" w:rsidRPr="008A3B18" w:rsidRDefault="002052AF" w:rsidP="002052AF">
      <w:pPr>
        <w:widowControl w:val="0"/>
        <w:autoSpaceDE w:val="0"/>
        <w:ind w:firstLine="850"/>
        <w:jc w:val="both"/>
      </w:pPr>
      <w:r w:rsidRPr="008A3B18">
        <w:t>3) в случаях слитного и раздельного написания приставок в наречи</w:t>
      </w:r>
      <w:r w:rsidRPr="008A3B18">
        <w:softHyphen/>
        <w:t>ях, образованных от существительных с предлогами, правописание кото</w:t>
      </w:r>
      <w:r w:rsidRPr="008A3B18">
        <w:softHyphen/>
        <w:t>рых не регулируется правилами;</w:t>
      </w:r>
    </w:p>
    <w:p w14:paraId="1E7DBB3B" w14:textId="77777777" w:rsidR="002052AF" w:rsidRPr="008A3B18" w:rsidRDefault="002052AF" w:rsidP="002052AF">
      <w:pPr>
        <w:widowControl w:val="0"/>
        <w:autoSpaceDE w:val="0"/>
        <w:ind w:firstLine="850"/>
        <w:jc w:val="both"/>
      </w:pPr>
      <w:r w:rsidRPr="008A3B18">
        <w:t xml:space="preserve">4) в случаях слитного и раздельного написания </w:t>
      </w:r>
      <w:r w:rsidRPr="008A3B18">
        <w:rPr>
          <w:i/>
          <w:iCs/>
        </w:rPr>
        <w:t>не</w:t>
      </w:r>
      <w:r w:rsidRPr="008A3B18">
        <w:t xml:space="preserve"> с прилагательны</w:t>
      </w:r>
      <w:r w:rsidRPr="008A3B18">
        <w:softHyphen/>
        <w:t>ми и причастиями, выступающими в роли сказуемого;</w:t>
      </w:r>
    </w:p>
    <w:p w14:paraId="58848A0E" w14:textId="77777777" w:rsidR="002052AF" w:rsidRPr="008A3B18" w:rsidRDefault="002052AF" w:rsidP="002052AF">
      <w:pPr>
        <w:widowControl w:val="0"/>
        <w:autoSpaceDE w:val="0"/>
        <w:ind w:firstLine="850"/>
        <w:jc w:val="both"/>
      </w:pPr>
      <w:r w:rsidRPr="008A3B18">
        <w:t xml:space="preserve">5) в написании </w:t>
      </w:r>
      <w:r w:rsidRPr="008A3B18">
        <w:rPr>
          <w:i/>
          <w:iCs/>
        </w:rPr>
        <w:t>ы</w:t>
      </w:r>
      <w:r w:rsidRPr="008A3B18">
        <w:t xml:space="preserve"> и </w:t>
      </w:r>
      <w:proofErr w:type="spellStart"/>
      <w:r w:rsidRPr="008A3B18">
        <w:rPr>
          <w:i/>
          <w:iCs/>
        </w:rPr>
        <w:t>и</w:t>
      </w:r>
      <w:proofErr w:type="spellEnd"/>
      <w:r w:rsidRPr="008A3B18">
        <w:t xml:space="preserve"> после приставок;</w:t>
      </w:r>
    </w:p>
    <w:p w14:paraId="6FB12572" w14:textId="77777777" w:rsidR="002052AF" w:rsidRPr="008A3B18" w:rsidRDefault="002052AF" w:rsidP="002052AF">
      <w:pPr>
        <w:widowControl w:val="0"/>
        <w:autoSpaceDE w:val="0"/>
        <w:ind w:firstLine="850"/>
        <w:jc w:val="both"/>
      </w:pPr>
      <w:r w:rsidRPr="008A3B18">
        <w:t xml:space="preserve">6) в случаях трудного различия </w:t>
      </w:r>
      <w:r w:rsidRPr="008A3B18">
        <w:rPr>
          <w:i/>
          <w:iCs/>
        </w:rPr>
        <w:t>не</w:t>
      </w:r>
      <w:r w:rsidRPr="008A3B18">
        <w:t xml:space="preserve"> и </w:t>
      </w:r>
      <w:r w:rsidRPr="008A3B18">
        <w:rPr>
          <w:i/>
          <w:iCs/>
        </w:rPr>
        <w:t>ни</w:t>
      </w:r>
      <w:r w:rsidRPr="008A3B18">
        <w:t xml:space="preserve"> (</w:t>
      </w:r>
      <w:r w:rsidRPr="008A3B18">
        <w:rPr>
          <w:i/>
          <w:iCs/>
        </w:rPr>
        <w:t>Куда он только не обращал</w:t>
      </w:r>
      <w:r w:rsidRPr="008A3B18">
        <w:rPr>
          <w:i/>
          <w:iCs/>
        </w:rPr>
        <w:softHyphen/>
        <w:t xml:space="preserve">ся! Куда он ни обращался, никто не мог дать ему ответ. Никто иной не ...; не кто иной, как; ничто иное не, не что </w:t>
      </w:r>
      <w:proofErr w:type="gramStart"/>
      <w:r w:rsidRPr="008A3B18">
        <w:rPr>
          <w:i/>
          <w:iCs/>
        </w:rPr>
        <w:t>иное,</w:t>
      </w:r>
      <w:r w:rsidRPr="008A3B18">
        <w:t xml:space="preserve">  </w:t>
      </w:r>
      <w:r w:rsidRPr="008A3B18">
        <w:rPr>
          <w:i/>
        </w:rPr>
        <w:t>как</w:t>
      </w:r>
      <w:proofErr w:type="gramEnd"/>
      <w:r w:rsidRPr="008A3B18">
        <w:rPr>
          <w:i/>
        </w:rPr>
        <w:t xml:space="preserve"> </w:t>
      </w:r>
      <w:r w:rsidRPr="008A3B18">
        <w:t>и др.);</w:t>
      </w:r>
    </w:p>
    <w:p w14:paraId="79F66D36" w14:textId="77777777" w:rsidR="002052AF" w:rsidRPr="008A3B18" w:rsidRDefault="002052AF" w:rsidP="002052AF">
      <w:pPr>
        <w:widowControl w:val="0"/>
        <w:autoSpaceDE w:val="0"/>
        <w:ind w:firstLine="850"/>
        <w:jc w:val="both"/>
      </w:pPr>
      <w:r w:rsidRPr="008A3B18">
        <w:t>7) в собственных именах нерусского происхождения;</w:t>
      </w:r>
    </w:p>
    <w:p w14:paraId="7DC8B8E9" w14:textId="77777777" w:rsidR="002052AF" w:rsidRPr="008A3B18" w:rsidRDefault="002052AF" w:rsidP="002052AF">
      <w:pPr>
        <w:widowControl w:val="0"/>
        <w:autoSpaceDE w:val="0"/>
        <w:ind w:firstLine="850"/>
        <w:jc w:val="both"/>
      </w:pPr>
      <w:r w:rsidRPr="008A3B18">
        <w:t>8) в случаях, когда вместо одного знака препинания поставлен дру</w:t>
      </w:r>
      <w:r w:rsidRPr="008A3B18">
        <w:softHyphen/>
        <w:t>гой;</w:t>
      </w:r>
    </w:p>
    <w:p w14:paraId="186AAC12" w14:textId="77777777" w:rsidR="002052AF" w:rsidRPr="008A3B18" w:rsidRDefault="002052AF" w:rsidP="002052AF">
      <w:pPr>
        <w:widowControl w:val="0"/>
        <w:autoSpaceDE w:val="0"/>
        <w:ind w:firstLine="850"/>
        <w:jc w:val="both"/>
      </w:pPr>
      <w:r w:rsidRPr="008A3B18">
        <w:t>9) в пропуске одного из сочетающихся знаков препинания или в на</w:t>
      </w:r>
      <w:r w:rsidRPr="008A3B18">
        <w:softHyphen/>
        <w:t>рушении их последовательности.</w:t>
      </w:r>
    </w:p>
    <w:p w14:paraId="4F57F7E5" w14:textId="77777777" w:rsidR="002052AF" w:rsidRPr="008A3B18" w:rsidRDefault="002052AF" w:rsidP="002052AF">
      <w:pPr>
        <w:widowControl w:val="0"/>
        <w:autoSpaceDE w:val="0"/>
        <w:ind w:firstLine="850"/>
        <w:jc w:val="both"/>
      </w:pPr>
      <w:r w:rsidRPr="008A3B18">
        <w:t xml:space="preserve">Необходимо учитывать также </w:t>
      </w:r>
      <w:r w:rsidRPr="008A3B18">
        <w:rPr>
          <w:i/>
          <w:iCs/>
        </w:rPr>
        <w:t>повторяемость</w:t>
      </w:r>
      <w:r w:rsidRPr="008A3B18">
        <w:t xml:space="preserve"> и </w:t>
      </w:r>
      <w:r w:rsidRPr="008A3B18">
        <w:rPr>
          <w:i/>
          <w:iCs/>
        </w:rPr>
        <w:t>однотипность</w:t>
      </w:r>
      <w:r w:rsidRPr="008A3B18">
        <w:t xml:space="preserve"> ошибок.</w:t>
      </w:r>
    </w:p>
    <w:p w14:paraId="7CCDDF5C" w14:textId="77777777" w:rsidR="002052AF" w:rsidRPr="008A3B18" w:rsidRDefault="002052AF" w:rsidP="002052AF">
      <w:pPr>
        <w:widowControl w:val="0"/>
        <w:autoSpaceDE w:val="0"/>
        <w:ind w:firstLine="850"/>
        <w:jc w:val="both"/>
      </w:pPr>
      <w:r w:rsidRPr="008A3B18">
        <w:t xml:space="preserve">Если ошибка повторяется в одном и том же слове или в корне </w:t>
      </w:r>
      <w:proofErr w:type="gramStart"/>
      <w:r w:rsidRPr="008A3B18">
        <w:t>одно-коренных</w:t>
      </w:r>
      <w:proofErr w:type="gramEnd"/>
      <w:r w:rsidRPr="008A3B18">
        <w:t xml:space="preserve"> слов, то она считается за одну ошибку.</w:t>
      </w:r>
    </w:p>
    <w:p w14:paraId="00FEBE18" w14:textId="77777777" w:rsidR="002052AF" w:rsidRPr="008A3B18" w:rsidRDefault="002052AF" w:rsidP="002052AF">
      <w:pPr>
        <w:widowControl w:val="0"/>
        <w:autoSpaceDE w:val="0"/>
        <w:ind w:firstLine="850"/>
        <w:jc w:val="both"/>
      </w:pPr>
      <w:r w:rsidRPr="008A3B18">
        <w:rPr>
          <w:i/>
          <w:iCs/>
        </w:rPr>
        <w:t xml:space="preserve">Однотипными </w:t>
      </w:r>
      <w:r w:rsidRPr="008A3B18">
        <w:t>считаются ошибки  на одно правило, если условия выбора правильного написания заключены в грамматических (</w:t>
      </w:r>
      <w:r w:rsidRPr="008A3B18">
        <w:rPr>
          <w:i/>
          <w:iCs/>
        </w:rPr>
        <w:t>в армии, в роще; колют, борются</w:t>
      </w:r>
      <w:r w:rsidRPr="008A3B18">
        <w:t>) и фонетических (</w:t>
      </w:r>
      <w:r w:rsidRPr="008A3B18">
        <w:rPr>
          <w:i/>
          <w:iCs/>
        </w:rPr>
        <w:t>пирожок, сверчок</w:t>
      </w:r>
      <w:r w:rsidRPr="008A3B18">
        <w:t>) особенностях данного слова.</w:t>
      </w:r>
    </w:p>
    <w:p w14:paraId="47CF40F6" w14:textId="77777777" w:rsidR="002052AF" w:rsidRPr="008A3B18" w:rsidRDefault="002052AF" w:rsidP="002052AF">
      <w:pPr>
        <w:widowControl w:val="0"/>
        <w:autoSpaceDE w:val="0"/>
        <w:ind w:firstLine="850"/>
        <w:jc w:val="both"/>
      </w:pPr>
      <w:r w:rsidRPr="008A3B18">
        <w:t>Не считаются однотипными ошибки на такое правило, в котором для выяснения правильного написания одного слова требуется подобрать дру</w:t>
      </w:r>
      <w:r w:rsidRPr="008A3B18">
        <w:softHyphen/>
        <w:t>гое (однокоренное) слово или его форму (</w:t>
      </w:r>
      <w:r w:rsidRPr="008A3B18">
        <w:rPr>
          <w:i/>
          <w:iCs/>
        </w:rPr>
        <w:t xml:space="preserve">вода - воды, </w:t>
      </w:r>
      <w:proofErr w:type="gramStart"/>
      <w:r w:rsidRPr="008A3B18">
        <w:rPr>
          <w:i/>
          <w:iCs/>
        </w:rPr>
        <w:t>плоты  -</w:t>
      </w:r>
      <w:proofErr w:type="gramEnd"/>
      <w:r w:rsidRPr="008A3B18">
        <w:rPr>
          <w:i/>
          <w:iCs/>
        </w:rPr>
        <w:t xml:space="preserve"> плот, грустный - грустить, резкий - резок</w:t>
      </w:r>
      <w:r w:rsidRPr="008A3B18">
        <w:t>).</w:t>
      </w:r>
    </w:p>
    <w:p w14:paraId="74FBF794" w14:textId="77777777" w:rsidR="002052AF" w:rsidRPr="008A3B18" w:rsidRDefault="002052AF" w:rsidP="002052AF">
      <w:pPr>
        <w:widowControl w:val="0"/>
        <w:autoSpaceDE w:val="0"/>
        <w:ind w:firstLine="850"/>
        <w:jc w:val="both"/>
      </w:pPr>
      <w:r w:rsidRPr="008A3B18">
        <w:t>Первые три однотипные ошибки считаются за одну, каждая следую</w:t>
      </w:r>
      <w:r w:rsidRPr="008A3B18">
        <w:softHyphen/>
        <w:t>щая подобная ошибка учитывается как самостоятельная.</w:t>
      </w:r>
    </w:p>
    <w:p w14:paraId="0155E8BF" w14:textId="77777777" w:rsidR="002052AF" w:rsidRPr="008A3B18" w:rsidRDefault="002052AF" w:rsidP="002052AF">
      <w:pPr>
        <w:widowControl w:val="0"/>
        <w:autoSpaceDE w:val="0"/>
        <w:ind w:firstLine="850"/>
        <w:jc w:val="both"/>
      </w:pPr>
      <w:r w:rsidRPr="008A3B18">
        <w:t>П р и м е ч а н и е. Если в одном слове с непроверяемыми орфограммами допущены 2 ошибки и более, то все они считаются за одну ошибку.</w:t>
      </w:r>
    </w:p>
    <w:p w14:paraId="57CEA427" w14:textId="77777777" w:rsidR="002052AF" w:rsidRPr="008A3B18" w:rsidRDefault="002052AF" w:rsidP="002052AF">
      <w:pPr>
        <w:widowControl w:val="0"/>
        <w:autoSpaceDE w:val="0"/>
        <w:ind w:firstLine="850"/>
        <w:jc w:val="both"/>
      </w:pPr>
      <w:r w:rsidRPr="008A3B18">
        <w:t>Диктант оценивается одной отметкой.</w:t>
      </w:r>
    </w:p>
    <w:p w14:paraId="2D7C51EC" w14:textId="77777777" w:rsidR="002052AF" w:rsidRPr="008A3B18" w:rsidRDefault="002052AF" w:rsidP="002052AF">
      <w:pPr>
        <w:widowControl w:val="0"/>
        <w:autoSpaceDE w:val="0"/>
        <w:ind w:firstLine="850"/>
        <w:jc w:val="both"/>
      </w:pPr>
      <w:r w:rsidRPr="008A3B18">
        <w:rPr>
          <w:u w:val="single"/>
        </w:rPr>
        <w:t>О т м е т к а "5"</w:t>
      </w:r>
      <w:r w:rsidRPr="008A3B18">
        <w:t xml:space="preserve"> выставляется за безошибочную работу, а так</w:t>
      </w:r>
      <w:r w:rsidRPr="008A3B18">
        <w:softHyphen/>
        <w:t>же при наличии в ней 1 негрубой орфографической, 1 негрубой пунк</w:t>
      </w:r>
      <w:r w:rsidRPr="008A3B18">
        <w:softHyphen/>
        <w:t>туационной или 1 негрубой грамматической ошибки.</w:t>
      </w:r>
    </w:p>
    <w:p w14:paraId="155FA34D" w14:textId="77777777" w:rsidR="002052AF" w:rsidRPr="008A3B18" w:rsidRDefault="002052AF" w:rsidP="002052AF">
      <w:pPr>
        <w:widowControl w:val="0"/>
        <w:autoSpaceDE w:val="0"/>
        <w:ind w:firstLine="850"/>
        <w:jc w:val="both"/>
      </w:pPr>
      <w:r w:rsidRPr="008A3B18">
        <w:rPr>
          <w:u w:val="single"/>
        </w:rPr>
        <w:t>О т м е т к а "4"</w:t>
      </w:r>
      <w:r w:rsidRPr="008A3B18">
        <w:t xml:space="preserve"> выставляется при наличии в диктанте 2 орфо</w:t>
      </w:r>
      <w:r w:rsidRPr="008A3B18">
        <w:softHyphen/>
        <w:t>графических и 2 пунктуационных, или 1 орфографической и 3 пунктуационных ошибок, или 4 пунктуационных при отсутствии орфо</w:t>
      </w:r>
      <w:r w:rsidRPr="008A3B18">
        <w:softHyphen/>
        <w:t>графических ошибок. Отметка "4" может выставляться при трёх орфогра</w:t>
      </w:r>
      <w:r w:rsidRPr="008A3B18">
        <w:softHyphen/>
        <w:t>фических ошибках, если среди них есть однотипные. Также допускаются 2 грамматические ошибки.</w:t>
      </w:r>
    </w:p>
    <w:p w14:paraId="11088F47" w14:textId="77777777" w:rsidR="002052AF" w:rsidRPr="008A3B18" w:rsidRDefault="002052AF" w:rsidP="002052AF">
      <w:pPr>
        <w:widowControl w:val="0"/>
        <w:autoSpaceDE w:val="0"/>
        <w:ind w:firstLine="850"/>
        <w:jc w:val="both"/>
      </w:pPr>
      <w:r w:rsidRPr="008A3B18">
        <w:rPr>
          <w:u w:val="single"/>
        </w:rPr>
        <w:t>О т м е т к а "3"</w:t>
      </w:r>
      <w:r w:rsidRPr="008A3B18">
        <w:t xml:space="preserve"> выставляется за диктант, в котором допущены 4 орфографические и 4 пунктуационные ошибки, или 3 орфографические и 5 пунктуационных ошибок, или 7 пунктуационных ошибок при отсутст</w:t>
      </w:r>
      <w:r w:rsidRPr="008A3B18">
        <w:softHyphen/>
        <w:t>вии орфографических ошибок. В 5 классе допускается выставление отмет</w:t>
      </w:r>
      <w:r w:rsidRPr="008A3B18">
        <w:softHyphen/>
        <w:t>ки "3" за диктант при 5 орфографических и 4 пунктуационных ошибках. Отметка "3" может быть поставлена также при наличии 6 орфографических и 6 пунктуационных, если среди тех и других имеются однотипные и негрубые ошибки. Допускается  до 4 грамматических ошибок.</w:t>
      </w:r>
    </w:p>
    <w:p w14:paraId="106D4327" w14:textId="77777777" w:rsidR="002052AF" w:rsidRPr="008A3B18" w:rsidRDefault="002052AF" w:rsidP="002052AF">
      <w:pPr>
        <w:widowControl w:val="0"/>
        <w:autoSpaceDE w:val="0"/>
        <w:ind w:firstLine="850"/>
        <w:jc w:val="both"/>
      </w:pPr>
      <w:r w:rsidRPr="008A3B18">
        <w:rPr>
          <w:u w:val="single"/>
        </w:rPr>
        <w:t>О т м е т к а "2"</w:t>
      </w:r>
      <w:r w:rsidRPr="008A3B18">
        <w:t xml:space="preserve"> выставляется за диктант, в котором допущено до 7 орфографических и 7 пунктуационных ошибок, или 6 орфографиче</w:t>
      </w:r>
      <w:r w:rsidRPr="008A3B18">
        <w:softHyphen/>
        <w:t>ских и 8 пунктуационных ошибок, 5 орфографических и 9 пунктуацион</w:t>
      </w:r>
      <w:r w:rsidRPr="008A3B18">
        <w:softHyphen/>
        <w:t>ных ошибок, 8 орфографических и 6 пунктуационных ошибок. Кроме этого,  допущено более 4 грамматических ошибок.</w:t>
      </w:r>
    </w:p>
    <w:p w14:paraId="4AB5F706" w14:textId="77777777" w:rsidR="002052AF" w:rsidRPr="008A3B18" w:rsidRDefault="002052AF" w:rsidP="002052AF">
      <w:pPr>
        <w:widowControl w:val="0"/>
        <w:autoSpaceDE w:val="0"/>
        <w:ind w:firstLine="850"/>
        <w:jc w:val="both"/>
      </w:pPr>
      <w:r w:rsidRPr="008A3B18">
        <w:t xml:space="preserve">При большем количестве ошибок диктант оценивается б а л </w:t>
      </w:r>
      <w:proofErr w:type="spellStart"/>
      <w:r w:rsidRPr="008A3B18">
        <w:t>л</w:t>
      </w:r>
      <w:proofErr w:type="spellEnd"/>
      <w:r w:rsidRPr="008A3B18">
        <w:t xml:space="preserve"> о м "1</w:t>
      </w:r>
      <w:proofErr w:type="gramStart"/>
      <w:r w:rsidRPr="008A3B18">
        <w:t>" .</w:t>
      </w:r>
      <w:proofErr w:type="gramEnd"/>
    </w:p>
    <w:p w14:paraId="41D28270" w14:textId="77777777" w:rsidR="002052AF" w:rsidRPr="008A3B18" w:rsidRDefault="002052AF" w:rsidP="002052AF">
      <w:pPr>
        <w:widowControl w:val="0"/>
        <w:autoSpaceDE w:val="0"/>
        <w:ind w:firstLine="850"/>
        <w:jc w:val="both"/>
      </w:pPr>
      <w:r w:rsidRPr="008A3B18">
        <w:t>В контрольной работе, состоящей из диктанта и дополнительного (фонетического, лексического, орфографического, грамматического) зада</w:t>
      </w:r>
      <w:r w:rsidRPr="008A3B18">
        <w:softHyphen/>
        <w:t xml:space="preserve">ния, выставляются две оценки за каждый вид работы. </w:t>
      </w:r>
    </w:p>
    <w:p w14:paraId="43E2D3AF" w14:textId="77777777" w:rsidR="002052AF" w:rsidRPr="008A3B18" w:rsidRDefault="002052AF" w:rsidP="002052AF">
      <w:pPr>
        <w:widowControl w:val="0"/>
        <w:autoSpaceDE w:val="0"/>
        <w:ind w:firstLine="850"/>
        <w:jc w:val="both"/>
      </w:pPr>
      <w:r w:rsidRPr="008A3B18">
        <w:lastRenderedPageBreak/>
        <w:t>При оценке выполнения дополнительных заданий рекомендуется ру</w:t>
      </w:r>
      <w:r w:rsidRPr="008A3B18">
        <w:softHyphen/>
        <w:t>ководствоваться следующим:</w:t>
      </w:r>
    </w:p>
    <w:p w14:paraId="6FDFC7F9" w14:textId="77777777" w:rsidR="002052AF" w:rsidRPr="008A3B18" w:rsidRDefault="002052AF" w:rsidP="002052AF">
      <w:pPr>
        <w:widowControl w:val="0"/>
        <w:autoSpaceDE w:val="0"/>
        <w:ind w:firstLine="850"/>
        <w:jc w:val="both"/>
      </w:pPr>
      <w:r w:rsidRPr="008A3B18">
        <w:rPr>
          <w:u w:val="single"/>
        </w:rPr>
        <w:t>О т м е т к а "5"</w:t>
      </w:r>
      <w:r w:rsidRPr="008A3B18">
        <w:t xml:space="preserve"> ставится, если ученик выполнил все задания верно.</w:t>
      </w:r>
    </w:p>
    <w:p w14:paraId="77078EC5" w14:textId="77777777" w:rsidR="002052AF" w:rsidRPr="008A3B18" w:rsidRDefault="002052AF" w:rsidP="002052AF">
      <w:pPr>
        <w:widowControl w:val="0"/>
        <w:autoSpaceDE w:val="0"/>
        <w:ind w:firstLine="850"/>
        <w:jc w:val="both"/>
      </w:pPr>
      <w:r w:rsidRPr="008A3B18">
        <w:rPr>
          <w:u w:val="single"/>
        </w:rPr>
        <w:t>О т м е т к а "4"</w:t>
      </w:r>
      <w:r w:rsidRPr="008A3B18">
        <w:t xml:space="preserve"> ставится, если ученик выполнил правильно не менее 3/4 заданий.</w:t>
      </w:r>
    </w:p>
    <w:p w14:paraId="77FD0A62" w14:textId="77777777" w:rsidR="002052AF" w:rsidRPr="008A3B18" w:rsidRDefault="002052AF" w:rsidP="002052AF">
      <w:pPr>
        <w:widowControl w:val="0"/>
        <w:autoSpaceDE w:val="0"/>
        <w:ind w:firstLine="850"/>
        <w:jc w:val="both"/>
      </w:pPr>
      <w:r w:rsidRPr="008A3B18">
        <w:rPr>
          <w:u w:val="single"/>
        </w:rPr>
        <w:t>О т м е т к а "3"</w:t>
      </w:r>
      <w:r w:rsidRPr="008A3B18">
        <w:t xml:space="preserve"> ставится за работу, в которой правильно вы</w:t>
      </w:r>
      <w:r w:rsidRPr="008A3B18">
        <w:softHyphen/>
        <w:t>полнено не менее половины заданий.</w:t>
      </w:r>
    </w:p>
    <w:p w14:paraId="41844451" w14:textId="77777777" w:rsidR="002052AF" w:rsidRPr="008A3B18" w:rsidRDefault="002052AF" w:rsidP="002052AF">
      <w:pPr>
        <w:widowControl w:val="0"/>
        <w:autoSpaceDE w:val="0"/>
        <w:ind w:firstLine="850"/>
        <w:jc w:val="both"/>
      </w:pPr>
      <w:r w:rsidRPr="008A3B18">
        <w:rPr>
          <w:u w:val="single"/>
        </w:rPr>
        <w:t>О т м е т к а "2"</w:t>
      </w:r>
      <w:r w:rsidRPr="008A3B18">
        <w:t xml:space="preserve"> ставится за работу, в которой не выполнено более половины заданий.</w:t>
      </w:r>
    </w:p>
    <w:p w14:paraId="0A3DB4DD" w14:textId="77777777" w:rsidR="002052AF" w:rsidRPr="008A3B18" w:rsidRDefault="002052AF" w:rsidP="002052AF">
      <w:pPr>
        <w:widowControl w:val="0"/>
        <w:autoSpaceDE w:val="0"/>
        <w:ind w:firstLine="850"/>
        <w:jc w:val="both"/>
      </w:pPr>
      <w:r w:rsidRPr="008A3B18">
        <w:rPr>
          <w:u w:val="single"/>
        </w:rPr>
        <w:t>О т м е т к а "1"</w:t>
      </w:r>
      <w:r w:rsidRPr="008A3B18">
        <w:t xml:space="preserve"> ставится, если ученик не выполнил ни одного задания.</w:t>
      </w:r>
    </w:p>
    <w:p w14:paraId="7C50492A" w14:textId="77777777" w:rsidR="002052AF" w:rsidRPr="008A3B18" w:rsidRDefault="002052AF" w:rsidP="002052AF">
      <w:pPr>
        <w:widowControl w:val="0"/>
        <w:autoSpaceDE w:val="0"/>
        <w:ind w:firstLine="850"/>
        <w:jc w:val="both"/>
      </w:pPr>
      <w:r w:rsidRPr="008A3B18">
        <w:t>П р и м е ч а н и е. Орфографические, пунктуационные и грамматические ошибки, допущенные при выполнении дополнительных заданий, учитываются при выведении отметки за диктант.</w:t>
      </w:r>
    </w:p>
    <w:p w14:paraId="2F13CA05" w14:textId="77777777" w:rsidR="002052AF" w:rsidRPr="008A3B18" w:rsidRDefault="002052AF" w:rsidP="002052AF">
      <w:pPr>
        <w:widowControl w:val="0"/>
        <w:autoSpaceDE w:val="0"/>
        <w:ind w:firstLine="850"/>
        <w:jc w:val="both"/>
      </w:pPr>
      <w:r w:rsidRPr="008A3B18">
        <w:t>При оценке контрольного с л о в а р н о г о диктанта рекоменду</w:t>
      </w:r>
      <w:r w:rsidRPr="008A3B18">
        <w:softHyphen/>
        <w:t>ется руководствоваться следующим:</w:t>
      </w:r>
    </w:p>
    <w:p w14:paraId="2539DBBD" w14:textId="77777777" w:rsidR="002052AF" w:rsidRPr="008A3B18" w:rsidRDefault="002052AF" w:rsidP="002052AF">
      <w:pPr>
        <w:widowControl w:val="0"/>
        <w:autoSpaceDE w:val="0"/>
        <w:ind w:firstLine="850"/>
        <w:jc w:val="both"/>
      </w:pPr>
      <w:r w:rsidRPr="008A3B18">
        <w:rPr>
          <w:u w:val="single"/>
        </w:rPr>
        <w:t xml:space="preserve">О т м е т к а   "5" </w:t>
      </w:r>
      <w:r w:rsidRPr="008A3B18">
        <w:t xml:space="preserve">  ставится за диктант, в котором нет ошибок.</w:t>
      </w:r>
    </w:p>
    <w:p w14:paraId="37AFA4CC" w14:textId="77777777" w:rsidR="002052AF" w:rsidRPr="008A3B18" w:rsidRDefault="002052AF" w:rsidP="002052AF">
      <w:pPr>
        <w:widowControl w:val="0"/>
        <w:autoSpaceDE w:val="0"/>
        <w:ind w:firstLine="850"/>
        <w:jc w:val="both"/>
      </w:pPr>
      <w:r w:rsidRPr="008A3B18">
        <w:rPr>
          <w:u w:val="single"/>
        </w:rPr>
        <w:t>О т м е т к а "4"</w:t>
      </w:r>
      <w:r w:rsidRPr="008A3B18">
        <w:t xml:space="preserve"> ставится за диктант, в котором ученик допустил 1 -2 ошибки.</w:t>
      </w:r>
    </w:p>
    <w:p w14:paraId="6851F65B" w14:textId="77777777" w:rsidR="002052AF" w:rsidRPr="008A3B18" w:rsidRDefault="002052AF" w:rsidP="002052AF">
      <w:pPr>
        <w:widowControl w:val="0"/>
        <w:autoSpaceDE w:val="0"/>
        <w:ind w:firstLine="850"/>
        <w:jc w:val="both"/>
      </w:pPr>
      <w:r w:rsidRPr="008A3B18">
        <w:rPr>
          <w:u w:val="single"/>
        </w:rPr>
        <w:t xml:space="preserve">О т м е т к а "3" </w:t>
      </w:r>
      <w:r w:rsidRPr="008A3B18">
        <w:t>ставится за диктант, в котором допущено 3-4 ошибки.</w:t>
      </w:r>
    </w:p>
    <w:p w14:paraId="2B64EF81" w14:textId="77777777" w:rsidR="002052AF" w:rsidRPr="008A3B18" w:rsidRDefault="002052AF" w:rsidP="002052AF">
      <w:pPr>
        <w:widowControl w:val="0"/>
        <w:autoSpaceDE w:val="0"/>
        <w:ind w:firstLine="850"/>
        <w:jc w:val="both"/>
      </w:pPr>
      <w:r w:rsidRPr="008A3B18">
        <w:rPr>
          <w:u w:val="single"/>
        </w:rPr>
        <w:t>О т м е т к а "2"</w:t>
      </w:r>
      <w:r w:rsidRPr="008A3B18">
        <w:t xml:space="preserve"> ставится за диктант, в котором допущено до 7 ошибок.</w:t>
      </w:r>
    </w:p>
    <w:p w14:paraId="5A44F7A9" w14:textId="77777777" w:rsidR="002052AF" w:rsidRPr="008A3B18" w:rsidRDefault="002052AF" w:rsidP="002052AF">
      <w:pPr>
        <w:widowControl w:val="0"/>
        <w:autoSpaceDE w:val="0"/>
        <w:ind w:firstLine="850"/>
        <w:jc w:val="both"/>
      </w:pPr>
      <w:r w:rsidRPr="008A3B18">
        <w:t xml:space="preserve">При большем количестве ошибок диктант оценивается б а л </w:t>
      </w:r>
      <w:r w:rsidRPr="008A3B18">
        <w:softHyphen/>
      </w:r>
      <w:proofErr w:type="spellStart"/>
      <w:r w:rsidRPr="008A3B18">
        <w:t>л</w:t>
      </w:r>
      <w:proofErr w:type="spellEnd"/>
      <w:r w:rsidRPr="008A3B18">
        <w:t xml:space="preserve"> о м "1".</w:t>
      </w:r>
    </w:p>
    <w:p w14:paraId="22DDF965" w14:textId="77777777" w:rsidR="002052AF" w:rsidRPr="008A3B18" w:rsidRDefault="002052AF" w:rsidP="002052AF">
      <w:pPr>
        <w:shd w:val="clear" w:color="auto" w:fill="FFFFFF"/>
        <w:rPr>
          <w:color w:val="000000"/>
        </w:rPr>
      </w:pPr>
    </w:p>
    <w:p w14:paraId="38B559DB" w14:textId="77777777" w:rsidR="002052AF" w:rsidRPr="008A3B18" w:rsidRDefault="002052AF" w:rsidP="002052AF">
      <w:pPr>
        <w:shd w:val="clear" w:color="auto" w:fill="FFFFFF"/>
        <w:jc w:val="center"/>
        <w:rPr>
          <w:b/>
        </w:rPr>
      </w:pPr>
      <w:r w:rsidRPr="008A3B18">
        <w:rPr>
          <w:b/>
          <w:color w:val="000000"/>
        </w:rPr>
        <w:t>Обстоятельства, которые необходимо учитывать при проверке и оценке диктанта</w:t>
      </w:r>
    </w:p>
    <w:p w14:paraId="2044E8F3" w14:textId="77777777" w:rsidR="002052AF" w:rsidRPr="008A3B18" w:rsidRDefault="002052AF" w:rsidP="002052AF">
      <w:pPr>
        <w:shd w:val="clear" w:color="auto" w:fill="FFFFFF"/>
        <w:tabs>
          <w:tab w:val="left" w:pos="226"/>
        </w:tabs>
        <w:jc w:val="both"/>
        <w:rPr>
          <w:bCs/>
          <w:color w:val="000000"/>
        </w:rPr>
      </w:pPr>
      <w:r w:rsidRPr="008A3B18">
        <w:rPr>
          <w:bCs/>
          <w:color w:val="000000"/>
        </w:rPr>
        <w:t>1.</w:t>
      </w:r>
      <w:r w:rsidRPr="008A3B18">
        <w:rPr>
          <w:bCs/>
          <w:color w:val="000000"/>
        </w:rPr>
        <w:tab/>
        <w:t xml:space="preserve">Неверные написания не считаются ошибками. Они исправляются, но не влияют на снижение оценки. </w:t>
      </w:r>
    </w:p>
    <w:p w14:paraId="0EA96335" w14:textId="77777777" w:rsidR="002052AF" w:rsidRPr="008A3B18" w:rsidRDefault="002052AF" w:rsidP="002052AF">
      <w:pPr>
        <w:shd w:val="clear" w:color="auto" w:fill="FFFFFF"/>
        <w:tabs>
          <w:tab w:val="left" w:pos="226"/>
        </w:tabs>
        <w:jc w:val="both"/>
      </w:pPr>
      <w:r w:rsidRPr="008A3B18">
        <w:rPr>
          <w:bCs/>
          <w:color w:val="000000"/>
        </w:rPr>
        <w:t>К неверным написаниям относятся:</w:t>
      </w:r>
    </w:p>
    <w:p w14:paraId="134FB32F" w14:textId="77777777" w:rsidR="002052AF" w:rsidRPr="008A3B18" w:rsidRDefault="002052AF" w:rsidP="002052AF">
      <w:pPr>
        <w:widowControl w:val="0"/>
        <w:numPr>
          <w:ilvl w:val="0"/>
          <w:numId w:val="19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8A3B18">
        <w:rPr>
          <w:bCs/>
          <w:color w:val="000000"/>
        </w:rPr>
        <w:t xml:space="preserve">описка (искажение звукобуквенного состава слова: </w:t>
      </w:r>
      <w:proofErr w:type="spellStart"/>
      <w:r w:rsidRPr="008A3B18">
        <w:rPr>
          <w:bCs/>
          <w:color w:val="000000"/>
        </w:rPr>
        <w:t>чапля</w:t>
      </w:r>
      <w:proofErr w:type="spellEnd"/>
      <w:r w:rsidRPr="008A3B18">
        <w:rPr>
          <w:bCs/>
          <w:color w:val="000000"/>
        </w:rPr>
        <w:t xml:space="preserve"> вместо цапля);</w:t>
      </w:r>
    </w:p>
    <w:p w14:paraId="7399DE20" w14:textId="77777777" w:rsidR="002052AF" w:rsidRPr="008A3B18" w:rsidRDefault="002052AF" w:rsidP="002052AF">
      <w:pPr>
        <w:widowControl w:val="0"/>
        <w:numPr>
          <w:ilvl w:val="0"/>
          <w:numId w:val="19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8A3B18">
        <w:rPr>
          <w:bCs/>
          <w:color w:val="000000"/>
        </w:rPr>
        <w:t>ошибка на правило, не изучаемое в школе;</w:t>
      </w:r>
    </w:p>
    <w:p w14:paraId="70EB5979" w14:textId="77777777" w:rsidR="002052AF" w:rsidRPr="008A3B18" w:rsidRDefault="002052AF" w:rsidP="002052AF">
      <w:pPr>
        <w:widowControl w:val="0"/>
        <w:numPr>
          <w:ilvl w:val="0"/>
          <w:numId w:val="19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8A3B18">
        <w:rPr>
          <w:bCs/>
          <w:color w:val="000000"/>
        </w:rPr>
        <w:t>ошибка в переносе слова;</w:t>
      </w:r>
    </w:p>
    <w:p w14:paraId="0FD46DDF" w14:textId="77777777" w:rsidR="002052AF" w:rsidRPr="008A3B18" w:rsidRDefault="002052AF" w:rsidP="002052AF">
      <w:pPr>
        <w:widowControl w:val="0"/>
        <w:numPr>
          <w:ilvl w:val="0"/>
          <w:numId w:val="19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8A3B18">
        <w:rPr>
          <w:bCs/>
          <w:color w:val="000000"/>
        </w:rPr>
        <w:t>ошибка в авторском написании (в том числе и пунктуационная);</w:t>
      </w:r>
    </w:p>
    <w:p w14:paraId="6387C1AD" w14:textId="77777777" w:rsidR="002052AF" w:rsidRPr="008A3B18" w:rsidRDefault="002052AF" w:rsidP="002052AF">
      <w:pPr>
        <w:widowControl w:val="0"/>
        <w:numPr>
          <w:ilvl w:val="0"/>
          <w:numId w:val="19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8A3B18">
        <w:rPr>
          <w:bCs/>
          <w:color w:val="000000"/>
        </w:rPr>
        <w:t>ошибка в слове с непроверяемым написанием, над которым не проводилась специальная работа.</w:t>
      </w:r>
    </w:p>
    <w:p w14:paraId="6A1DF67E" w14:textId="77777777" w:rsidR="002052AF" w:rsidRPr="008A3B18" w:rsidRDefault="002052AF" w:rsidP="002052AF">
      <w:pPr>
        <w:shd w:val="clear" w:color="auto" w:fill="FFFFFF"/>
        <w:tabs>
          <w:tab w:val="left" w:pos="226"/>
        </w:tabs>
        <w:jc w:val="both"/>
      </w:pPr>
      <w:r w:rsidRPr="008A3B18">
        <w:rPr>
          <w:bCs/>
          <w:color w:val="000000"/>
        </w:rPr>
        <w:t>2.</w:t>
      </w:r>
      <w:r w:rsidRPr="008A3B18">
        <w:rPr>
          <w:bCs/>
          <w:color w:val="000000"/>
        </w:rPr>
        <w:tab/>
        <w:t>Характер допущенной учеником ошибки (грубая или негрубая). К негрубым орфографическим относятся ошибки:</w:t>
      </w:r>
    </w:p>
    <w:p w14:paraId="1A862827" w14:textId="77777777" w:rsidR="002052AF" w:rsidRPr="008A3B18" w:rsidRDefault="002052AF" w:rsidP="002052AF">
      <w:pPr>
        <w:shd w:val="clear" w:color="auto" w:fill="FFFFFF"/>
        <w:tabs>
          <w:tab w:val="left" w:pos="192"/>
        </w:tabs>
        <w:jc w:val="both"/>
      </w:pPr>
      <w:r w:rsidRPr="008A3B18">
        <w:rPr>
          <w:bCs/>
          <w:color w:val="000000"/>
        </w:rPr>
        <w:t>•</w:t>
      </w:r>
      <w:r w:rsidRPr="008A3B18">
        <w:rPr>
          <w:bCs/>
          <w:color w:val="000000"/>
        </w:rPr>
        <w:tab/>
        <w:t>в исключениях из правил;</w:t>
      </w:r>
    </w:p>
    <w:p w14:paraId="27BF149F" w14:textId="77777777" w:rsidR="002052AF" w:rsidRPr="008A3B18" w:rsidRDefault="002052AF" w:rsidP="002052AF">
      <w:pPr>
        <w:widowControl w:val="0"/>
        <w:numPr>
          <w:ilvl w:val="0"/>
          <w:numId w:val="20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8A3B18">
        <w:rPr>
          <w:bCs/>
          <w:color w:val="000000"/>
        </w:rPr>
        <w:t>в выборе прописной или строчной буквы в составных собственных наименованиях;</w:t>
      </w:r>
    </w:p>
    <w:p w14:paraId="6886D0EE" w14:textId="77777777" w:rsidR="002052AF" w:rsidRPr="008A3B18" w:rsidRDefault="002052AF" w:rsidP="002052AF">
      <w:pPr>
        <w:widowControl w:val="0"/>
        <w:numPr>
          <w:ilvl w:val="0"/>
          <w:numId w:val="20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8A3B18">
        <w:rPr>
          <w:bCs/>
          <w:color w:val="000000"/>
        </w:rPr>
        <w:t>в случаях слитного или раздельного написания приставок в наречиях, образованных от существительных с предлогами, правописание которых не регулируется правилами;</w:t>
      </w:r>
    </w:p>
    <w:p w14:paraId="170A2B02" w14:textId="77777777" w:rsidR="002052AF" w:rsidRPr="008A3B18" w:rsidRDefault="002052AF" w:rsidP="002052AF">
      <w:pPr>
        <w:widowControl w:val="0"/>
        <w:numPr>
          <w:ilvl w:val="0"/>
          <w:numId w:val="20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8A3B18">
        <w:rPr>
          <w:bCs/>
          <w:color w:val="000000"/>
        </w:rPr>
        <w:t xml:space="preserve">в случаях раздельного и слитного написания </w:t>
      </w:r>
      <w:r w:rsidRPr="008A3B18">
        <w:rPr>
          <w:bCs/>
          <w:iCs/>
          <w:color w:val="000000"/>
        </w:rPr>
        <w:t xml:space="preserve">не </w:t>
      </w:r>
      <w:r w:rsidRPr="008A3B18">
        <w:rPr>
          <w:bCs/>
          <w:color w:val="000000"/>
        </w:rPr>
        <w:t>с прилагательными и причастиями в роли сказуемого;</w:t>
      </w:r>
    </w:p>
    <w:p w14:paraId="7C209875" w14:textId="77777777" w:rsidR="002052AF" w:rsidRPr="008A3B18" w:rsidRDefault="002052AF" w:rsidP="002052AF">
      <w:pPr>
        <w:widowControl w:val="0"/>
        <w:numPr>
          <w:ilvl w:val="0"/>
          <w:numId w:val="20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8A3B18">
        <w:rPr>
          <w:bCs/>
          <w:color w:val="000000"/>
        </w:rPr>
        <w:t xml:space="preserve">в написании </w:t>
      </w:r>
      <w:r w:rsidRPr="008A3B18">
        <w:rPr>
          <w:bCs/>
          <w:iCs/>
          <w:color w:val="000000"/>
        </w:rPr>
        <w:t xml:space="preserve">ы </w:t>
      </w:r>
      <w:r w:rsidRPr="008A3B18">
        <w:rPr>
          <w:bCs/>
          <w:color w:val="000000"/>
        </w:rPr>
        <w:t xml:space="preserve">и </w:t>
      </w:r>
      <w:proofErr w:type="spellStart"/>
      <w:r w:rsidRPr="008A3B18">
        <w:rPr>
          <w:bCs/>
          <w:iCs/>
          <w:color w:val="000000"/>
        </w:rPr>
        <w:t>и</w:t>
      </w:r>
      <w:proofErr w:type="spellEnd"/>
      <w:r w:rsidRPr="008A3B18">
        <w:rPr>
          <w:bCs/>
          <w:iCs/>
          <w:color w:val="000000"/>
        </w:rPr>
        <w:t xml:space="preserve"> </w:t>
      </w:r>
      <w:r w:rsidRPr="008A3B18">
        <w:rPr>
          <w:bCs/>
          <w:color w:val="000000"/>
        </w:rPr>
        <w:t>после приставок;</w:t>
      </w:r>
    </w:p>
    <w:p w14:paraId="0985AB35" w14:textId="77777777" w:rsidR="002052AF" w:rsidRPr="008A3B18" w:rsidRDefault="002052AF" w:rsidP="002052AF">
      <w:pPr>
        <w:widowControl w:val="0"/>
        <w:numPr>
          <w:ilvl w:val="0"/>
          <w:numId w:val="20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8A3B18">
        <w:rPr>
          <w:bCs/>
          <w:color w:val="000000"/>
        </w:rPr>
        <w:t xml:space="preserve">в случаях трудного различения </w:t>
      </w:r>
      <w:r w:rsidRPr="008A3B18">
        <w:rPr>
          <w:bCs/>
          <w:iCs/>
          <w:color w:val="000000"/>
        </w:rPr>
        <w:t xml:space="preserve">не </w:t>
      </w:r>
      <w:r w:rsidRPr="008A3B18">
        <w:rPr>
          <w:bCs/>
          <w:color w:val="000000"/>
        </w:rPr>
        <w:t xml:space="preserve">и </w:t>
      </w:r>
      <w:r w:rsidRPr="008A3B18">
        <w:rPr>
          <w:bCs/>
          <w:iCs/>
          <w:color w:val="000000"/>
        </w:rPr>
        <w:t>ни;</w:t>
      </w:r>
    </w:p>
    <w:p w14:paraId="6805B68A" w14:textId="77777777" w:rsidR="002052AF" w:rsidRPr="008A3B18" w:rsidRDefault="002052AF" w:rsidP="002052AF">
      <w:pPr>
        <w:widowControl w:val="0"/>
        <w:numPr>
          <w:ilvl w:val="0"/>
          <w:numId w:val="20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8A3B18">
        <w:rPr>
          <w:bCs/>
          <w:color w:val="000000"/>
        </w:rPr>
        <w:t xml:space="preserve">в собственных именах нерусского происхождения. </w:t>
      </w:r>
    </w:p>
    <w:p w14:paraId="3E38C55E" w14:textId="77777777" w:rsidR="002052AF" w:rsidRPr="008A3B18" w:rsidRDefault="002052AF" w:rsidP="002052AF">
      <w:pPr>
        <w:shd w:val="clear" w:color="auto" w:fill="FFFFFF"/>
        <w:tabs>
          <w:tab w:val="left" w:pos="173"/>
        </w:tabs>
        <w:jc w:val="both"/>
        <w:rPr>
          <w:bCs/>
          <w:color w:val="000000"/>
        </w:rPr>
      </w:pPr>
      <w:r w:rsidRPr="008A3B18">
        <w:rPr>
          <w:bCs/>
          <w:color w:val="000000"/>
        </w:rPr>
        <w:t>К негрубым пунктуационным относятся ошибки:</w:t>
      </w:r>
    </w:p>
    <w:p w14:paraId="22F87CF2" w14:textId="77777777" w:rsidR="002052AF" w:rsidRPr="008A3B18" w:rsidRDefault="002052AF" w:rsidP="002052AF">
      <w:pPr>
        <w:widowControl w:val="0"/>
        <w:numPr>
          <w:ilvl w:val="0"/>
          <w:numId w:val="20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8A3B18">
        <w:rPr>
          <w:bCs/>
          <w:color w:val="000000"/>
        </w:rPr>
        <w:t>в случаях, когда вместо одного знака препинания поставлен другой;</w:t>
      </w:r>
    </w:p>
    <w:p w14:paraId="31DE0291" w14:textId="77777777" w:rsidR="002052AF" w:rsidRPr="008A3B18" w:rsidRDefault="002052AF" w:rsidP="002052AF">
      <w:pPr>
        <w:widowControl w:val="0"/>
        <w:numPr>
          <w:ilvl w:val="0"/>
          <w:numId w:val="20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8A3B18">
        <w:rPr>
          <w:bCs/>
          <w:color w:val="000000"/>
        </w:rPr>
        <w:t>в пропуске одного из сочетающихся знаков препинания или в нарушении их последовательности;</w:t>
      </w:r>
    </w:p>
    <w:p w14:paraId="2D15466D" w14:textId="77777777" w:rsidR="002052AF" w:rsidRPr="008A3B18" w:rsidRDefault="002052AF" w:rsidP="002052AF">
      <w:pPr>
        <w:widowControl w:val="0"/>
        <w:numPr>
          <w:ilvl w:val="0"/>
          <w:numId w:val="20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8A3B18">
        <w:rPr>
          <w:bCs/>
          <w:color w:val="000000"/>
        </w:rPr>
        <w:t>при применении правил, уточняющих или ограничивающих действие основного правила (пунктуация при общем второстепенном члене или общем вводном слое, на стыке союзов).</w:t>
      </w:r>
    </w:p>
    <w:p w14:paraId="243B7D98" w14:textId="77777777" w:rsidR="002052AF" w:rsidRPr="008A3B18" w:rsidRDefault="002052AF" w:rsidP="002052AF">
      <w:pPr>
        <w:shd w:val="clear" w:color="auto" w:fill="FFFFFF"/>
        <w:ind w:firstLine="709"/>
        <w:jc w:val="both"/>
        <w:rPr>
          <w:bCs/>
          <w:color w:val="000000"/>
        </w:rPr>
      </w:pPr>
      <w:r w:rsidRPr="008A3B18">
        <w:rPr>
          <w:bCs/>
          <w:color w:val="000000"/>
        </w:rPr>
        <w:t xml:space="preserve">При подсчете ошибок две негрубые ошибки принимаются за одну грубую; одна негрубая ошибка не позволяет снизить оценку на балл. На полях тетради ставится помета: негруб, или 1/2, т.е. </w:t>
      </w:r>
      <w:proofErr w:type="spellStart"/>
      <w:r w:rsidRPr="008A3B18">
        <w:rPr>
          <w:bCs/>
          <w:color w:val="000000"/>
        </w:rPr>
        <w:t>пол-ошибки</w:t>
      </w:r>
      <w:proofErr w:type="spellEnd"/>
      <w:r w:rsidRPr="008A3B18">
        <w:rPr>
          <w:bCs/>
          <w:color w:val="000000"/>
        </w:rPr>
        <w:t xml:space="preserve">. </w:t>
      </w:r>
    </w:p>
    <w:p w14:paraId="194DFA53" w14:textId="77777777" w:rsidR="002052AF" w:rsidRPr="008A3B18" w:rsidRDefault="002052AF" w:rsidP="002052AF">
      <w:pPr>
        <w:shd w:val="clear" w:color="auto" w:fill="FFFFFF"/>
        <w:ind w:firstLine="709"/>
        <w:jc w:val="both"/>
      </w:pPr>
      <w:r w:rsidRPr="008A3B18">
        <w:rPr>
          <w:bCs/>
          <w:color w:val="000000"/>
        </w:rPr>
        <w:t>3. Повторяющиеся и однотипные ошибки.</w:t>
      </w:r>
    </w:p>
    <w:p w14:paraId="5F890E47" w14:textId="77777777" w:rsidR="002052AF" w:rsidRPr="008A3B18" w:rsidRDefault="002052AF" w:rsidP="002052AF">
      <w:pPr>
        <w:widowControl w:val="0"/>
        <w:autoSpaceDE w:val="0"/>
        <w:ind w:firstLine="850"/>
        <w:jc w:val="both"/>
      </w:pPr>
      <w:r w:rsidRPr="008A3B18">
        <w:rPr>
          <w:bCs/>
          <w:iCs/>
          <w:color w:val="000000"/>
        </w:rPr>
        <w:t>Повторяющиеся -</w:t>
      </w:r>
      <w:r w:rsidRPr="008A3B18">
        <w:rPr>
          <w:bCs/>
          <w:color w:val="000000"/>
        </w:rPr>
        <w:t xml:space="preserve"> это ошибки в одном и том же слове или морфеме, на одно и то же правило (например: </w:t>
      </w:r>
      <w:r w:rsidRPr="008A3B18">
        <w:rPr>
          <w:bCs/>
          <w:iCs/>
          <w:color w:val="000000"/>
        </w:rPr>
        <w:t xml:space="preserve">выращенный, возраст), </w:t>
      </w:r>
      <w:r w:rsidRPr="008A3B18">
        <w:rPr>
          <w:bCs/>
          <w:color w:val="000000"/>
        </w:rPr>
        <w:t xml:space="preserve">а в пунктуации, например, выделение или </w:t>
      </w:r>
      <w:proofErr w:type="spellStart"/>
      <w:r w:rsidRPr="008A3B18">
        <w:rPr>
          <w:bCs/>
          <w:color w:val="000000"/>
        </w:rPr>
        <w:lastRenderedPageBreak/>
        <w:t>невыделение</w:t>
      </w:r>
      <w:proofErr w:type="spellEnd"/>
      <w:r w:rsidRPr="008A3B18">
        <w:rPr>
          <w:bCs/>
          <w:color w:val="000000"/>
        </w:rPr>
        <w:t xml:space="preserve"> причастных оборотов в одинаковой позиции. Такие ошибки замечаются, исправляются, однако три такие ошибки считаются за одну. </w:t>
      </w:r>
      <w:r w:rsidRPr="008A3B18">
        <w:rPr>
          <w:bCs/>
          <w:iCs/>
          <w:color w:val="000000"/>
        </w:rPr>
        <w:t xml:space="preserve">Однотипные - </w:t>
      </w:r>
      <w:r w:rsidRPr="008A3B18">
        <w:rPr>
          <w:bCs/>
          <w:color w:val="000000"/>
        </w:rPr>
        <w:t xml:space="preserve">это ошибки на одно правило, если условия выбора правильного написания заключены в грамматических (в </w:t>
      </w:r>
      <w:proofErr w:type="spellStart"/>
      <w:r w:rsidRPr="008A3B18">
        <w:rPr>
          <w:bCs/>
          <w:color w:val="000000"/>
        </w:rPr>
        <w:t>армие</w:t>
      </w:r>
      <w:proofErr w:type="spellEnd"/>
      <w:r w:rsidRPr="008A3B18">
        <w:rPr>
          <w:bCs/>
          <w:color w:val="000000"/>
        </w:rPr>
        <w:t xml:space="preserve">, в рощи; </w:t>
      </w:r>
      <w:proofErr w:type="spellStart"/>
      <w:r w:rsidRPr="008A3B18">
        <w:rPr>
          <w:bCs/>
          <w:color w:val="000000"/>
        </w:rPr>
        <w:t>колятся</w:t>
      </w:r>
      <w:proofErr w:type="spellEnd"/>
      <w:r w:rsidRPr="008A3B18">
        <w:rPr>
          <w:bCs/>
          <w:color w:val="000000"/>
        </w:rPr>
        <w:t xml:space="preserve">, </w:t>
      </w:r>
      <w:proofErr w:type="spellStart"/>
      <w:r w:rsidRPr="008A3B18">
        <w:rPr>
          <w:bCs/>
          <w:color w:val="000000"/>
        </w:rPr>
        <w:t>борятся</w:t>
      </w:r>
      <w:proofErr w:type="spellEnd"/>
      <w:r w:rsidRPr="008A3B18">
        <w:rPr>
          <w:bCs/>
          <w:color w:val="000000"/>
        </w:rPr>
        <w:t>) и фонетических (</w:t>
      </w:r>
      <w:proofErr w:type="spellStart"/>
      <w:r w:rsidRPr="008A3B18">
        <w:rPr>
          <w:bCs/>
          <w:color w:val="000000"/>
        </w:rPr>
        <w:t>пирожек</w:t>
      </w:r>
      <w:proofErr w:type="spellEnd"/>
      <w:r w:rsidRPr="008A3B18">
        <w:rPr>
          <w:bCs/>
          <w:color w:val="000000"/>
        </w:rPr>
        <w:t xml:space="preserve">, </w:t>
      </w:r>
      <w:proofErr w:type="spellStart"/>
      <w:r w:rsidRPr="008A3B18">
        <w:rPr>
          <w:bCs/>
          <w:color w:val="000000"/>
        </w:rPr>
        <w:t>сверчек</w:t>
      </w:r>
      <w:proofErr w:type="spellEnd"/>
      <w:r w:rsidRPr="008A3B18">
        <w:rPr>
          <w:bCs/>
          <w:color w:val="000000"/>
        </w:rPr>
        <w:t xml:space="preserve">) особенностях данного слова. Первые три однотипных ошибки принято считать за одну, каждая последующая - как самостоятельная. Нельзя считать однотипной ошибкой написание, которое проверяется опорным словом: безударные гласные, сомнительные и непроизносимые согласные, падежные окончания в разных формах и некоторые другие. Если в одном слове с непроверяемыми орфограммами (типа </w:t>
      </w:r>
      <w:r w:rsidRPr="008A3B18">
        <w:rPr>
          <w:bCs/>
          <w:iCs/>
          <w:color w:val="000000"/>
        </w:rPr>
        <w:t xml:space="preserve">привилегия, интеллигенция) </w:t>
      </w:r>
      <w:r w:rsidRPr="008A3B18">
        <w:rPr>
          <w:bCs/>
          <w:color w:val="000000"/>
        </w:rPr>
        <w:t>допущены две и более ошибок, то все они считаются за одну</w:t>
      </w:r>
    </w:p>
    <w:p w14:paraId="27F5A89D" w14:textId="77777777" w:rsidR="002052AF" w:rsidRPr="008A3B18" w:rsidRDefault="002052AF" w:rsidP="002052AF">
      <w:pPr>
        <w:widowControl w:val="0"/>
        <w:autoSpaceDE w:val="0"/>
        <w:ind w:firstLine="850"/>
        <w:jc w:val="center"/>
        <w:rPr>
          <w:b/>
          <w:bCs/>
        </w:rPr>
      </w:pPr>
    </w:p>
    <w:p w14:paraId="16525B51" w14:textId="77777777" w:rsidR="002052AF" w:rsidRPr="008A3B18" w:rsidRDefault="002052AF" w:rsidP="002052AF">
      <w:pPr>
        <w:widowControl w:val="0"/>
        <w:autoSpaceDE w:val="0"/>
        <w:ind w:firstLine="850"/>
        <w:jc w:val="center"/>
        <w:rPr>
          <w:b/>
          <w:bCs/>
        </w:rPr>
      </w:pPr>
      <w:r w:rsidRPr="008A3B18">
        <w:rPr>
          <w:b/>
          <w:bCs/>
        </w:rPr>
        <w:t>3. Оценка сочинений и изложений</w:t>
      </w:r>
    </w:p>
    <w:p w14:paraId="7085E274" w14:textId="77777777" w:rsidR="002052AF" w:rsidRPr="008A3B18" w:rsidRDefault="002052AF" w:rsidP="002052AF">
      <w:pPr>
        <w:widowControl w:val="0"/>
        <w:autoSpaceDE w:val="0"/>
        <w:ind w:firstLine="850"/>
        <w:jc w:val="center"/>
        <w:rPr>
          <w:b/>
          <w:bCs/>
        </w:rPr>
      </w:pPr>
    </w:p>
    <w:p w14:paraId="5B4D668A" w14:textId="77777777" w:rsidR="002052AF" w:rsidRPr="008A3B18" w:rsidRDefault="002052AF" w:rsidP="002052AF">
      <w:pPr>
        <w:widowControl w:val="0"/>
        <w:autoSpaceDE w:val="0"/>
        <w:ind w:firstLine="850"/>
        <w:jc w:val="both"/>
      </w:pPr>
      <w:r w:rsidRPr="008A3B18">
        <w:t xml:space="preserve">С о ч и н е н и </w:t>
      </w:r>
      <w:proofErr w:type="gramStart"/>
      <w:r w:rsidRPr="008A3B18">
        <w:t>я  и</w:t>
      </w:r>
      <w:proofErr w:type="gramEnd"/>
      <w:r w:rsidRPr="008A3B18">
        <w:t xml:space="preserve">  </w:t>
      </w:r>
      <w:proofErr w:type="spellStart"/>
      <w:r w:rsidRPr="008A3B18">
        <w:t>и</w:t>
      </w:r>
      <w:proofErr w:type="spellEnd"/>
      <w:r w:rsidRPr="008A3B18">
        <w:t xml:space="preserve"> з л о ж е н и я  – основные формы провер</w:t>
      </w:r>
      <w:r w:rsidRPr="008A3B18">
        <w:softHyphen/>
        <w:t>ки умения правильно и последовательно излагать мысли, уровня речевой подготовки учащихся.</w:t>
      </w:r>
    </w:p>
    <w:p w14:paraId="43639346" w14:textId="77777777" w:rsidR="002052AF" w:rsidRPr="008A3B18" w:rsidRDefault="002052AF" w:rsidP="002052AF">
      <w:pPr>
        <w:widowControl w:val="0"/>
        <w:autoSpaceDE w:val="0"/>
        <w:ind w:firstLine="850"/>
        <w:jc w:val="both"/>
      </w:pPr>
      <w:r w:rsidRPr="008A3B18">
        <w:t>Сочинения и изложения в 5-9 классах проводятся в соответствии с требованиями раздела программы "Развитие навыков связной речи".</w:t>
      </w:r>
    </w:p>
    <w:p w14:paraId="5E15C7C8" w14:textId="77777777" w:rsidR="002052AF" w:rsidRPr="008A3B18" w:rsidRDefault="002052AF" w:rsidP="002052AF">
      <w:pPr>
        <w:widowControl w:val="0"/>
        <w:autoSpaceDE w:val="0"/>
        <w:ind w:firstLine="850"/>
        <w:jc w:val="both"/>
      </w:pPr>
      <w:r w:rsidRPr="008A3B18">
        <w:t>Примерный объем текста для подробного изложения: в 5 классе  – 100-150 слов, в 6 классе  –  150-200, в 7 классе – 200-250, в 8 классе – 250-350, в 9 классе – 350-450 слов.</w:t>
      </w:r>
    </w:p>
    <w:p w14:paraId="049E3E51" w14:textId="77777777" w:rsidR="002052AF" w:rsidRPr="008A3B18" w:rsidRDefault="002052AF" w:rsidP="002052AF">
      <w:pPr>
        <w:widowControl w:val="0"/>
        <w:autoSpaceDE w:val="0"/>
        <w:ind w:firstLine="850"/>
        <w:jc w:val="both"/>
      </w:pPr>
      <w:r w:rsidRPr="008A3B18">
        <w:t>Объём текстов итоговых контрольных подробных изложений в 8-9 классах может быть увеличен на 50 слов в связи с тем, что на таких уроках не проводится подготовительная работа.</w:t>
      </w:r>
    </w:p>
    <w:p w14:paraId="45C96A2A" w14:textId="77777777" w:rsidR="002052AF" w:rsidRPr="008A3B18" w:rsidRDefault="002052AF" w:rsidP="002052AF">
      <w:pPr>
        <w:widowControl w:val="0"/>
        <w:autoSpaceDE w:val="0"/>
        <w:ind w:firstLine="850"/>
        <w:jc w:val="both"/>
      </w:pPr>
      <w:r w:rsidRPr="008A3B18">
        <w:t>С помощью сочинений и изложений проверяются: 1) умение рас</w:t>
      </w:r>
      <w:r w:rsidRPr="008A3B18">
        <w:softHyphen/>
        <w:t>крывать тему; 2) умение использовать языковые средства в соответствии со стилем, темой и задачей высказывания; 3) соблюдение языковых норм и правил правописания.</w:t>
      </w:r>
    </w:p>
    <w:p w14:paraId="5AFAA4B3" w14:textId="77777777" w:rsidR="002052AF" w:rsidRPr="008A3B18" w:rsidRDefault="002052AF" w:rsidP="002052AF">
      <w:pPr>
        <w:widowControl w:val="0"/>
        <w:autoSpaceDE w:val="0"/>
        <w:ind w:firstLine="850"/>
        <w:jc w:val="both"/>
      </w:pPr>
      <w:r w:rsidRPr="008A3B18">
        <w:t>Любое сочинение и изложение оценивается двумя отметками: первая ставится за содержание и речевое оформление (соблюдение языковых норм и правил выбора стилистических средств), вторая  – за соблюдение орфографических, пунктуационных норм и грамматических ошибок.</w:t>
      </w:r>
    </w:p>
    <w:p w14:paraId="5C8D3FE4" w14:textId="77777777" w:rsidR="002052AF" w:rsidRPr="008A3B18" w:rsidRDefault="002052AF" w:rsidP="002052AF">
      <w:pPr>
        <w:widowControl w:val="0"/>
        <w:autoSpaceDE w:val="0"/>
        <w:ind w:firstLine="850"/>
        <w:jc w:val="both"/>
      </w:pPr>
      <w:r w:rsidRPr="008A3B18">
        <w:t>Обе отметки считаются отметками по русскому языку, за исключением случаев, когда проводится работа, проверяющая знания учащихся по ли</w:t>
      </w:r>
      <w:r w:rsidRPr="008A3B18">
        <w:softHyphen/>
        <w:t>тературе. В этом случае первая отметка (за содержание и речь) считается отметкой по литературе.</w:t>
      </w:r>
    </w:p>
    <w:p w14:paraId="31D8F801" w14:textId="77777777" w:rsidR="002052AF" w:rsidRPr="008A3B18" w:rsidRDefault="002052AF" w:rsidP="002052AF">
      <w:pPr>
        <w:widowControl w:val="0"/>
        <w:autoSpaceDE w:val="0"/>
        <w:ind w:firstLine="850"/>
        <w:jc w:val="both"/>
      </w:pPr>
      <w:r w:rsidRPr="008A3B18">
        <w:t>Содержание сочинения и изложения оценивается по следующим критериям:</w:t>
      </w:r>
    </w:p>
    <w:p w14:paraId="6BAF0099" w14:textId="77777777" w:rsidR="002052AF" w:rsidRPr="008A3B18" w:rsidRDefault="002052AF" w:rsidP="002052AF">
      <w:pPr>
        <w:widowControl w:val="0"/>
        <w:autoSpaceDE w:val="0"/>
        <w:ind w:firstLine="850"/>
        <w:jc w:val="both"/>
      </w:pPr>
      <w:r w:rsidRPr="008A3B18">
        <w:t>• соответствие работы ученика теме и основной мысли;</w:t>
      </w:r>
    </w:p>
    <w:p w14:paraId="33B6DD4D" w14:textId="77777777" w:rsidR="002052AF" w:rsidRPr="008A3B18" w:rsidRDefault="002052AF" w:rsidP="002052AF">
      <w:pPr>
        <w:widowControl w:val="0"/>
        <w:autoSpaceDE w:val="0"/>
        <w:ind w:firstLine="850"/>
        <w:jc w:val="both"/>
      </w:pPr>
      <w:r w:rsidRPr="008A3B18">
        <w:t>• полнота раскрытия темы;</w:t>
      </w:r>
    </w:p>
    <w:p w14:paraId="0954A639" w14:textId="77777777" w:rsidR="002052AF" w:rsidRPr="008A3B18" w:rsidRDefault="002052AF" w:rsidP="002052AF">
      <w:pPr>
        <w:widowControl w:val="0"/>
        <w:autoSpaceDE w:val="0"/>
        <w:ind w:firstLine="850"/>
        <w:jc w:val="both"/>
      </w:pPr>
      <w:r w:rsidRPr="008A3B18">
        <w:t>• правильность фактического материала;</w:t>
      </w:r>
    </w:p>
    <w:p w14:paraId="0F79849E" w14:textId="77777777" w:rsidR="002052AF" w:rsidRPr="008A3B18" w:rsidRDefault="002052AF" w:rsidP="002052AF">
      <w:pPr>
        <w:widowControl w:val="0"/>
        <w:autoSpaceDE w:val="0"/>
        <w:ind w:firstLine="850"/>
        <w:jc w:val="both"/>
      </w:pPr>
      <w:r w:rsidRPr="008A3B18">
        <w:t>• последовательность изложения.</w:t>
      </w:r>
    </w:p>
    <w:p w14:paraId="43E165CF" w14:textId="77777777" w:rsidR="002052AF" w:rsidRPr="008A3B18" w:rsidRDefault="002052AF" w:rsidP="002052AF">
      <w:pPr>
        <w:widowControl w:val="0"/>
        <w:autoSpaceDE w:val="0"/>
        <w:ind w:firstLine="850"/>
        <w:jc w:val="both"/>
      </w:pPr>
      <w:r w:rsidRPr="008A3B18">
        <w:t>При оценке речевого оформления сочинений и изложений учитыва</w:t>
      </w:r>
      <w:r w:rsidRPr="008A3B18">
        <w:softHyphen/>
        <w:t>ется: разнообразие словаря и грамматического строя речи, стилевое един</w:t>
      </w:r>
      <w:r w:rsidRPr="008A3B18">
        <w:softHyphen/>
        <w:t>ство и выразительность речи, число языковых ошибок и стилистических недочетов.</w:t>
      </w:r>
    </w:p>
    <w:p w14:paraId="390B89D2" w14:textId="77777777" w:rsidR="002052AF" w:rsidRPr="008A3B18" w:rsidRDefault="002052AF" w:rsidP="002052AF">
      <w:pPr>
        <w:widowControl w:val="0"/>
        <w:autoSpaceDE w:val="0"/>
        <w:ind w:firstLine="850"/>
        <w:jc w:val="both"/>
      </w:pPr>
      <w:r w:rsidRPr="008A3B18">
        <w:t>Орфографическая и пунктуационная грамотность оценивается по числу допущенных учеником ошибок (см. Нормативы для оценки кон</w:t>
      </w:r>
      <w:r w:rsidRPr="008A3B18">
        <w:softHyphen/>
        <w:t>трольных диктантов).</w:t>
      </w:r>
    </w:p>
    <w:p w14:paraId="0AB30C0B" w14:textId="77777777" w:rsidR="002052AF" w:rsidRPr="008A3B18" w:rsidRDefault="002052AF" w:rsidP="002052AF">
      <w:pPr>
        <w:widowControl w:val="0"/>
        <w:autoSpaceDE w:val="0"/>
        <w:ind w:firstLine="850"/>
        <w:jc w:val="both"/>
      </w:pPr>
      <w:r w:rsidRPr="008A3B18">
        <w:tab/>
      </w:r>
    </w:p>
    <w:p w14:paraId="11E1B1CE" w14:textId="77777777" w:rsidR="005A01E7" w:rsidRDefault="005A01E7" w:rsidP="005A01E7">
      <w:pPr>
        <w:pStyle w:val="ab"/>
        <w:jc w:val="both"/>
        <w:rPr>
          <w:rFonts w:ascii="Times New Roman" w:hAnsi="Times New Roman" w:cs="Times New Roman"/>
        </w:rPr>
      </w:pPr>
    </w:p>
    <w:p w14:paraId="1A6EDAF8" w14:textId="77777777" w:rsidR="00CA42F5" w:rsidRPr="008A3B18" w:rsidRDefault="008A3B18" w:rsidP="00CA42F5">
      <w:pPr>
        <w:suppressAutoHyphens/>
        <w:autoSpaceDE w:val="0"/>
        <w:autoSpaceDN w:val="0"/>
        <w:adjustRightInd w:val="0"/>
        <w:ind w:firstLine="567"/>
        <w:jc w:val="both"/>
        <w:rPr>
          <w:rFonts w:eastAsia="Calibri"/>
          <w:b/>
        </w:rPr>
      </w:pPr>
      <w:r>
        <w:tab/>
      </w:r>
      <w:r w:rsidR="00CA42F5" w:rsidRPr="008A3B18">
        <w:rPr>
          <w:rFonts w:eastAsia="Calibri"/>
          <w:b/>
        </w:rPr>
        <w:t xml:space="preserve">  </w:t>
      </w:r>
      <w:r w:rsidR="002052AF">
        <w:rPr>
          <w:rFonts w:eastAsia="Calibri"/>
          <w:b/>
        </w:rPr>
        <w:t xml:space="preserve">                          </w:t>
      </w:r>
      <w:r w:rsidR="00CA42F5" w:rsidRPr="008A3B18">
        <w:rPr>
          <w:rFonts w:eastAsia="Calibri"/>
          <w:b/>
        </w:rPr>
        <w:t xml:space="preserve">  Используемый учебно-методический комплект</w:t>
      </w:r>
    </w:p>
    <w:p w14:paraId="29D3193D" w14:textId="77777777" w:rsidR="00CA42F5" w:rsidRPr="008A3B18" w:rsidRDefault="00CA42F5" w:rsidP="00CA42F5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</w:p>
    <w:p w14:paraId="227BF508" w14:textId="77777777" w:rsidR="00CA42F5" w:rsidRPr="00CD789D" w:rsidRDefault="002052AF" w:rsidP="00CA42F5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                    </w:t>
      </w:r>
      <w:r w:rsidR="00CA42F5" w:rsidRPr="008A3B18">
        <w:rPr>
          <w:rFonts w:eastAsia="Calibri"/>
        </w:rPr>
        <w:t xml:space="preserve">Для реализации программы используется УМК </w:t>
      </w:r>
      <w:proofErr w:type="spellStart"/>
      <w:r w:rsidR="00CA42F5">
        <w:rPr>
          <w:rFonts w:eastAsia="Calibri"/>
        </w:rPr>
        <w:t>Гольцовой</w:t>
      </w:r>
      <w:proofErr w:type="spellEnd"/>
      <w:r w:rsidR="00CA42F5">
        <w:rPr>
          <w:rFonts w:eastAsia="Calibri"/>
        </w:rPr>
        <w:t xml:space="preserve"> Н.Г.</w:t>
      </w:r>
    </w:p>
    <w:p w14:paraId="0873EC68" w14:textId="77777777" w:rsidR="00CD789D" w:rsidRDefault="00CD789D" w:rsidP="005C7D36">
      <w:pPr>
        <w:tabs>
          <w:tab w:val="left" w:pos="422"/>
        </w:tabs>
        <w:autoSpaceDE w:val="0"/>
        <w:autoSpaceDN w:val="0"/>
        <w:adjustRightInd w:val="0"/>
        <w:ind w:left="567"/>
        <w:jc w:val="both"/>
        <w:rPr>
          <w:rFonts w:eastAsia="Calibri"/>
        </w:rPr>
      </w:pPr>
    </w:p>
    <w:p w14:paraId="6241039B" w14:textId="77777777" w:rsidR="006C22AD" w:rsidRDefault="006C22AD" w:rsidP="005C7D36">
      <w:pPr>
        <w:tabs>
          <w:tab w:val="left" w:pos="422"/>
        </w:tabs>
        <w:autoSpaceDE w:val="0"/>
        <w:autoSpaceDN w:val="0"/>
        <w:adjustRightInd w:val="0"/>
        <w:ind w:left="567"/>
        <w:jc w:val="both"/>
        <w:rPr>
          <w:rFonts w:eastAsia="Calibri"/>
        </w:rPr>
      </w:pPr>
    </w:p>
    <w:p w14:paraId="7334497E" w14:textId="77777777" w:rsidR="006C22AD" w:rsidRDefault="006C22AD" w:rsidP="005C7D36">
      <w:pPr>
        <w:tabs>
          <w:tab w:val="left" w:pos="422"/>
        </w:tabs>
        <w:autoSpaceDE w:val="0"/>
        <w:autoSpaceDN w:val="0"/>
        <w:adjustRightInd w:val="0"/>
        <w:ind w:left="567"/>
        <w:jc w:val="both"/>
        <w:rPr>
          <w:rFonts w:eastAsia="Calibri"/>
        </w:rPr>
      </w:pPr>
    </w:p>
    <w:p w14:paraId="37F44E1A" w14:textId="77777777" w:rsidR="006C22AD" w:rsidRPr="00CD789D" w:rsidRDefault="006C22AD" w:rsidP="005C7D36">
      <w:pPr>
        <w:tabs>
          <w:tab w:val="left" w:pos="422"/>
        </w:tabs>
        <w:autoSpaceDE w:val="0"/>
        <w:autoSpaceDN w:val="0"/>
        <w:adjustRightInd w:val="0"/>
        <w:ind w:left="567"/>
        <w:jc w:val="both"/>
        <w:rPr>
          <w:rFonts w:eastAsia="Calibri"/>
        </w:rPr>
      </w:pPr>
    </w:p>
    <w:p w14:paraId="32650181" w14:textId="77777777" w:rsidR="00746591" w:rsidRPr="00AF177B" w:rsidRDefault="00746591" w:rsidP="00AF177B">
      <w:pPr>
        <w:pStyle w:val="ab"/>
        <w:ind w:left="720"/>
        <w:jc w:val="both"/>
        <w:rPr>
          <w:rFonts w:ascii="Times New Roman" w:hAnsi="Times New Roman" w:cs="Times New Roman"/>
        </w:rPr>
      </w:pPr>
    </w:p>
    <w:p w14:paraId="67F78555" w14:textId="77777777" w:rsidR="00746591" w:rsidRDefault="00746591" w:rsidP="001F4BE6">
      <w:pPr>
        <w:jc w:val="center"/>
        <w:rPr>
          <w:b/>
        </w:rPr>
      </w:pPr>
      <w:r>
        <w:rPr>
          <w:b/>
        </w:rPr>
        <w:lastRenderedPageBreak/>
        <w:t xml:space="preserve"> </w:t>
      </w:r>
      <w:r w:rsidRPr="00ED42BA">
        <w:rPr>
          <w:b/>
        </w:rPr>
        <w:t xml:space="preserve"> Содержание </w:t>
      </w:r>
      <w:r w:rsidRPr="00C27D15">
        <w:rPr>
          <w:b/>
        </w:rPr>
        <w:t>у</w:t>
      </w:r>
      <w:r>
        <w:rPr>
          <w:b/>
        </w:rPr>
        <w:t>чебного курса «Русский язык»</w:t>
      </w:r>
      <w:r w:rsidRPr="00C27D15">
        <w:rPr>
          <w:b/>
        </w:rPr>
        <w:t xml:space="preserve"> для 10 класса </w:t>
      </w:r>
    </w:p>
    <w:p w14:paraId="1DC2F50F" w14:textId="77777777" w:rsidR="00746591" w:rsidRPr="00C27D15" w:rsidRDefault="00746591" w:rsidP="001F4BE6">
      <w:pPr>
        <w:rPr>
          <w:b/>
        </w:rPr>
      </w:pPr>
    </w:p>
    <w:p w14:paraId="5B3FF87F" w14:textId="77777777" w:rsidR="00746591" w:rsidRPr="00BC37DA" w:rsidRDefault="00746591" w:rsidP="002C28DD">
      <w:pPr>
        <w:numPr>
          <w:ilvl w:val="0"/>
          <w:numId w:val="4"/>
        </w:numPr>
        <w:spacing w:line="276" w:lineRule="auto"/>
        <w:rPr>
          <w:b/>
        </w:rPr>
      </w:pPr>
      <w:r w:rsidRPr="00BC37DA">
        <w:rPr>
          <w:b/>
        </w:rPr>
        <w:t xml:space="preserve">Введение. Слово о русском языке </w:t>
      </w:r>
      <w:r w:rsidR="00C5524C">
        <w:rPr>
          <w:b/>
        </w:rPr>
        <w:t xml:space="preserve"> </w:t>
      </w:r>
    </w:p>
    <w:p w14:paraId="402CF4E2" w14:textId="77777777" w:rsidR="00746591" w:rsidRPr="00BC37DA" w:rsidRDefault="00746591" w:rsidP="00D23E3C">
      <w:pPr>
        <w:ind w:left="708"/>
        <w:jc w:val="both"/>
      </w:pPr>
      <w:r w:rsidRPr="00BC37DA">
        <w:t xml:space="preserve">Язык как знаковая система и общественное явление. Русский язык как государственный, межнационального общения, рабочий язык ООН. Языки естественные и искусственные. Основные функции языка. </w:t>
      </w:r>
    </w:p>
    <w:p w14:paraId="17BB464A" w14:textId="77777777" w:rsidR="00746591" w:rsidRPr="00BC37DA" w:rsidRDefault="00746591" w:rsidP="001F4BE6">
      <w:pPr>
        <w:ind w:left="360"/>
        <w:jc w:val="both"/>
        <w:rPr>
          <w:b/>
        </w:rPr>
      </w:pPr>
      <w:r w:rsidRPr="00BC37DA">
        <w:rPr>
          <w:b/>
        </w:rPr>
        <w:t>Основные термины и понятия:</w:t>
      </w:r>
      <w:r w:rsidRPr="00BC37DA">
        <w:rPr>
          <w:b/>
        </w:rPr>
        <w:tab/>
      </w:r>
    </w:p>
    <w:p w14:paraId="0684439A" w14:textId="77777777" w:rsidR="00746591" w:rsidRPr="00BC37DA" w:rsidRDefault="00746591" w:rsidP="00D23E3C">
      <w:pPr>
        <w:ind w:left="360" w:firstLine="348"/>
        <w:jc w:val="both"/>
      </w:pPr>
      <w:r w:rsidRPr="00BC37DA">
        <w:t>Русский литературный язык, государственный язык, язык межнационального общения. Функциональные стили, норма литературного языка, русский язык среди языков мира</w:t>
      </w:r>
    </w:p>
    <w:p w14:paraId="1B221FB3" w14:textId="77777777" w:rsidR="00746591" w:rsidRPr="00BC37DA" w:rsidRDefault="00746591" w:rsidP="00D23E3C">
      <w:pPr>
        <w:ind w:left="360" w:firstLine="348"/>
        <w:jc w:val="both"/>
      </w:pPr>
      <w:r>
        <w:rPr>
          <w:b/>
        </w:rPr>
        <w:t xml:space="preserve"> </w:t>
      </w:r>
    </w:p>
    <w:p w14:paraId="0726C4B6" w14:textId="77777777" w:rsidR="00746591" w:rsidRPr="00BC37DA" w:rsidRDefault="00746591" w:rsidP="002C28DD">
      <w:pPr>
        <w:numPr>
          <w:ilvl w:val="0"/>
          <w:numId w:val="4"/>
        </w:numPr>
        <w:jc w:val="both"/>
        <w:rPr>
          <w:b/>
        </w:rPr>
      </w:pPr>
      <w:r w:rsidRPr="00BC37DA">
        <w:rPr>
          <w:b/>
        </w:rPr>
        <w:t>Лексика. Фразеология</w:t>
      </w:r>
      <w:r>
        <w:rPr>
          <w:b/>
        </w:rPr>
        <w:t>. Лексикография</w:t>
      </w:r>
      <w:r w:rsidRPr="00BC37DA">
        <w:rPr>
          <w:b/>
        </w:rPr>
        <w:t xml:space="preserve">  </w:t>
      </w:r>
      <w:r w:rsidR="00C5524C">
        <w:rPr>
          <w:b/>
        </w:rPr>
        <w:t xml:space="preserve"> </w:t>
      </w:r>
      <w:r w:rsidRPr="00BC37DA">
        <w:rPr>
          <w:b/>
        </w:rPr>
        <w:t xml:space="preserve"> </w:t>
      </w:r>
    </w:p>
    <w:p w14:paraId="755533CF" w14:textId="77777777" w:rsidR="00746591" w:rsidRPr="00371D17" w:rsidRDefault="00746591" w:rsidP="00371D17">
      <w:pPr>
        <w:ind w:left="360" w:firstLine="348"/>
        <w:jc w:val="both"/>
        <w:rPr>
          <w:b/>
        </w:rPr>
      </w:pPr>
      <w:r w:rsidRPr="00BC37DA">
        <w:t xml:space="preserve">Представление о лексическом значении слова. Прямое и переносное значение слова. Изобразительно-выразительные средства русского языка: эпитеты, метафоры, метонимия, сравнение, перифраза. Омонимы. Разновидности омонимов: омофоны, омографы, </w:t>
      </w:r>
      <w:proofErr w:type="spellStart"/>
      <w:r w:rsidRPr="00BC37DA">
        <w:t>омоформы</w:t>
      </w:r>
      <w:proofErr w:type="spellEnd"/>
      <w:r w:rsidRPr="00BC37DA">
        <w:t>. Паронимы. Паронимический ряд. Синонимы, антонимы и их употребление. Происхождение лексики русского языка. Исконно-русская лексика и заимствованная. Старославянизмы и их особая роль в лексической системе языка. Лексика общеупотребительная и лексика, имеющая ограниченную сферу употребления: диалектизмы, жаргонизмы, профессионализмы, термины. Фразеология.  Фразеологиче</w:t>
      </w:r>
      <w:r>
        <w:t>ские единицы  и их употребление.</w:t>
      </w:r>
      <w:r>
        <w:rPr>
          <w:b/>
        </w:rPr>
        <w:t xml:space="preserve">       </w:t>
      </w:r>
    </w:p>
    <w:p w14:paraId="60B18728" w14:textId="77777777" w:rsidR="00746591" w:rsidRPr="00BC37DA" w:rsidRDefault="00746591" w:rsidP="00371D17">
      <w:pPr>
        <w:jc w:val="both"/>
        <w:rPr>
          <w:b/>
        </w:rPr>
      </w:pPr>
      <w:r>
        <w:rPr>
          <w:b/>
        </w:rPr>
        <w:t xml:space="preserve">       </w:t>
      </w:r>
      <w:r w:rsidRPr="00BC37DA">
        <w:rPr>
          <w:b/>
        </w:rPr>
        <w:t xml:space="preserve">3. Фонетика. Графика. Орфоэпия </w:t>
      </w:r>
      <w:r w:rsidR="00C5524C">
        <w:rPr>
          <w:b/>
        </w:rPr>
        <w:t xml:space="preserve"> </w:t>
      </w:r>
    </w:p>
    <w:p w14:paraId="159AE638" w14:textId="77777777" w:rsidR="00746591" w:rsidRPr="00BC37DA" w:rsidRDefault="00746591" w:rsidP="00D23E3C">
      <w:pPr>
        <w:ind w:left="360" w:firstLine="348"/>
        <w:jc w:val="both"/>
      </w:pPr>
      <w:r w:rsidRPr="00BC37DA">
        <w:t>Звуки и буквы. Фонетический разбор слова. Чередование звуков.</w:t>
      </w:r>
      <w:r w:rsidRPr="00F231BB">
        <w:rPr>
          <w:b/>
        </w:rPr>
        <w:t xml:space="preserve"> </w:t>
      </w:r>
    </w:p>
    <w:p w14:paraId="727EC044" w14:textId="77777777" w:rsidR="00746591" w:rsidRPr="00BC37DA" w:rsidRDefault="00746591" w:rsidP="00D23E3C">
      <w:pPr>
        <w:widowControl w:val="0"/>
        <w:autoSpaceDE w:val="0"/>
        <w:autoSpaceDN w:val="0"/>
        <w:adjustRightInd w:val="0"/>
        <w:ind w:left="360" w:firstLine="348"/>
        <w:jc w:val="both"/>
      </w:pPr>
      <w:r>
        <w:rPr>
          <w:b/>
        </w:rPr>
        <w:t xml:space="preserve"> </w:t>
      </w:r>
    </w:p>
    <w:p w14:paraId="03A2ED50" w14:textId="77777777" w:rsidR="00746591" w:rsidRPr="00BC37DA" w:rsidRDefault="00746591" w:rsidP="002C28DD">
      <w:pPr>
        <w:numPr>
          <w:ilvl w:val="0"/>
          <w:numId w:val="5"/>
        </w:numPr>
        <w:spacing w:line="276" w:lineRule="auto"/>
        <w:jc w:val="both"/>
        <w:rPr>
          <w:b/>
        </w:rPr>
      </w:pPr>
      <w:proofErr w:type="spellStart"/>
      <w:r w:rsidRPr="00BC37DA">
        <w:rPr>
          <w:b/>
        </w:rPr>
        <w:t>Морфемика</w:t>
      </w:r>
      <w:proofErr w:type="spellEnd"/>
      <w:r w:rsidRPr="00BC37DA">
        <w:rPr>
          <w:b/>
        </w:rPr>
        <w:t xml:space="preserve"> и словообразование </w:t>
      </w:r>
      <w:r w:rsidR="00C5524C">
        <w:rPr>
          <w:b/>
        </w:rPr>
        <w:t xml:space="preserve"> </w:t>
      </w:r>
    </w:p>
    <w:p w14:paraId="1C76CC3D" w14:textId="77777777" w:rsidR="00746591" w:rsidRPr="00BC37DA" w:rsidRDefault="00746591" w:rsidP="00D23E3C">
      <w:pPr>
        <w:ind w:left="360" w:firstLine="348"/>
        <w:jc w:val="both"/>
      </w:pPr>
      <w:r w:rsidRPr="00BC37DA">
        <w:t>Состав слова. Морфемный анализ слова. Способы словообразования в русском языке: морфологические и неморфологические. Словообразовательный анализ. Формообразование. Основные способы образования грамматических форм в русском языке.</w:t>
      </w:r>
    </w:p>
    <w:p w14:paraId="14860027" w14:textId="77777777" w:rsidR="00746591" w:rsidRPr="00BC37DA" w:rsidRDefault="00746591" w:rsidP="00371D17">
      <w:pPr>
        <w:ind w:left="360" w:firstLine="348"/>
        <w:jc w:val="both"/>
      </w:pPr>
      <w:r>
        <w:rPr>
          <w:b/>
        </w:rPr>
        <w:t xml:space="preserve"> </w:t>
      </w:r>
    </w:p>
    <w:p w14:paraId="73C09049" w14:textId="77777777" w:rsidR="00746591" w:rsidRPr="00BC37DA" w:rsidRDefault="00746591" w:rsidP="002C28DD">
      <w:pPr>
        <w:numPr>
          <w:ilvl w:val="0"/>
          <w:numId w:val="5"/>
        </w:numPr>
        <w:spacing w:line="276" w:lineRule="auto"/>
        <w:jc w:val="both"/>
        <w:rPr>
          <w:b/>
        </w:rPr>
      </w:pPr>
      <w:r w:rsidRPr="00BC37DA">
        <w:rPr>
          <w:b/>
        </w:rPr>
        <w:t xml:space="preserve">Морфология и орфография </w:t>
      </w:r>
      <w:r w:rsidR="00C5524C">
        <w:rPr>
          <w:b/>
        </w:rPr>
        <w:t xml:space="preserve"> </w:t>
      </w:r>
    </w:p>
    <w:p w14:paraId="3D6C4298" w14:textId="77777777" w:rsidR="00746591" w:rsidRPr="00D23E3C" w:rsidRDefault="00746591" w:rsidP="00D23E3C">
      <w:pPr>
        <w:ind w:left="360" w:firstLine="348"/>
        <w:jc w:val="both"/>
      </w:pPr>
      <w:r w:rsidRPr="00BC37DA">
        <w:t xml:space="preserve">Принципы русской орфографии: морфологический, традиционный, фонетический. Проверяемые и непроверяемые безударные гласные в корне слова. Употребление гласных после шипящих. Употребление гласных после Ц: правописание гласных Ы-И после Ц в различных частях слова. Употребление букв Э, </w:t>
      </w:r>
      <w:proofErr w:type="gramStart"/>
      <w:r w:rsidRPr="00BC37DA">
        <w:t>Е  и</w:t>
      </w:r>
      <w:proofErr w:type="gramEnd"/>
      <w:r w:rsidRPr="00BC37DA">
        <w:t xml:space="preserve"> сочетание ЙО в различных морфемах. Правописание звонких и глухих, позиционные чередования. Правописание непроизносимых и двойных согласных на стыке морфем.  Правописание гласных и согласных в приставках. Приставки на –З-, -С-. Гласные в приставках, зависящие от ударения. Правописание приставок ПРЕ- и ПРИ-. Условия написания приставок. Правописание гласных И </w:t>
      </w:r>
      <w:proofErr w:type="spellStart"/>
      <w:r w:rsidRPr="00BC37DA">
        <w:t>и</w:t>
      </w:r>
      <w:proofErr w:type="spellEnd"/>
      <w:r w:rsidRPr="00BC37DA">
        <w:t xml:space="preserve"> Ы после приставок. Написание гласного И после приставок _МЕЖ, -СВЕРХ-, после заимствованных приставок (ДЕЗ-, СУБ-, ИН- и т.д.) Употребление Ъ и </w:t>
      </w:r>
      <w:proofErr w:type="gramStart"/>
      <w:r w:rsidRPr="00BC37DA">
        <w:t>Ь .</w:t>
      </w:r>
      <w:proofErr w:type="gramEnd"/>
      <w:r w:rsidRPr="00BC37DA">
        <w:t xml:space="preserve"> Употребление прописных букв. Правила переноса слов.</w:t>
      </w:r>
    </w:p>
    <w:p w14:paraId="7D43A7A4" w14:textId="77777777" w:rsidR="00746591" w:rsidRPr="00BC37DA" w:rsidRDefault="00746591" w:rsidP="00D23E3C">
      <w:pPr>
        <w:widowControl w:val="0"/>
        <w:autoSpaceDE w:val="0"/>
        <w:autoSpaceDN w:val="0"/>
        <w:adjustRightInd w:val="0"/>
        <w:ind w:left="360" w:hanging="180"/>
        <w:jc w:val="both"/>
      </w:pPr>
      <w:r>
        <w:rPr>
          <w:b/>
        </w:rPr>
        <w:t xml:space="preserve"> </w:t>
      </w:r>
    </w:p>
    <w:p w14:paraId="27834A65" w14:textId="77777777" w:rsidR="00746591" w:rsidRPr="00BC37DA" w:rsidRDefault="00746591" w:rsidP="002C28DD">
      <w:pPr>
        <w:numPr>
          <w:ilvl w:val="0"/>
          <w:numId w:val="5"/>
        </w:numPr>
        <w:spacing w:line="276" w:lineRule="auto"/>
        <w:jc w:val="both"/>
        <w:rPr>
          <w:b/>
        </w:rPr>
      </w:pPr>
      <w:r w:rsidRPr="00BC37DA">
        <w:rPr>
          <w:b/>
        </w:rPr>
        <w:t xml:space="preserve">Части речи. Имя существительное </w:t>
      </w:r>
      <w:r w:rsidR="00C5524C">
        <w:rPr>
          <w:b/>
        </w:rPr>
        <w:t xml:space="preserve"> </w:t>
      </w:r>
    </w:p>
    <w:p w14:paraId="72C9DC6E" w14:textId="77777777" w:rsidR="00746591" w:rsidRPr="00BC37DA" w:rsidRDefault="00746591" w:rsidP="00D23E3C">
      <w:pPr>
        <w:ind w:left="360" w:firstLine="348"/>
        <w:jc w:val="both"/>
      </w:pPr>
      <w:r w:rsidRPr="00BC37DA">
        <w:t>Определение. Лексико-грамматические разряды имен существительных. Падежные окончания И-Е у существительных 1,2,3 склонения. Гласные в суффиксах имен существительных: правописание суффиксов –ЕК-, -ИК-, -ЕНК-, ИНК-</w:t>
      </w:r>
      <w:proofErr w:type="gramStart"/>
      <w:r w:rsidRPr="00BC37DA">
        <w:t>,  -</w:t>
      </w:r>
      <w:proofErr w:type="gramEnd"/>
      <w:r w:rsidRPr="00BC37DA">
        <w:t>ЕЦ-, -ИЦ-,  -ИЧК-, -ЕЧК-, ОНЬК-,-ЕНЬК-, -ЫШК-, -УШК-, -ЮШК-, -ЧИК-, -ЩИК-. Правописание сложных имен существительных: слитное, дефисное.</w:t>
      </w:r>
    </w:p>
    <w:p w14:paraId="451A5CB3" w14:textId="77777777" w:rsidR="00746591" w:rsidRPr="00BC37DA" w:rsidRDefault="00746591" w:rsidP="00D23E3C">
      <w:pPr>
        <w:ind w:left="360" w:firstLine="348"/>
        <w:jc w:val="both"/>
      </w:pPr>
      <w:r>
        <w:rPr>
          <w:b/>
        </w:rPr>
        <w:t xml:space="preserve"> </w:t>
      </w:r>
    </w:p>
    <w:p w14:paraId="1F6318DE" w14:textId="77777777" w:rsidR="00746591" w:rsidRPr="00BC37DA" w:rsidRDefault="00746591" w:rsidP="002C28DD">
      <w:pPr>
        <w:numPr>
          <w:ilvl w:val="0"/>
          <w:numId w:val="5"/>
        </w:numPr>
        <w:spacing w:line="276" w:lineRule="auto"/>
        <w:jc w:val="both"/>
        <w:rPr>
          <w:b/>
        </w:rPr>
      </w:pPr>
      <w:r w:rsidRPr="00BC37DA">
        <w:rPr>
          <w:b/>
        </w:rPr>
        <w:t xml:space="preserve">Части речи. Имя прилагательное </w:t>
      </w:r>
      <w:r w:rsidR="00C5524C">
        <w:rPr>
          <w:b/>
        </w:rPr>
        <w:t xml:space="preserve"> </w:t>
      </w:r>
    </w:p>
    <w:p w14:paraId="37BDCE52" w14:textId="77777777" w:rsidR="00746591" w:rsidRPr="00BC37DA" w:rsidRDefault="00746591" w:rsidP="00D23E3C">
      <w:pPr>
        <w:ind w:left="360" w:firstLine="348"/>
        <w:jc w:val="both"/>
      </w:pPr>
      <w:r w:rsidRPr="00BC37DA">
        <w:lastRenderedPageBreak/>
        <w:t>Имя прилагательное как часть речи. Определение. Лексико-грамматические разряды имен прилагательных: качественные, относительные, притяжательные. Особенности образования прилагательных. Правописание окончаний имен прилагательных. Правописание суффиксов имен прилагательных –К-, -СК-, -ЕВ-, -ИВ-, -ЧИВ-, -ЛИВ-, -ОВ-, -ОВАТ-, -ОВИТ-, -ЕНЬК-, -ОНЬК-. Правописание Н и НН в суффиксах прилагательных. Правописание сложных имен прилагательных: слитное, дефисное.</w:t>
      </w:r>
    </w:p>
    <w:p w14:paraId="07A0F92F" w14:textId="77777777" w:rsidR="00746591" w:rsidRPr="00BC37DA" w:rsidRDefault="00746591" w:rsidP="00D23E3C">
      <w:pPr>
        <w:widowControl w:val="0"/>
        <w:autoSpaceDE w:val="0"/>
        <w:autoSpaceDN w:val="0"/>
        <w:adjustRightInd w:val="0"/>
        <w:jc w:val="both"/>
      </w:pPr>
      <w:r>
        <w:rPr>
          <w:b/>
        </w:rPr>
        <w:t xml:space="preserve"> </w:t>
      </w:r>
    </w:p>
    <w:p w14:paraId="458427F0" w14:textId="77777777" w:rsidR="00746591" w:rsidRPr="00BC37DA" w:rsidRDefault="00746591" w:rsidP="002C28DD">
      <w:pPr>
        <w:numPr>
          <w:ilvl w:val="0"/>
          <w:numId w:val="5"/>
        </w:numPr>
        <w:spacing w:line="276" w:lineRule="auto"/>
        <w:jc w:val="both"/>
        <w:rPr>
          <w:b/>
        </w:rPr>
      </w:pPr>
      <w:r w:rsidRPr="00BC37DA">
        <w:rPr>
          <w:b/>
        </w:rPr>
        <w:t xml:space="preserve">Части речи. Имя числительное </w:t>
      </w:r>
      <w:r w:rsidR="00C5524C">
        <w:rPr>
          <w:b/>
        </w:rPr>
        <w:t xml:space="preserve"> </w:t>
      </w:r>
    </w:p>
    <w:p w14:paraId="79FCEDF0" w14:textId="77777777" w:rsidR="00746591" w:rsidRPr="00BC37DA" w:rsidRDefault="00746591" w:rsidP="00D23E3C">
      <w:pPr>
        <w:ind w:left="360" w:firstLine="348"/>
        <w:jc w:val="both"/>
      </w:pPr>
      <w:r w:rsidRPr="00BC37DA">
        <w:t xml:space="preserve">Определение. Лексико-грамматические разряды имен числительных: количественные, порядковые, собирательные. Склонение и правописание имен числительных: слитное, раздельное, дефисное. Употребление имен числительных в речи: «один»,  «оба», собирательных числительных. </w:t>
      </w:r>
    </w:p>
    <w:p w14:paraId="77410286" w14:textId="77777777" w:rsidR="00746591" w:rsidRPr="00BC37DA" w:rsidRDefault="00746591" w:rsidP="00D23E3C">
      <w:pPr>
        <w:ind w:left="360" w:firstLine="348"/>
        <w:jc w:val="both"/>
      </w:pPr>
      <w:r>
        <w:rPr>
          <w:b/>
        </w:rPr>
        <w:t xml:space="preserve"> </w:t>
      </w:r>
    </w:p>
    <w:p w14:paraId="140AD614" w14:textId="77777777" w:rsidR="00746591" w:rsidRPr="00BC37DA" w:rsidRDefault="00746591" w:rsidP="002C28DD">
      <w:pPr>
        <w:numPr>
          <w:ilvl w:val="0"/>
          <w:numId w:val="5"/>
        </w:numPr>
        <w:spacing w:line="276" w:lineRule="auto"/>
        <w:jc w:val="both"/>
        <w:rPr>
          <w:b/>
        </w:rPr>
      </w:pPr>
      <w:r w:rsidRPr="00BC37DA">
        <w:rPr>
          <w:b/>
        </w:rPr>
        <w:t xml:space="preserve">Части речи. Местоимение </w:t>
      </w:r>
      <w:r w:rsidR="00C5524C">
        <w:rPr>
          <w:b/>
        </w:rPr>
        <w:t xml:space="preserve"> </w:t>
      </w:r>
    </w:p>
    <w:p w14:paraId="7EC3796E" w14:textId="77777777" w:rsidR="00746591" w:rsidRPr="00BC37DA" w:rsidRDefault="00746591" w:rsidP="00D23E3C">
      <w:pPr>
        <w:ind w:left="360" w:firstLine="348"/>
        <w:jc w:val="both"/>
      </w:pPr>
      <w:r w:rsidRPr="00BC37DA">
        <w:t>Местоимение как часть речи. Морфологические особенности местоимений. Правописание местоимений. Особенности функционирования местоимений.</w:t>
      </w:r>
    </w:p>
    <w:p w14:paraId="2C166BB2" w14:textId="77777777" w:rsidR="00746591" w:rsidRPr="00BC37DA" w:rsidRDefault="00746591" w:rsidP="00D23E3C">
      <w:pPr>
        <w:ind w:left="360" w:firstLine="348"/>
        <w:jc w:val="both"/>
      </w:pPr>
      <w:r>
        <w:rPr>
          <w:b/>
        </w:rPr>
        <w:t xml:space="preserve"> </w:t>
      </w:r>
    </w:p>
    <w:p w14:paraId="732E5384" w14:textId="77777777" w:rsidR="00746591" w:rsidRPr="00BC37DA" w:rsidRDefault="00746591" w:rsidP="002C28DD">
      <w:pPr>
        <w:numPr>
          <w:ilvl w:val="0"/>
          <w:numId w:val="5"/>
        </w:numPr>
        <w:spacing w:line="276" w:lineRule="auto"/>
        <w:jc w:val="both"/>
        <w:rPr>
          <w:b/>
        </w:rPr>
      </w:pPr>
      <w:r w:rsidRPr="00BC37DA">
        <w:rPr>
          <w:b/>
        </w:rPr>
        <w:t xml:space="preserve">Части речи. Глагол </w:t>
      </w:r>
      <w:r w:rsidR="00C5524C">
        <w:rPr>
          <w:b/>
        </w:rPr>
        <w:t xml:space="preserve"> </w:t>
      </w:r>
    </w:p>
    <w:p w14:paraId="5346F693" w14:textId="77777777" w:rsidR="00746591" w:rsidRPr="00BC37DA" w:rsidRDefault="00746591" w:rsidP="00D23E3C">
      <w:pPr>
        <w:ind w:left="360" w:firstLine="348"/>
        <w:jc w:val="both"/>
      </w:pPr>
      <w:r w:rsidRPr="00BC37DA">
        <w:t>Глагол как часть речи. Определение. Инфинитив. Категория вида глагола. Переходность – непереходность глагола. Возвратные глаголы. Категория наклонения. Категория времени глагола. Спряжение глаголов. Морфологический разбор глагола. Правописание глаголов: личные окончания, употребление буквы Ь в глагольных формах, правописание суффиксов.</w:t>
      </w:r>
    </w:p>
    <w:p w14:paraId="646E368C" w14:textId="77777777" w:rsidR="00746591" w:rsidRPr="00BC37DA" w:rsidRDefault="00746591" w:rsidP="00371D17">
      <w:pPr>
        <w:jc w:val="both"/>
      </w:pPr>
    </w:p>
    <w:p w14:paraId="732F8E32" w14:textId="77777777" w:rsidR="00746591" w:rsidRPr="00BC37DA" w:rsidRDefault="00746591" w:rsidP="002C28DD">
      <w:pPr>
        <w:numPr>
          <w:ilvl w:val="0"/>
          <w:numId w:val="5"/>
        </w:numPr>
        <w:spacing w:line="276" w:lineRule="auto"/>
        <w:jc w:val="both"/>
        <w:rPr>
          <w:b/>
        </w:rPr>
      </w:pPr>
      <w:r w:rsidRPr="00BC37DA">
        <w:rPr>
          <w:b/>
        </w:rPr>
        <w:t xml:space="preserve"> Части речи. Причастие </w:t>
      </w:r>
      <w:r w:rsidR="00C5524C">
        <w:rPr>
          <w:b/>
        </w:rPr>
        <w:t xml:space="preserve"> </w:t>
      </w:r>
    </w:p>
    <w:p w14:paraId="026EFF3E" w14:textId="77777777" w:rsidR="00746591" w:rsidRPr="00BC37DA" w:rsidRDefault="00746591" w:rsidP="00D23E3C">
      <w:pPr>
        <w:ind w:left="360" w:firstLine="348"/>
        <w:jc w:val="both"/>
      </w:pPr>
      <w:r w:rsidRPr="00BC37DA">
        <w:t>Причастие как глагольная форма. Определение. Признаки глагола. Признаки прилагательного. Морфологический разбор причастий. Правописание суффиксов действительных и страдательных причастий. Правописание окончаний и суффиксов причастий. Правописание Н, НН в причастиях и отглагольных прилагательных.</w:t>
      </w:r>
    </w:p>
    <w:p w14:paraId="7742905D" w14:textId="77777777" w:rsidR="00746591" w:rsidRPr="00BC37DA" w:rsidRDefault="00746591" w:rsidP="00D23E3C">
      <w:pPr>
        <w:ind w:left="360" w:firstLine="348"/>
        <w:jc w:val="both"/>
      </w:pPr>
      <w:r>
        <w:rPr>
          <w:b/>
        </w:rPr>
        <w:t xml:space="preserve"> </w:t>
      </w:r>
    </w:p>
    <w:p w14:paraId="4FA92B62" w14:textId="77777777" w:rsidR="00746591" w:rsidRPr="00BC37DA" w:rsidRDefault="00746591" w:rsidP="002C28DD">
      <w:pPr>
        <w:numPr>
          <w:ilvl w:val="0"/>
          <w:numId w:val="5"/>
        </w:numPr>
        <w:spacing w:line="276" w:lineRule="auto"/>
        <w:jc w:val="both"/>
        <w:rPr>
          <w:b/>
        </w:rPr>
      </w:pPr>
      <w:r w:rsidRPr="00BC37DA">
        <w:rPr>
          <w:b/>
        </w:rPr>
        <w:t xml:space="preserve">  Части речи. Деепричастие </w:t>
      </w:r>
      <w:r w:rsidR="00C5524C">
        <w:rPr>
          <w:b/>
        </w:rPr>
        <w:t xml:space="preserve"> </w:t>
      </w:r>
    </w:p>
    <w:p w14:paraId="27F2393A" w14:textId="77777777" w:rsidR="00746591" w:rsidRPr="00BC37DA" w:rsidRDefault="00746591" w:rsidP="00D23E3C">
      <w:pPr>
        <w:ind w:left="360" w:firstLine="348"/>
        <w:jc w:val="both"/>
      </w:pPr>
      <w:r w:rsidRPr="00BC37DA">
        <w:t>Определение. Признаки глагола. Признаки наречия. Образование деепричастий несовершенного вида. Образование деепричастий совершенного вида.  Морфологический разбор деепричастий.</w:t>
      </w:r>
    </w:p>
    <w:p w14:paraId="128A2BC2" w14:textId="77777777" w:rsidR="00746591" w:rsidRPr="00BC37DA" w:rsidRDefault="00746591" w:rsidP="0041540F">
      <w:pPr>
        <w:ind w:left="360" w:firstLine="348"/>
        <w:jc w:val="both"/>
      </w:pPr>
      <w:r>
        <w:rPr>
          <w:b/>
        </w:rPr>
        <w:t xml:space="preserve"> </w:t>
      </w:r>
    </w:p>
    <w:p w14:paraId="59BD621B" w14:textId="77777777" w:rsidR="00746591" w:rsidRPr="00BC37DA" w:rsidRDefault="00746591" w:rsidP="002C28DD">
      <w:pPr>
        <w:numPr>
          <w:ilvl w:val="0"/>
          <w:numId w:val="5"/>
        </w:numPr>
        <w:spacing w:line="276" w:lineRule="auto"/>
        <w:jc w:val="both"/>
      </w:pPr>
      <w:r w:rsidRPr="00BC37DA">
        <w:rPr>
          <w:b/>
        </w:rPr>
        <w:t xml:space="preserve"> Части речи. Наречие </w:t>
      </w:r>
      <w:r w:rsidR="00C5524C">
        <w:rPr>
          <w:b/>
        </w:rPr>
        <w:t xml:space="preserve"> </w:t>
      </w:r>
    </w:p>
    <w:p w14:paraId="51697B3A" w14:textId="77777777" w:rsidR="00746591" w:rsidRPr="00BC37DA" w:rsidRDefault="00746591" w:rsidP="0041540F">
      <w:pPr>
        <w:spacing w:line="276" w:lineRule="auto"/>
        <w:ind w:left="360" w:firstLine="348"/>
        <w:jc w:val="both"/>
      </w:pPr>
      <w:r w:rsidRPr="00BC37DA">
        <w:t xml:space="preserve">Наречие как часть речи.  Определение. Обстоятельственные и определительные наречия. Образование степеней сравнения  наречия. Правописание наречий: гласные на конце наречий, слитное, раздельное, дефисное написание. </w:t>
      </w:r>
    </w:p>
    <w:p w14:paraId="56A93C9B" w14:textId="77777777" w:rsidR="00746591" w:rsidRPr="00BC37DA" w:rsidRDefault="00746591" w:rsidP="00D23E3C">
      <w:pPr>
        <w:spacing w:line="276" w:lineRule="auto"/>
        <w:ind w:left="360"/>
        <w:jc w:val="both"/>
      </w:pPr>
      <w:r w:rsidRPr="00BC37DA">
        <w:t>14.</w:t>
      </w:r>
      <w:r w:rsidRPr="00BC37DA">
        <w:rPr>
          <w:b/>
        </w:rPr>
        <w:t xml:space="preserve"> Части речи. </w:t>
      </w:r>
      <w:r w:rsidRPr="00BC37DA">
        <w:t xml:space="preserve"> </w:t>
      </w:r>
      <w:r w:rsidRPr="00BC37DA">
        <w:rPr>
          <w:b/>
        </w:rPr>
        <w:t xml:space="preserve">Слова категории состояния </w:t>
      </w:r>
      <w:r w:rsidR="00C5524C">
        <w:rPr>
          <w:b/>
        </w:rPr>
        <w:t xml:space="preserve"> </w:t>
      </w:r>
    </w:p>
    <w:p w14:paraId="3586ECA9" w14:textId="77777777" w:rsidR="00746591" w:rsidRPr="00BC37DA" w:rsidRDefault="00746591" w:rsidP="0041540F">
      <w:pPr>
        <w:spacing w:line="276" w:lineRule="auto"/>
        <w:ind w:left="360" w:firstLine="348"/>
        <w:jc w:val="both"/>
      </w:pPr>
      <w:r w:rsidRPr="00BC37DA">
        <w:t>Слова категории состояния. Омонимичность наречиям и кратким прилагательным. Степени сравнения слов категории состояния. Морфологический разбор наречий.</w:t>
      </w:r>
    </w:p>
    <w:p w14:paraId="1431EDE2" w14:textId="77777777" w:rsidR="00746591" w:rsidRPr="00BC37DA" w:rsidRDefault="00746591" w:rsidP="0041540F">
      <w:pPr>
        <w:ind w:left="360" w:firstLine="348"/>
        <w:jc w:val="both"/>
      </w:pPr>
      <w:r>
        <w:rPr>
          <w:b/>
        </w:rPr>
        <w:t xml:space="preserve"> </w:t>
      </w:r>
    </w:p>
    <w:p w14:paraId="5A7FAC73" w14:textId="77777777" w:rsidR="00746591" w:rsidRPr="00BC37DA" w:rsidRDefault="00746591" w:rsidP="002C28DD">
      <w:pPr>
        <w:numPr>
          <w:ilvl w:val="0"/>
          <w:numId w:val="5"/>
        </w:numPr>
        <w:spacing w:line="276" w:lineRule="auto"/>
        <w:jc w:val="both"/>
        <w:rPr>
          <w:b/>
        </w:rPr>
      </w:pPr>
      <w:r w:rsidRPr="00BC37DA">
        <w:rPr>
          <w:b/>
        </w:rPr>
        <w:t xml:space="preserve"> Служебные части речи </w:t>
      </w:r>
      <w:r w:rsidR="00C5524C">
        <w:rPr>
          <w:b/>
        </w:rPr>
        <w:t xml:space="preserve"> </w:t>
      </w:r>
    </w:p>
    <w:p w14:paraId="6F079E34" w14:textId="77777777" w:rsidR="00746591" w:rsidRPr="00BC37DA" w:rsidRDefault="00746591" w:rsidP="0041540F">
      <w:pPr>
        <w:ind w:left="360" w:firstLine="348"/>
        <w:jc w:val="both"/>
      </w:pPr>
      <w:r w:rsidRPr="00BC37DA">
        <w:t xml:space="preserve">Предлог как служебная часть речи. Функции предлога в речи. Производные и непроизводные предлоги. Простые и сложные предлоги. Правописание предлогов: слитное, дефисное, раздельное написание. Союз как служебная часть речи. Союзные слова. Виды союзов по происхождению (производные и непроизводные), по структуре (простые и составные), по синтаксическим функциям (сочинительные и подчинительные). Правописание союзов. Правописание союзов и сходных с ними по звучанию слов других </w:t>
      </w:r>
      <w:r w:rsidRPr="00BC37DA">
        <w:lastRenderedPageBreak/>
        <w:t>частей речи. Функции частиц в речи. Разряды частиц. Правописание частиц: раздельное написание частиц со словами, дефисное написание частиц со словами. Частицы НЕ и НИ. Употребление частиц НЕ и НИ. Междометие как особый разряд слов.  Звукоподражательные слова.</w:t>
      </w:r>
    </w:p>
    <w:p w14:paraId="124D1659" w14:textId="77777777" w:rsidR="00746591" w:rsidRPr="00BC37DA" w:rsidRDefault="00746591" w:rsidP="0041540F">
      <w:pPr>
        <w:ind w:left="360" w:firstLine="348"/>
        <w:jc w:val="both"/>
      </w:pPr>
      <w:r>
        <w:rPr>
          <w:b/>
        </w:rPr>
        <w:t xml:space="preserve"> </w:t>
      </w:r>
    </w:p>
    <w:p w14:paraId="325F05B6" w14:textId="77777777" w:rsidR="00746591" w:rsidRDefault="00746591" w:rsidP="00A6530D">
      <w:pPr>
        <w:ind w:firstLine="708"/>
        <w:jc w:val="both"/>
      </w:pPr>
      <w:r w:rsidRPr="00BC37DA">
        <w:t xml:space="preserve">      </w:t>
      </w:r>
      <w:r>
        <w:tab/>
        <w:t xml:space="preserve"> </w:t>
      </w:r>
    </w:p>
    <w:p w14:paraId="026AE57F" w14:textId="77777777" w:rsidR="005A01E7" w:rsidRPr="00FE0FEB" w:rsidRDefault="005A01E7" w:rsidP="00A6530D">
      <w:pPr>
        <w:ind w:firstLine="708"/>
        <w:jc w:val="both"/>
      </w:pPr>
    </w:p>
    <w:p w14:paraId="59F2EC76" w14:textId="77777777" w:rsidR="00746591" w:rsidRPr="00134601" w:rsidRDefault="00746591" w:rsidP="00371D17">
      <w:pPr>
        <w:ind w:firstLine="708"/>
        <w:jc w:val="center"/>
        <w:rPr>
          <w:b/>
        </w:rPr>
      </w:pPr>
      <w:r>
        <w:rPr>
          <w:b/>
          <w:snapToGrid w:val="0"/>
        </w:rPr>
        <w:t xml:space="preserve"> </w:t>
      </w:r>
      <w:r w:rsidRPr="00134601">
        <w:rPr>
          <w:b/>
        </w:rPr>
        <w:t>Учебно-тематический план</w:t>
      </w:r>
    </w:p>
    <w:p w14:paraId="576654F8" w14:textId="77777777" w:rsidR="00746591" w:rsidRDefault="00746591" w:rsidP="00371D17">
      <w:pPr>
        <w:ind w:firstLine="708"/>
        <w:jc w:val="both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4"/>
        <w:gridCol w:w="4529"/>
        <w:gridCol w:w="1417"/>
        <w:gridCol w:w="1595"/>
        <w:gridCol w:w="1254"/>
      </w:tblGrid>
      <w:tr w:rsidR="00C5524C" w:rsidRPr="00134601" w14:paraId="61E4EBB7" w14:textId="77777777" w:rsidTr="009D31E3">
        <w:trPr>
          <w:jc w:val="center"/>
        </w:trPr>
        <w:tc>
          <w:tcPr>
            <w:tcW w:w="644" w:type="dxa"/>
          </w:tcPr>
          <w:p w14:paraId="0BD6805E" w14:textId="77777777" w:rsidR="00C5524C" w:rsidRPr="00134601" w:rsidRDefault="00C5524C" w:rsidP="003E7A34">
            <w:pPr>
              <w:jc w:val="center"/>
            </w:pPr>
            <w:r w:rsidRPr="00134601">
              <w:t>№</w:t>
            </w:r>
          </w:p>
        </w:tc>
        <w:tc>
          <w:tcPr>
            <w:tcW w:w="4529" w:type="dxa"/>
          </w:tcPr>
          <w:p w14:paraId="3F075A8F" w14:textId="77777777" w:rsidR="00C5524C" w:rsidRPr="00134601" w:rsidRDefault="00C5524C" w:rsidP="003E7A34">
            <w:pPr>
              <w:jc w:val="center"/>
            </w:pPr>
            <w:r w:rsidRPr="00134601">
              <w:t xml:space="preserve">Наименование разделов </w:t>
            </w:r>
          </w:p>
        </w:tc>
        <w:tc>
          <w:tcPr>
            <w:tcW w:w="1417" w:type="dxa"/>
          </w:tcPr>
          <w:p w14:paraId="1829F392" w14:textId="77777777" w:rsidR="00C5524C" w:rsidRPr="00134601" w:rsidRDefault="00C5524C" w:rsidP="003E7A34">
            <w:pPr>
              <w:jc w:val="center"/>
            </w:pPr>
            <w:r w:rsidRPr="00134601">
              <w:t>Количество часов</w:t>
            </w:r>
          </w:p>
        </w:tc>
        <w:tc>
          <w:tcPr>
            <w:tcW w:w="1595" w:type="dxa"/>
          </w:tcPr>
          <w:p w14:paraId="1C71F6CB" w14:textId="77777777" w:rsidR="00C5524C" w:rsidRPr="00134601" w:rsidRDefault="00C5524C" w:rsidP="003E7A34">
            <w:pPr>
              <w:jc w:val="center"/>
            </w:pPr>
            <w:r w:rsidRPr="00134601">
              <w:t>Контрольные работы</w:t>
            </w:r>
          </w:p>
        </w:tc>
        <w:tc>
          <w:tcPr>
            <w:tcW w:w="1254" w:type="dxa"/>
          </w:tcPr>
          <w:p w14:paraId="5B15798D" w14:textId="77777777" w:rsidR="00C5524C" w:rsidRDefault="00C5524C" w:rsidP="003E7A34">
            <w:pPr>
              <w:jc w:val="center"/>
            </w:pPr>
            <w:r>
              <w:t>Р/Р</w:t>
            </w:r>
          </w:p>
        </w:tc>
      </w:tr>
      <w:tr w:rsidR="00C5524C" w:rsidRPr="00134601" w14:paraId="53DAD0B8" w14:textId="77777777" w:rsidTr="009D31E3">
        <w:trPr>
          <w:jc w:val="center"/>
        </w:trPr>
        <w:tc>
          <w:tcPr>
            <w:tcW w:w="644" w:type="dxa"/>
          </w:tcPr>
          <w:p w14:paraId="2633AEFD" w14:textId="77777777" w:rsidR="00C5524C" w:rsidRPr="00134601" w:rsidRDefault="00C5524C" w:rsidP="003E7A34">
            <w:pPr>
              <w:jc w:val="both"/>
            </w:pPr>
            <w:r w:rsidRPr="00134601">
              <w:t>1</w:t>
            </w:r>
          </w:p>
        </w:tc>
        <w:tc>
          <w:tcPr>
            <w:tcW w:w="4529" w:type="dxa"/>
          </w:tcPr>
          <w:p w14:paraId="27CCDBC8" w14:textId="77777777" w:rsidR="00C5524C" w:rsidRPr="00134601" w:rsidRDefault="00C5524C" w:rsidP="003E7A34">
            <w:r w:rsidRPr="00134601">
              <w:t>Общие сведения о языке.</w:t>
            </w:r>
          </w:p>
        </w:tc>
        <w:tc>
          <w:tcPr>
            <w:tcW w:w="1417" w:type="dxa"/>
          </w:tcPr>
          <w:p w14:paraId="79184026" w14:textId="77777777" w:rsidR="00C5524C" w:rsidRPr="00EC1070" w:rsidRDefault="00C5524C" w:rsidP="003E7A34">
            <w:pPr>
              <w:jc w:val="center"/>
            </w:pPr>
            <w:r w:rsidRPr="00EC1070">
              <w:t>1</w:t>
            </w:r>
          </w:p>
        </w:tc>
        <w:tc>
          <w:tcPr>
            <w:tcW w:w="1595" w:type="dxa"/>
          </w:tcPr>
          <w:p w14:paraId="3261F05C" w14:textId="77777777" w:rsidR="00C5524C" w:rsidRPr="00134601" w:rsidRDefault="00C5524C" w:rsidP="003E7A34">
            <w:pPr>
              <w:jc w:val="center"/>
              <w:rPr>
                <w:b/>
              </w:rPr>
            </w:pPr>
          </w:p>
        </w:tc>
        <w:tc>
          <w:tcPr>
            <w:tcW w:w="1254" w:type="dxa"/>
          </w:tcPr>
          <w:p w14:paraId="724ECB51" w14:textId="77777777" w:rsidR="00C5524C" w:rsidRPr="00E56DF3" w:rsidRDefault="00C5524C" w:rsidP="003E7A34">
            <w:pPr>
              <w:jc w:val="center"/>
            </w:pPr>
          </w:p>
        </w:tc>
      </w:tr>
      <w:tr w:rsidR="00C5524C" w:rsidRPr="00134601" w14:paraId="559B950D" w14:textId="77777777" w:rsidTr="009D31E3">
        <w:trPr>
          <w:jc w:val="center"/>
        </w:trPr>
        <w:tc>
          <w:tcPr>
            <w:tcW w:w="644" w:type="dxa"/>
          </w:tcPr>
          <w:p w14:paraId="0C860B13" w14:textId="77777777" w:rsidR="00C5524C" w:rsidRPr="00134601" w:rsidRDefault="00C5524C" w:rsidP="003E7A34">
            <w:r w:rsidRPr="00134601">
              <w:t>2</w:t>
            </w:r>
          </w:p>
        </w:tc>
        <w:tc>
          <w:tcPr>
            <w:tcW w:w="4529" w:type="dxa"/>
          </w:tcPr>
          <w:p w14:paraId="0D637E6B" w14:textId="77777777" w:rsidR="00C5524C" w:rsidRPr="00134601" w:rsidRDefault="00C5524C" w:rsidP="003E7A34">
            <w:r w:rsidRPr="00134601">
              <w:t xml:space="preserve">Лексика и фразеология. </w:t>
            </w:r>
          </w:p>
        </w:tc>
        <w:tc>
          <w:tcPr>
            <w:tcW w:w="1417" w:type="dxa"/>
          </w:tcPr>
          <w:p w14:paraId="3CF59049" w14:textId="77777777" w:rsidR="00C5524C" w:rsidRPr="00EC1070" w:rsidRDefault="00C5524C" w:rsidP="003E7A34">
            <w:pPr>
              <w:jc w:val="center"/>
            </w:pPr>
            <w:r w:rsidRPr="00EC1070">
              <w:t>5</w:t>
            </w:r>
          </w:p>
        </w:tc>
        <w:tc>
          <w:tcPr>
            <w:tcW w:w="1595" w:type="dxa"/>
          </w:tcPr>
          <w:p w14:paraId="33AD09F3" w14:textId="77777777" w:rsidR="00C5524C" w:rsidRPr="00134601" w:rsidRDefault="00C5524C" w:rsidP="003E7A34">
            <w:pPr>
              <w:jc w:val="center"/>
            </w:pPr>
            <w:r>
              <w:t>1</w:t>
            </w:r>
          </w:p>
        </w:tc>
        <w:tc>
          <w:tcPr>
            <w:tcW w:w="1254" w:type="dxa"/>
          </w:tcPr>
          <w:p w14:paraId="1063896B" w14:textId="77777777" w:rsidR="00C5524C" w:rsidRPr="00E56DF3" w:rsidRDefault="00C5524C" w:rsidP="003E7A34">
            <w:pPr>
              <w:jc w:val="center"/>
            </w:pPr>
            <w:r w:rsidRPr="00E56DF3">
              <w:t>1</w:t>
            </w:r>
          </w:p>
        </w:tc>
      </w:tr>
      <w:tr w:rsidR="00C5524C" w:rsidRPr="00134601" w14:paraId="72A9628E" w14:textId="77777777" w:rsidTr="009D31E3">
        <w:trPr>
          <w:jc w:val="center"/>
        </w:trPr>
        <w:tc>
          <w:tcPr>
            <w:tcW w:w="644" w:type="dxa"/>
          </w:tcPr>
          <w:p w14:paraId="4CB202FE" w14:textId="77777777" w:rsidR="00C5524C" w:rsidRPr="00134601" w:rsidRDefault="00C5524C" w:rsidP="003E7A34">
            <w:r w:rsidRPr="00134601">
              <w:t>3</w:t>
            </w:r>
          </w:p>
        </w:tc>
        <w:tc>
          <w:tcPr>
            <w:tcW w:w="4529" w:type="dxa"/>
          </w:tcPr>
          <w:p w14:paraId="642999FF" w14:textId="77777777" w:rsidR="00C5524C" w:rsidRPr="00134601" w:rsidRDefault="00C5524C" w:rsidP="003E7A34">
            <w:r w:rsidRPr="00134601">
              <w:t>Фонетика. Орфоэпия. Орфография.</w:t>
            </w:r>
          </w:p>
        </w:tc>
        <w:tc>
          <w:tcPr>
            <w:tcW w:w="1417" w:type="dxa"/>
          </w:tcPr>
          <w:p w14:paraId="2B05AFAB" w14:textId="77777777" w:rsidR="00C5524C" w:rsidRPr="00EC1070" w:rsidRDefault="00C5524C" w:rsidP="003E7A34">
            <w:pPr>
              <w:jc w:val="center"/>
            </w:pPr>
            <w:r>
              <w:t>2</w:t>
            </w:r>
          </w:p>
        </w:tc>
        <w:tc>
          <w:tcPr>
            <w:tcW w:w="1595" w:type="dxa"/>
          </w:tcPr>
          <w:p w14:paraId="1430F968" w14:textId="77777777" w:rsidR="00C5524C" w:rsidRPr="00134601" w:rsidRDefault="00C5524C" w:rsidP="003E7A34">
            <w:pPr>
              <w:jc w:val="center"/>
              <w:rPr>
                <w:b/>
              </w:rPr>
            </w:pPr>
          </w:p>
        </w:tc>
        <w:tc>
          <w:tcPr>
            <w:tcW w:w="1254" w:type="dxa"/>
          </w:tcPr>
          <w:p w14:paraId="35DCCCCB" w14:textId="77777777" w:rsidR="00C5524C" w:rsidRPr="00E56DF3" w:rsidRDefault="00C5524C" w:rsidP="003E7A34">
            <w:pPr>
              <w:jc w:val="center"/>
            </w:pPr>
          </w:p>
        </w:tc>
      </w:tr>
      <w:tr w:rsidR="00C5524C" w:rsidRPr="00134601" w14:paraId="7F440944" w14:textId="77777777" w:rsidTr="009D31E3">
        <w:trPr>
          <w:jc w:val="center"/>
        </w:trPr>
        <w:tc>
          <w:tcPr>
            <w:tcW w:w="644" w:type="dxa"/>
          </w:tcPr>
          <w:p w14:paraId="6736E77B" w14:textId="77777777" w:rsidR="00C5524C" w:rsidRPr="00134601" w:rsidRDefault="00C5524C" w:rsidP="003E7A34">
            <w:r w:rsidRPr="00134601">
              <w:t>4</w:t>
            </w:r>
          </w:p>
        </w:tc>
        <w:tc>
          <w:tcPr>
            <w:tcW w:w="4529" w:type="dxa"/>
          </w:tcPr>
          <w:p w14:paraId="405B4A4D" w14:textId="77777777" w:rsidR="00C5524C" w:rsidRPr="00134601" w:rsidRDefault="00C5524C" w:rsidP="003E7A34">
            <w:proofErr w:type="spellStart"/>
            <w:r w:rsidRPr="00134601">
              <w:t>Морфемика</w:t>
            </w:r>
            <w:proofErr w:type="spellEnd"/>
            <w:r w:rsidRPr="00134601">
              <w:t xml:space="preserve"> и словообразование.</w:t>
            </w:r>
          </w:p>
        </w:tc>
        <w:tc>
          <w:tcPr>
            <w:tcW w:w="1417" w:type="dxa"/>
          </w:tcPr>
          <w:p w14:paraId="093E460A" w14:textId="77777777" w:rsidR="00C5524C" w:rsidRPr="00EC1070" w:rsidRDefault="00C5524C" w:rsidP="003E7A34">
            <w:pPr>
              <w:jc w:val="center"/>
            </w:pPr>
            <w:r>
              <w:t>1</w:t>
            </w:r>
          </w:p>
        </w:tc>
        <w:tc>
          <w:tcPr>
            <w:tcW w:w="1595" w:type="dxa"/>
          </w:tcPr>
          <w:p w14:paraId="3511ADD9" w14:textId="77777777" w:rsidR="00C5524C" w:rsidRPr="00134601" w:rsidRDefault="00C5524C" w:rsidP="003E7A34">
            <w:pPr>
              <w:jc w:val="center"/>
              <w:rPr>
                <w:b/>
              </w:rPr>
            </w:pPr>
          </w:p>
        </w:tc>
        <w:tc>
          <w:tcPr>
            <w:tcW w:w="1254" w:type="dxa"/>
          </w:tcPr>
          <w:p w14:paraId="02472ADD" w14:textId="77777777" w:rsidR="00C5524C" w:rsidRPr="00E56DF3" w:rsidRDefault="00C5524C" w:rsidP="003E7A34">
            <w:pPr>
              <w:jc w:val="center"/>
            </w:pPr>
            <w:r w:rsidRPr="00E56DF3">
              <w:t>1</w:t>
            </w:r>
          </w:p>
        </w:tc>
      </w:tr>
      <w:tr w:rsidR="00C5524C" w:rsidRPr="00134601" w14:paraId="3F4CBE85" w14:textId="77777777" w:rsidTr="009D31E3">
        <w:trPr>
          <w:jc w:val="center"/>
        </w:trPr>
        <w:tc>
          <w:tcPr>
            <w:tcW w:w="644" w:type="dxa"/>
          </w:tcPr>
          <w:p w14:paraId="7024839E" w14:textId="77777777" w:rsidR="00C5524C" w:rsidRPr="00134601" w:rsidRDefault="00C5524C" w:rsidP="003E7A34">
            <w:r w:rsidRPr="00134601">
              <w:t>5</w:t>
            </w:r>
          </w:p>
        </w:tc>
        <w:tc>
          <w:tcPr>
            <w:tcW w:w="4529" w:type="dxa"/>
          </w:tcPr>
          <w:p w14:paraId="43DA365D" w14:textId="77777777" w:rsidR="00C5524C" w:rsidRPr="00134601" w:rsidRDefault="00C5524C" w:rsidP="003E7A34">
            <w:r w:rsidRPr="00134601">
              <w:t>Морфология и орфография.</w:t>
            </w:r>
          </w:p>
        </w:tc>
        <w:tc>
          <w:tcPr>
            <w:tcW w:w="1417" w:type="dxa"/>
          </w:tcPr>
          <w:p w14:paraId="25647244" w14:textId="77777777" w:rsidR="00C5524C" w:rsidRPr="00EC1070" w:rsidRDefault="00C5524C" w:rsidP="003E7A34">
            <w:pPr>
              <w:jc w:val="center"/>
            </w:pPr>
            <w:r>
              <w:t>4</w:t>
            </w:r>
          </w:p>
        </w:tc>
        <w:tc>
          <w:tcPr>
            <w:tcW w:w="1595" w:type="dxa"/>
          </w:tcPr>
          <w:p w14:paraId="1980646F" w14:textId="77777777" w:rsidR="00C5524C" w:rsidRPr="00134601" w:rsidRDefault="00C5524C" w:rsidP="003E7A34">
            <w:pPr>
              <w:jc w:val="center"/>
            </w:pPr>
            <w:r w:rsidRPr="00134601">
              <w:t>1</w:t>
            </w:r>
          </w:p>
        </w:tc>
        <w:tc>
          <w:tcPr>
            <w:tcW w:w="1254" w:type="dxa"/>
          </w:tcPr>
          <w:p w14:paraId="6D99C5F8" w14:textId="77777777" w:rsidR="00C5524C" w:rsidRPr="00E56DF3" w:rsidRDefault="00C5524C" w:rsidP="003E7A34">
            <w:pPr>
              <w:jc w:val="center"/>
            </w:pPr>
          </w:p>
        </w:tc>
      </w:tr>
      <w:tr w:rsidR="00C5524C" w:rsidRPr="00134601" w14:paraId="4322E96B" w14:textId="77777777" w:rsidTr="009D31E3">
        <w:trPr>
          <w:jc w:val="center"/>
        </w:trPr>
        <w:tc>
          <w:tcPr>
            <w:tcW w:w="644" w:type="dxa"/>
          </w:tcPr>
          <w:p w14:paraId="7E35BEDE" w14:textId="77777777" w:rsidR="00C5524C" w:rsidRPr="00134601" w:rsidRDefault="00C5524C" w:rsidP="003E7A34">
            <w:r w:rsidRPr="00134601">
              <w:t>6</w:t>
            </w:r>
          </w:p>
        </w:tc>
        <w:tc>
          <w:tcPr>
            <w:tcW w:w="4529" w:type="dxa"/>
          </w:tcPr>
          <w:p w14:paraId="6EE84095" w14:textId="77777777" w:rsidR="00C5524C" w:rsidRPr="00134601" w:rsidRDefault="00C5524C" w:rsidP="003E7A34">
            <w:r>
              <w:t>Самостоятельные части речи</w:t>
            </w:r>
          </w:p>
        </w:tc>
        <w:tc>
          <w:tcPr>
            <w:tcW w:w="1417" w:type="dxa"/>
          </w:tcPr>
          <w:p w14:paraId="5F0290BC" w14:textId="77777777" w:rsidR="00C5524C" w:rsidRPr="00EC1070" w:rsidRDefault="00C5524C" w:rsidP="00C5524C">
            <w:pPr>
              <w:jc w:val="center"/>
            </w:pPr>
            <w:r>
              <w:t>14</w:t>
            </w:r>
          </w:p>
        </w:tc>
        <w:tc>
          <w:tcPr>
            <w:tcW w:w="1595" w:type="dxa"/>
          </w:tcPr>
          <w:p w14:paraId="007758D6" w14:textId="77777777" w:rsidR="00C5524C" w:rsidRPr="00134601" w:rsidRDefault="00C5524C" w:rsidP="003E7A34">
            <w:pPr>
              <w:jc w:val="center"/>
            </w:pPr>
            <w:r>
              <w:t>1</w:t>
            </w:r>
          </w:p>
        </w:tc>
        <w:tc>
          <w:tcPr>
            <w:tcW w:w="1254" w:type="dxa"/>
          </w:tcPr>
          <w:p w14:paraId="7D97C9BA" w14:textId="77777777" w:rsidR="00C5524C" w:rsidRPr="00E56DF3" w:rsidRDefault="00C5524C" w:rsidP="003E7A34">
            <w:pPr>
              <w:jc w:val="center"/>
            </w:pPr>
            <w:r>
              <w:t>1</w:t>
            </w:r>
          </w:p>
        </w:tc>
      </w:tr>
      <w:tr w:rsidR="00C5524C" w:rsidRPr="00134601" w14:paraId="5BEB4BA8" w14:textId="77777777" w:rsidTr="009D31E3">
        <w:trPr>
          <w:jc w:val="center"/>
        </w:trPr>
        <w:tc>
          <w:tcPr>
            <w:tcW w:w="644" w:type="dxa"/>
          </w:tcPr>
          <w:p w14:paraId="2D619533" w14:textId="77777777" w:rsidR="00C5524C" w:rsidRPr="00134601" w:rsidRDefault="00C5524C" w:rsidP="003E7A34">
            <w:r w:rsidRPr="00134601">
              <w:t>7</w:t>
            </w:r>
          </w:p>
        </w:tc>
        <w:tc>
          <w:tcPr>
            <w:tcW w:w="4529" w:type="dxa"/>
          </w:tcPr>
          <w:p w14:paraId="13A58B83" w14:textId="77777777" w:rsidR="00C5524C" w:rsidRPr="00134601" w:rsidRDefault="00C5524C" w:rsidP="003E7A34">
            <w:r>
              <w:t>Служебные части речи</w:t>
            </w:r>
          </w:p>
        </w:tc>
        <w:tc>
          <w:tcPr>
            <w:tcW w:w="1417" w:type="dxa"/>
          </w:tcPr>
          <w:p w14:paraId="50E5ED17" w14:textId="77777777" w:rsidR="00C5524C" w:rsidRPr="00EC1070" w:rsidRDefault="00C5524C" w:rsidP="003E7A34">
            <w:pPr>
              <w:jc w:val="center"/>
            </w:pPr>
            <w:r>
              <w:t>5</w:t>
            </w:r>
          </w:p>
        </w:tc>
        <w:tc>
          <w:tcPr>
            <w:tcW w:w="1595" w:type="dxa"/>
          </w:tcPr>
          <w:p w14:paraId="1FC576A8" w14:textId="77777777" w:rsidR="00C5524C" w:rsidRPr="00134601" w:rsidRDefault="00C5524C" w:rsidP="003E7A34">
            <w:pPr>
              <w:jc w:val="center"/>
            </w:pPr>
            <w:r>
              <w:t>1</w:t>
            </w:r>
          </w:p>
        </w:tc>
        <w:tc>
          <w:tcPr>
            <w:tcW w:w="1254" w:type="dxa"/>
          </w:tcPr>
          <w:p w14:paraId="7565C2B3" w14:textId="77777777" w:rsidR="00C5524C" w:rsidRPr="00E56DF3" w:rsidRDefault="00C5524C" w:rsidP="003E7A34">
            <w:pPr>
              <w:jc w:val="center"/>
            </w:pPr>
          </w:p>
        </w:tc>
      </w:tr>
      <w:tr w:rsidR="00C5524C" w:rsidRPr="00134601" w14:paraId="652F2FBE" w14:textId="77777777" w:rsidTr="009D31E3">
        <w:trPr>
          <w:jc w:val="center"/>
        </w:trPr>
        <w:tc>
          <w:tcPr>
            <w:tcW w:w="644" w:type="dxa"/>
          </w:tcPr>
          <w:p w14:paraId="6CC244F8" w14:textId="77777777" w:rsidR="00C5524C" w:rsidRPr="00134601" w:rsidRDefault="00C5524C" w:rsidP="003E7A34">
            <w:r>
              <w:t>8</w:t>
            </w:r>
          </w:p>
        </w:tc>
        <w:tc>
          <w:tcPr>
            <w:tcW w:w="4529" w:type="dxa"/>
          </w:tcPr>
          <w:p w14:paraId="73DCCF3C" w14:textId="77777777" w:rsidR="00C5524C" w:rsidRDefault="00C5524C" w:rsidP="003E7A34">
            <w:r>
              <w:t>Междометие</w:t>
            </w:r>
          </w:p>
        </w:tc>
        <w:tc>
          <w:tcPr>
            <w:tcW w:w="1417" w:type="dxa"/>
          </w:tcPr>
          <w:p w14:paraId="7907156C" w14:textId="77777777" w:rsidR="00C5524C" w:rsidRDefault="00C5524C" w:rsidP="003E7A34">
            <w:pPr>
              <w:jc w:val="center"/>
            </w:pPr>
            <w:r>
              <w:t>1</w:t>
            </w:r>
          </w:p>
        </w:tc>
        <w:tc>
          <w:tcPr>
            <w:tcW w:w="1595" w:type="dxa"/>
          </w:tcPr>
          <w:p w14:paraId="1FCDCE57" w14:textId="77777777" w:rsidR="00C5524C" w:rsidRDefault="00C5524C" w:rsidP="003E7A34">
            <w:pPr>
              <w:jc w:val="center"/>
            </w:pPr>
          </w:p>
        </w:tc>
        <w:tc>
          <w:tcPr>
            <w:tcW w:w="1254" w:type="dxa"/>
          </w:tcPr>
          <w:p w14:paraId="3571AE0E" w14:textId="77777777" w:rsidR="00C5524C" w:rsidRPr="00E56DF3" w:rsidRDefault="00C5524C" w:rsidP="003E7A34">
            <w:pPr>
              <w:jc w:val="center"/>
            </w:pPr>
          </w:p>
        </w:tc>
      </w:tr>
      <w:tr w:rsidR="00C5524C" w:rsidRPr="00134601" w14:paraId="2C764F56" w14:textId="77777777" w:rsidTr="009D31E3">
        <w:trPr>
          <w:jc w:val="center"/>
        </w:trPr>
        <w:tc>
          <w:tcPr>
            <w:tcW w:w="644" w:type="dxa"/>
          </w:tcPr>
          <w:p w14:paraId="5E477200" w14:textId="77777777" w:rsidR="00C5524C" w:rsidRPr="00134601" w:rsidRDefault="00C5524C" w:rsidP="003E7A34">
            <w:r>
              <w:t>9</w:t>
            </w:r>
          </w:p>
        </w:tc>
        <w:tc>
          <w:tcPr>
            <w:tcW w:w="4529" w:type="dxa"/>
          </w:tcPr>
          <w:p w14:paraId="75ED4C01" w14:textId="77777777" w:rsidR="00C5524C" w:rsidRDefault="00C5524C" w:rsidP="003E7A34">
            <w:r>
              <w:t>Заключительный урок</w:t>
            </w:r>
          </w:p>
        </w:tc>
        <w:tc>
          <w:tcPr>
            <w:tcW w:w="1417" w:type="dxa"/>
          </w:tcPr>
          <w:p w14:paraId="2B89B2AF" w14:textId="77777777" w:rsidR="00C5524C" w:rsidRPr="00EC1070" w:rsidRDefault="00C5524C" w:rsidP="003E7A34">
            <w:pPr>
              <w:jc w:val="center"/>
            </w:pPr>
            <w:r>
              <w:t>1</w:t>
            </w:r>
          </w:p>
        </w:tc>
        <w:tc>
          <w:tcPr>
            <w:tcW w:w="1595" w:type="dxa"/>
          </w:tcPr>
          <w:p w14:paraId="5C98A1D7" w14:textId="77777777" w:rsidR="00C5524C" w:rsidRDefault="00C5524C" w:rsidP="003E7A34">
            <w:pPr>
              <w:jc w:val="center"/>
            </w:pPr>
          </w:p>
        </w:tc>
        <w:tc>
          <w:tcPr>
            <w:tcW w:w="1254" w:type="dxa"/>
          </w:tcPr>
          <w:p w14:paraId="66858CC5" w14:textId="77777777" w:rsidR="00C5524C" w:rsidRPr="00E56DF3" w:rsidRDefault="00C5524C" w:rsidP="003E7A34">
            <w:pPr>
              <w:jc w:val="center"/>
            </w:pPr>
          </w:p>
        </w:tc>
      </w:tr>
      <w:tr w:rsidR="00C5524C" w:rsidRPr="00134601" w14:paraId="10C7D246" w14:textId="77777777" w:rsidTr="009D31E3">
        <w:trPr>
          <w:jc w:val="center"/>
        </w:trPr>
        <w:tc>
          <w:tcPr>
            <w:tcW w:w="644" w:type="dxa"/>
          </w:tcPr>
          <w:p w14:paraId="51CE740D" w14:textId="77777777" w:rsidR="00C5524C" w:rsidRPr="00134601" w:rsidRDefault="00C5524C" w:rsidP="003E7A34">
            <w:pPr>
              <w:jc w:val="right"/>
            </w:pPr>
          </w:p>
        </w:tc>
        <w:tc>
          <w:tcPr>
            <w:tcW w:w="4529" w:type="dxa"/>
          </w:tcPr>
          <w:p w14:paraId="78470072" w14:textId="77777777" w:rsidR="00C5524C" w:rsidRPr="00134601" w:rsidRDefault="00C5524C" w:rsidP="003E7A34">
            <w:r w:rsidRPr="00134601">
              <w:t xml:space="preserve">Итого </w:t>
            </w:r>
          </w:p>
        </w:tc>
        <w:tc>
          <w:tcPr>
            <w:tcW w:w="1417" w:type="dxa"/>
          </w:tcPr>
          <w:p w14:paraId="56E8FA91" w14:textId="77777777" w:rsidR="00C5524C" w:rsidRPr="00EC1070" w:rsidRDefault="00C5524C" w:rsidP="003E7A34">
            <w:pPr>
              <w:jc w:val="center"/>
            </w:pPr>
            <w:r>
              <w:t>34</w:t>
            </w:r>
          </w:p>
        </w:tc>
        <w:tc>
          <w:tcPr>
            <w:tcW w:w="1595" w:type="dxa"/>
          </w:tcPr>
          <w:p w14:paraId="42E16EE8" w14:textId="77777777" w:rsidR="00C5524C" w:rsidRPr="00134601" w:rsidRDefault="00C5524C" w:rsidP="003E7A34">
            <w:pPr>
              <w:jc w:val="center"/>
            </w:pPr>
            <w:r>
              <w:t>4</w:t>
            </w:r>
          </w:p>
        </w:tc>
        <w:tc>
          <w:tcPr>
            <w:tcW w:w="1254" w:type="dxa"/>
          </w:tcPr>
          <w:p w14:paraId="5D689924" w14:textId="77777777" w:rsidR="00C5524C" w:rsidRPr="00E56DF3" w:rsidRDefault="00C5524C" w:rsidP="003E7A34">
            <w:pPr>
              <w:jc w:val="center"/>
            </w:pPr>
            <w:r>
              <w:t>3</w:t>
            </w:r>
          </w:p>
        </w:tc>
      </w:tr>
    </w:tbl>
    <w:p w14:paraId="5CDA72E3" w14:textId="77777777" w:rsidR="009D31E3" w:rsidRDefault="009D31E3" w:rsidP="009D31E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5A01E7">
        <w:rPr>
          <w:b/>
          <w:sz w:val="28"/>
          <w:szCs w:val="28"/>
        </w:rPr>
        <w:t xml:space="preserve">    </w:t>
      </w:r>
    </w:p>
    <w:p w14:paraId="437655CB" w14:textId="77777777" w:rsidR="009D31E3" w:rsidRPr="005A01E7" w:rsidRDefault="009D31E3" w:rsidP="009D31E3">
      <w:pPr>
        <w:rPr>
          <w:b/>
        </w:rPr>
      </w:pPr>
      <w:r w:rsidRPr="005A01E7">
        <w:rPr>
          <w:b/>
          <w:sz w:val="28"/>
          <w:szCs w:val="28"/>
        </w:rPr>
        <w:t xml:space="preserve"> </w:t>
      </w:r>
      <w:r w:rsidRPr="005A01E7">
        <w:rPr>
          <w:b/>
        </w:rPr>
        <w:t>Технологии обучения, формы уроков и внеурочной деятельности по предмету.</w:t>
      </w:r>
    </w:p>
    <w:p w14:paraId="2DC612BB" w14:textId="77777777" w:rsidR="009D31E3" w:rsidRPr="005A01E7" w:rsidRDefault="009D31E3" w:rsidP="009D31E3">
      <w:pPr>
        <w:rPr>
          <w:b/>
          <w:sz w:val="22"/>
          <w:szCs w:val="22"/>
        </w:rPr>
      </w:pPr>
    </w:p>
    <w:p w14:paraId="22C95C70" w14:textId="77777777" w:rsidR="009D31E3" w:rsidRPr="005A01E7" w:rsidRDefault="009D31E3" w:rsidP="009D31E3">
      <w:pPr>
        <w:spacing w:line="276" w:lineRule="auto"/>
        <w:ind w:firstLine="708"/>
        <w:jc w:val="both"/>
      </w:pPr>
      <w:r w:rsidRPr="005A01E7">
        <w:rPr>
          <w:b/>
          <w:i/>
        </w:rPr>
        <w:t>Формы обучения</w:t>
      </w:r>
      <w:r w:rsidRPr="005A01E7">
        <w:t>: фронтальная, групповая (в том числе и работа в парах), индивидуальная.</w:t>
      </w:r>
    </w:p>
    <w:p w14:paraId="21EBF9A0" w14:textId="77777777" w:rsidR="009D31E3" w:rsidRPr="005A01E7" w:rsidRDefault="009D31E3" w:rsidP="009D31E3">
      <w:pPr>
        <w:spacing w:line="276" w:lineRule="auto"/>
        <w:ind w:firstLine="708"/>
        <w:jc w:val="both"/>
      </w:pPr>
      <w:r w:rsidRPr="005A01E7">
        <w:rPr>
          <w:b/>
          <w:i/>
        </w:rPr>
        <w:t>Традиционные методы обучения</w:t>
      </w:r>
      <w:r w:rsidRPr="005A01E7">
        <w:t>: словесные методы (рассказ, объяснение, беседа, работа с учебником), наглядные методы (наблюдение, работа с наглядными пособиями, презентациями), практические методы.</w:t>
      </w:r>
    </w:p>
    <w:p w14:paraId="74D426CB" w14:textId="77777777" w:rsidR="009D31E3" w:rsidRPr="005A01E7" w:rsidRDefault="009D31E3" w:rsidP="009D31E3">
      <w:pPr>
        <w:widowControl w:val="0"/>
        <w:spacing w:line="276" w:lineRule="auto"/>
        <w:ind w:firstLine="567"/>
        <w:rPr>
          <w:rFonts w:eastAsia="MS Mincho"/>
          <w:iCs/>
          <w:lang w:eastAsia="ja-JP"/>
        </w:rPr>
      </w:pPr>
      <w:r w:rsidRPr="005A01E7">
        <w:rPr>
          <w:rFonts w:eastAsia="MS Mincho"/>
          <w:lang w:eastAsia="ja-JP"/>
        </w:rPr>
        <w:t xml:space="preserve">Рабочая программа курса «Русский язык» </w:t>
      </w:r>
      <w:r w:rsidRPr="005A01E7">
        <w:rPr>
          <w:rFonts w:eastAsia="MS Mincho"/>
          <w:bCs/>
          <w:lang w:eastAsia="ja-JP"/>
        </w:rPr>
        <w:t>основного общего</w:t>
      </w:r>
      <w:r w:rsidRPr="005A01E7">
        <w:rPr>
          <w:rFonts w:eastAsia="MS Mincho"/>
          <w:lang w:eastAsia="ja-JP"/>
        </w:rPr>
        <w:t xml:space="preserve"> образования </w:t>
      </w:r>
      <w:r w:rsidRPr="005A01E7">
        <w:rPr>
          <w:rFonts w:eastAsia="MS Mincho"/>
          <w:iCs/>
          <w:lang w:eastAsia="ja-JP"/>
        </w:rPr>
        <w:t xml:space="preserve">предполагает широкое использование в учебном процессе активных и интерактивных форм проведения занятий с целью формирования и развития навыков самостоятельной работы школьников. </w:t>
      </w:r>
    </w:p>
    <w:p w14:paraId="09E13861" w14:textId="77777777" w:rsidR="009D31E3" w:rsidRPr="005A01E7" w:rsidRDefault="009D31E3" w:rsidP="009D31E3">
      <w:pPr>
        <w:suppressLineNumbers/>
        <w:suppressAutoHyphens/>
        <w:spacing w:line="276" w:lineRule="auto"/>
        <w:ind w:firstLine="709"/>
        <w:jc w:val="both"/>
        <w:rPr>
          <w:b/>
          <w:i/>
          <w:color w:val="000000"/>
          <w:szCs w:val="28"/>
        </w:rPr>
      </w:pPr>
      <w:r w:rsidRPr="005A01E7">
        <w:rPr>
          <w:b/>
          <w:i/>
          <w:color w:val="000000"/>
          <w:szCs w:val="28"/>
        </w:rPr>
        <w:t>Формы уроков по предмету</w:t>
      </w:r>
    </w:p>
    <w:p w14:paraId="203C93D1" w14:textId="77777777" w:rsidR="009D31E3" w:rsidRPr="005A01E7" w:rsidRDefault="009D31E3" w:rsidP="009D31E3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5A01E7">
        <w:t xml:space="preserve">В </w:t>
      </w:r>
      <w:r>
        <w:t xml:space="preserve">10 </w:t>
      </w:r>
      <w:r w:rsidRPr="005A01E7">
        <w:t>классе проводятся уроки основных типов в рамках традиционного обучения:</w:t>
      </w:r>
    </w:p>
    <w:p w14:paraId="4EFF83B4" w14:textId="77777777" w:rsidR="009D31E3" w:rsidRPr="005A01E7" w:rsidRDefault="009D31E3" w:rsidP="009D31E3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lang w:eastAsia="en-US"/>
        </w:rPr>
      </w:pPr>
      <w:r w:rsidRPr="005A01E7">
        <w:rPr>
          <w:lang w:eastAsia="en-US"/>
        </w:rPr>
        <w:t>урок усвоения  новых знаний;</w:t>
      </w:r>
      <w:r>
        <w:rPr>
          <w:lang w:eastAsia="en-US"/>
        </w:rPr>
        <w:t xml:space="preserve">  </w:t>
      </w:r>
      <w:r w:rsidRPr="005A01E7">
        <w:rPr>
          <w:lang w:eastAsia="en-US"/>
        </w:rPr>
        <w:t>урок повторения и закрепления изученного;</w:t>
      </w:r>
      <w:r>
        <w:rPr>
          <w:lang w:eastAsia="en-US"/>
        </w:rPr>
        <w:t xml:space="preserve"> </w:t>
      </w:r>
      <w:r w:rsidRPr="005A01E7">
        <w:rPr>
          <w:lang w:eastAsia="en-US"/>
        </w:rPr>
        <w:t>урок повторительно-обобщающий;</w:t>
      </w:r>
      <w:r>
        <w:rPr>
          <w:lang w:eastAsia="en-US"/>
        </w:rPr>
        <w:t xml:space="preserve"> </w:t>
      </w:r>
      <w:r w:rsidRPr="005A01E7">
        <w:rPr>
          <w:lang w:eastAsia="en-US"/>
        </w:rPr>
        <w:t>урок развития речи;</w:t>
      </w:r>
      <w:r>
        <w:rPr>
          <w:lang w:eastAsia="en-US"/>
        </w:rPr>
        <w:t xml:space="preserve"> </w:t>
      </w:r>
      <w:r w:rsidRPr="005A01E7">
        <w:rPr>
          <w:lang w:eastAsia="en-US"/>
        </w:rPr>
        <w:t>урок – практикум;</w:t>
      </w:r>
      <w:r>
        <w:rPr>
          <w:lang w:eastAsia="en-US"/>
        </w:rPr>
        <w:t xml:space="preserve"> </w:t>
      </w:r>
      <w:r w:rsidRPr="005A01E7">
        <w:rPr>
          <w:lang w:eastAsia="en-US"/>
        </w:rPr>
        <w:t>комбинированный урок;</w:t>
      </w:r>
      <w:r>
        <w:rPr>
          <w:lang w:eastAsia="en-US"/>
        </w:rPr>
        <w:t xml:space="preserve">  </w:t>
      </w:r>
      <w:r w:rsidRPr="005A01E7">
        <w:rPr>
          <w:lang w:eastAsia="en-US"/>
        </w:rPr>
        <w:t>урок контроля.</w:t>
      </w:r>
    </w:p>
    <w:p w14:paraId="3B6C74DF" w14:textId="77777777" w:rsidR="009D31E3" w:rsidRPr="005A01E7" w:rsidRDefault="009D31E3" w:rsidP="009D31E3">
      <w:pPr>
        <w:suppressLineNumbers/>
        <w:suppressAutoHyphens/>
        <w:spacing w:line="276" w:lineRule="auto"/>
        <w:ind w:firstLine="709"/>
        <w:jc w:val="both"/>
        <w:rPr>
          <w:b/>
          <w:i/>
          <w:color w:val="000000"/>
        </w:rPr>
      </w:pPr>
      <w:r w:rsidRPr="005A01E7">
        <w:rPr>
          <w:b/>
          <w:i/>
          <w:color w:val="000000"/>
        </w:rPr>
        <w:t>Формы внеурочной деятельности по предмету.</w:t>
      </w:r>
    </w:p>
    <w:p w14:paraId="4ACC58BE" w14:textId="77777777" w:rsidR="009D31E3" w:rsidRPr="005A01E7" w:rsidRDefault="009D31E3" w:rsidP="009D31E3">
      <w:pPr>
        <w:suppressLineNumbers/>
        <w:suppressAutoHyphens/>
        <w:spacing w:line="276" w:lineRule="auto"/>
        <w:ind w:firstLine="709"/>
        <w:jc w:val="both"/>
      </w:pPr>
      <w:r w:rsidRPr="005A01E7">
        <w:t>Проектная деятельность (с элементами исследования),  конкурсы и олимпиады.</w:t>
      </w:r>
    </w:p>
    <w:p w14:paraId="1C7540AD" w14:textId="77777777" w:rsidR="009D31E3" w:rsidRPr="005A01E7" w:rsidRDefault="009D31E3" w:rsidP="009D31E3">
      <w:pPr>
        <w:suppressLineNumbers/>
        <w:suppressAutoHyphens/>
        <w:spacing w:line="276" w:lineRule="auto"/>
        <w:ind w:firstLine="709"/>
        <w:jc w:val="both"/>
      </w:pPr>
      <w:r w:rsidRPr="005A01E7">
        <w:rPr>
          <w:i/>
        </w:rPr>
        <w:t xml:space="preserve">Технологии: </w:t>
      </w:r>
      <w:r w:rsidRPr="005A01E7">
        <w:t>информационно-коммуникативная, проблемно-деятельностная, игровые, интегрированного обучения.</w:t>
      </w:r>
    </w:p>
    <w:p w14:paraId="593EE38B" w14:textId="77777777" w:rsidR="009D31E3" w:rsidRPr="005A01E7" w:rsidRDefault="009D31E3" w:rsidP="009D31E3">
      <w:pPr>
        <w:keepNext/>
        <w:spacing w:after="60" w:line="276" w:lineRule="auto"/>
        <w:jc w:val="both"/>
        <w:outlineLvl w:val="0"/>
        <w:rPr>
          <w:rFonts w:cs="Arial"/>
          <w:kern w:val="32"/>
        </w:rPr>
      </w:pPr>
      <w:r w:rsidRPr="005A01E7">
        <w:rPr>
          <w:rFonts w:cs="Arial"/>
          <w:b/>
          <w:i/>
          <w:color w:val="000000"/>
          <w:kern w:val="32"/>
        </w:rPr>
        <w:t xml:space="preserve">           Виды и формы промежуточного, итогового контроля</w:t>
      </w:r>
      <w:r w:rsidRPr="005A01E7">
        <w:rPr>
          <w:rFonts w:cs="Arial"/>
          <w:kern w:val="32"/>
        </w:rPr>
        <w:t xml:space="preserve"> (Согласно Уставу, локальному акту «Положение о системе оценивания учащихся, форме, порядке и периодичности текущего контроля и промежуточной аттестации обучающихся».</w:t>
      </w:r>
    </w:p>
    <w:p w14:paraId="5CAC3C43" w14:textId="77777777" w:rsidR="009D31E3" w:rsidRPr="005A01E7" w:rsidRDefault="009D31E3" w:rsidP="009D31E3">
      <w:pPr>
        <w:rPr>
          <w:rFonts w:eastAsia="Calibri"/>
        </w:rPr>
      </w:pPr>
      <w:r w:rsidRPr="005A01E7">
        <w:rPr>
          <w:rFonts w:eastAsia="Calibri"/>
          <w:i/>
          <w:color w:val="000000"/>
        </w:rPr>
        <w:t>Формы проведения аттестации</w:t>
      </w:r>
      <w:r w:rsidRPr="005A01E7">
        <w:rPr>
          <w:rFonts w:eastAsia="Calibri"/>
          <w:color w:val="000000"/>
        </w:rPr>
        <w:t xml:space="preserve">: зачет, собеседование, защита реферата, защита творческой работы, тестирование, итоговая контрольная </w:t>
      </w:r>
      <w:r w:rsidRPr="005A01E7">
        <w:rPr>
          <w:rFonts w:eastAsia="Calibri"/>
          <w:bCs/>
          <w:color w:val="000000"/>
        </w:rPr>
        <w:t>работа.</w:t>
      </w:r>
      <w:r w:rsidRPr="005A01E7">
        <w:rPr>
          <w:rFonts w:ascii="Arial" w:eastAsia="Calibri" w:hAnsi="Arial" w:cs="Arial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A01E7">
        <w:rPr>
          <w:rFonts w:eastAsia="Calibri"/>
          <w:i/>
        </w:rPr>
        <w:t>Промежуточный контроль</w:t>
      </w:r>
      <w:r w:rsidRPr="005A01E7">
        <w:rPr>
          <w:rFonts w:eastAsia="Calibri"/>
        </w:rPr>
        <w:t xml:space="preserve"> освоения программы осуществляется в форме:</w:t>
      </w:r>
    </w:p>
    <w:p w14:paraId="5690BE57" w14:textId="77777777" w:rsidR="009D31E3" w:rsidRPr="005A01E7" w:rsidRDefault="009D31E3" w:rsidP="009D31E3">
      <w:pPr>
        <w:numPr>
          <w:ilvl w:val="0"/>
          <w:numId w:val="13"/>
        </w:numPr>
        <w:shd w:val="clear" w:color="auto" w:fill="FFFFFF"/>
        <w:tabs>
          <w:tab w:val="left" w:pos="1080"/>
        </w:tabs>
        <w:spacing w:after="200" w:line="276" w:lineRule="auto"/>
        <w:ind w:left="709" w:hanging="283"/>
        <w:contextualSpacing/>
        <w:jc w:val="both"/>
        <w:rPr>
          <w:lang w:eastAsia="en-US"/>
        </w:rPr>
      </w:pPr>
      <w:r w:rsidRPr="005A01E7">
        <w:rPr>
          <w:lang w:eastAsia="en-US"/>
        </w:rPr>
        <w:t xml:space="preserve">контрольные и </w:t>
      </w:r>
      <w:proofErr w:type="spellStart"/>
      <w:r w:rsidRPr="005A01E7">
        <w:rPr>
          <w:lang w:eastAsia="en-US"/>
        </w:rPr>
        <w:t>срезовые</w:t>
      </w:r>
      <w:proofErr w:type="spellEnd"/>
      <w:r w:rsidRPr="005A01E7">
        <w:rPr>
          <w:lang w:eastAsia="en-US"/>
        </w:rPr>
        <w:t xml:space="preserve"> работы; </w:t>
      </w:r>
    </w:p>
    <w:p w14:paraId="09E2EDF2" w14:textId="77777777" w:rsidR="009D31E3" w:rsidRPr="005A01E7" w:rsidRDefault="009D31E3" w:rsidP="009D31E3">
      <w:pPr>
        <w:numPr>
          <w:ilvl w:val="0"/>
          <w:numId w:val="13"/>
        </w:numPr>
        <w:shd w:val="clear" w:color="auto" w:fill="FFFFFF"/>
        <w:tabs>
          <w:tab w:val="left" w:pos="1080"/>
        </w:tabs>
        <w:spacing w:after="200" w:line="276" w:lineRule="auto"/>
        <w:ind w:left="709" w:hanging="283"/>
        <w:contextualSpacing/>
        <w:jc w:val="both"/>
        <w:rPr>
          <w:lang w:eastAsia="en-US"/>
        </w:rPr>
      </w:pPr>
      <w:r w:rsidRPr="005A01E7">
        <w:rPr>
          <w:lang w:eastAsia="en-US"/>
        </w:rPr>
        <w:lastRenderedPageBreak/>
        <w:t>рейтинговые проверочные работы;</w:t>
      </w:r>
    </w:p>
    <w:p w14:paraId="61CF0453" w14:textId="77777777" w:rsidR="009D31E3" w:rsidRPr="005A01E7" w:rsidRDefault="009D31E3" w:rsidP="009D31E3">
      <w:pPr>
        <w:numPr>
          <w:ilvl w:val="0"/>
          <w:numId w:val="13"/>
        </w:numPr>
        <w:tabs>
          <w:tab w:val="left" w:pos="713"/>
          <w:tab w:val="left" w:pos="1080"/>
        </w:tabs>
        <w:spacing w:after="200" w:line="276" w:lineRule="auto"/>
        <w:ind w:left="709" w:hanging="283"/>
        <w:contextualSpacing/>
        <w:jc w:val="both"/>
        <w:rPr>
          <w:lang w:eastAsia="en-US"/>
        </w:rPr>
      </w:pPr>
      <w:r w:rsidRPr="005A01E7">
        <w:rPr>
          <w:lang w:eastAsia="en-US"/>
        </w:rPr>
        <w:t xml:space="preserve">      учебные тесты.</w:t>
      </w:r>
    </w:p>
    <w:p w14:paraId="5DE5D2D2" w14:textId="77777777" w:rsidR="009D31E3" w:rsidRPr="005A01E7" w:rsidRDefault="009D31E3" w:rsidP="009D31E3">
      <w:pPr>
        <w:spacing w:line="276" w:lineRule="auto"/>
        <w:ind w:firstLine="709"/>
        <w:jc w:val="both"/>
        <w:rPr>
          <w:i/>
        </w:rPr>
      </w:pPr>
      <w:r w:rsidRPr="005A01E7">
        <w:rPr>
          <w:i/>
        </w:rPr>
        <w:t>Диагностика творческих достижений учащихся осуществляется в форме:</w:t>
      </w:r>
    </w:p>
    <w:p w14:paraId="54D5A6FE" w14:textId="77777777" w:rsidR="009D31E3" w:rsidRPr="005A01E7" w:rsidRDefault="009D31E3" w:rsidP="009D31E3">
      <w:pPr>
        <w:numPr>
          <w:ilvl w:val="0"/>
          <w:numId w:val="14"/>
        </w:numPr>
        <w:tabs>
          <w:tab w:val="left" w:pos="1080"/>
        </w:tabs>
        <w:spacing w:after="200" w:line="276" w:lineRule="auto"/>
        <w:ind w:left="714" w:hanging="357"/>
        <w:contextualSpacing/>
        <w:jc w:val="both"/>
        <w:rPr>
          <w:lang w:eastAsia="en-US"/>
        </w:rPr>
      </w:pPr>
      <w:r w:rsidRPr="005A01E7">
        <w:rPr>
          <w:lang w:eastAsia="en-US"/>
        </w:rPr>
        <w:t>олимпиады (школьные, районные и т.д.).</w:t>
      </w:r>
    </w:p>
    <w:p w14:paraId="23743CE9" w14:textId="77777777" w:rsidR="009D31E3" w:rsidRPr="005A01E7" w:rsidRDefault="009D31E3" w:rsidP="009D31E3">
      <w:pPr>
        <w:numPr>
          <w:ilvl w:val="0"/>
          <w:numId w:val="14"/>
        </w:numPr>
        <w:shd w:val="clear" w:color="auto" w:fill="FFFFFF"/>
        <w:tabs>
          <w:tab w:val="left" w:pos="1080"/>
        </w:tabs>
        <w:spacing w:after="200" w:line="276" w:lineRule="auto"/>
        <w:ind w:left="714" w:hanging="357"/>
        <w:contextualSpacing/>
        <w:jc w:val="both"/>
        <w:rPr>
          <w:rFonts w:ascii="Calibri" w:hAnsi="Calibri"/>
          <w:lang w:eastAsia="en-US"/>
        </w:rPr>
      </w:pPr>
      <w:r w:rsidRPr="005A01E7">
        <w:rPr>
          <w:lang w:eastAsia="en-US"/>
        </w:rPr>
        <w:t>презентации.</w:t>
      </w:r>
    </w:p>
    <w:p w14:paraId="3D5179EE" w14:textId="77777777" w:rsidR="009D31E3" w:rsidRPr="005A01E7" w:rsidRDefault="009D31E3" w:rsidP="009D31E3">
      <w:pPr>
        <w:jc w:val="both"/>
        <w:rPr>
          <w:b/>
        </w:rPr>
      </w:pPr>
    </w:p>
    <w:p w14:paraId="79BF7DA5" w14:textId="77777777" w:rsidR="009D31E3" w:rsidRDefault="009D31E3" w:rsidP="009D31E3">
      <w:pPr>
        <w:ind w:firstLine="708"/>
        <w:jc w:val="both"/>
      </w:pPr>
      <w:r w:rsidRPr="00FE0FEB">
        <w:t>Преобладающим</w:t>
      </w:r>
      <w:r>
        <w:t>и</w:t>
      </w:r>
      <w:r w:rsidRPr="00FE0FEB">
        <w:t xml:space="preserve"> становятся виды работ, связанные с анализом текста, его переработкой, а также составление своего текста, сочинения-рассуждения по данному тексту – подготовка к ЕГЭ</w:t>
      </w:r>
    </w:p>
    <w:p w14:paraId="42440925" w14:textId="77777777" w:rsidR="009D31E3" w:rsidRDefault="009D31E3" w:rsidP="009D31E3">
      <w:pPr>
        <w:tabs>
          <w:tab w:val="left" w:pos="2640"/>
          <w:tab w:val="center" w:pos="5282"/>
        </w:tabs>
        <w:ind w:left="360"/>
        <w:rPr>
          <w:b/>
        </w:rPr>
      </w:pPr>
      <w:r>
        <w:rPr>
          <w:b/>
        </w:rPr>
        <w:tab/>
      </w:r>
    </w:p>
    <w:p w14:paraId="471FA0FD" w14:textId="77777777" w:rsidR="008A3B18" w:rsidRDefault="008A3B18" w:rsidP="008A3B18">
      <w:pPr>
        <w:tabs>
          <w:tab w:val="left" w:pos="2640"/>
          <w:tab w:val="center" w:pos="5282"/>
        </w:tabs>
        <w:ind w:left="360"/>
        <w:rPr>
          <w:b/>
        </w:rPr>
      </w:pPr>
    </w:p>
    <w:p w14:paraId="236FEDDE" w14:textId="77777777" w:rsidR="008A3B18" w:rsidRDefault="008A3B18" w:rsidP="008A3B18">
      <w:pPr>
        <w:tabs>
          <w:tab w:val="left" w:pos="2640"/>
          <w:tab w:val="center" w:pos="5282"/>
        </w:tabs>
        <w:ind w:left="360"/>
        <w:rPr>
          <w:b/>
        </w:rPr>
      </w:pPr>
    </w:p>
    <w:p w14:paraId="18051CF7" w14:textId="77777777" w:rsidR="008A3B18" w:rsidRDefault="008A3B18" w:rsidP="008A3B18">
      <w:pPr>
        <w:tabs>
          <w:tab w:val="left" w:pos="2640"/>
          <w:tab w:val="center" w:pos="5282"/>
        </w:tabs>
        <w:ind w:left="360"/>
        <w:rPr>
          <w:b/>
        </w:rPr>
      </w:pPr>
    </w:p>
    <w:p w14:paraId="1734F5DE" w14:textId="77777777" w:rsidR="008A3B18" w:rsidRDefault="008A3B18" w:rsidP="008A3B18">
      <w:pPr>
        <w:tabs>
          <w:tab w:val="left" w:pos="2640"/>
          <w:tab w:val="center" w:pos="5282"/>
        </w:tabs>
        <w:ind w:left="360"/>
        <w:rPr>
          <w:b/>
        </w:rPr>
      </w:pPr>
    </w:p>
    <w:p w14:paraId="65C8F9B9" w14:textId="77777777" w:rsidR="007E4485" w:rsidRDefault="007E4485" w:rsidP="008A3B18">
      <w:pPr>
        <w:tabs>
          <w:tab w:val="left" w:pos="2640"/>
          <w:tab w:val="center" w:pos="5282"/>
        </w:tabs>
        <w:ind w:left="360"/>
        <w:rPr>
          <w:b/>
        </w:rPr>
      </w:pPr>
    </w:p>
    <w:p w14:paraId="6A211143" w14:textId="77777777" w:rsidR="007E4485" w:rsidRDefault="007E4485" w:rsidP="008A3B18">
      <w:pPr>
        <w:tabs>
          <w:tab w:val="left" w:pos="2640"/>
          <w:tab w:val="center" w:pos="5282"/>
        </w:tabs>
        <w:ind w:left="360"/>
        <w:rPr>
          <w:b/>
        </w:rPr>
      </w:pPr>
    </w:p>
    <w:p w14:paraId="11A01621" w14:textId="77777777" w:rsidR="007E4485" w:rsidRDefault="007E4485" w:rsidP="008A3B18">
      <w:pPr>
        <w:tabs>
          <w:tab w:val="left" w:pos="2640"/>
          <w:tab w:val="center" w:pos="5282"/>
        </w:tabs>
        <w:ind w:left="360"/>
        <w:rPr>
          <w:b/>
        </w:rPr>
      </w:pPr>
    </w:p>
    <w:p w14:paraId="457D9AD9" w14:textId="77777777" w:rsidR="007E4485" w:rsidRDefault="007E4485" w:rsidP="008A3B18">
      <w:pPr>
        <w:tabs>
          <w:tab w:val="left" w:pos="2640"/>
          <w:tab w:val="center" w:pos="5282"/>
        </w:tabs>
        <w:ind w:left="360"/>
        <w:rPr>
          <w:b/>
        </w:rPr>
      </w:pPr>
    </w:p>
    <w:p w14:paraId="7EAA4CC5" w14:textId="77777777" w:rsidR="007E4485" w:rsidRDefault="007E4485" w:rsidP="008A3B18">
      <w:pPr>
        <w:tabs>
          <w:tab w:val="left" w:pos="2640"/>
          <w:tab w:val="center" w:pos="5282"/>
        </w:tabs>
        <w:ind w:left="360"/>
        <w:rPr>
          <w:b/>
        </w:rPr>
      </w:pPr>
    </w:p>
    <w:p w14:paraId="66502EE1" w14:textId="77777777" w:rsidR="007E4485" w:rsidRDefault="007E4485" w:rsidP="008A3B18">
      <w:pPr>
        <w:tabs>
          <w:tab w:val="left" w:pos="2640"/>
          <w:tab w:val="center" w:pos="5282"/>
        </w:tabs>
        <w:ind w:left="360"/>
        <w:rPr>
          <w:b/>
        </w:rPr>
      </w:pPr>
    </w:p>
    <w:p w14:paraId="2D235DC2" w14:textId="77777777" w:rsidR="007E4485" w:rsidRDefault="007E4485" w:rsidP="008A3B18">
      <w:pPr>
        <w:tabs>
          <w:tab w:val="left" w:pos="2640"/>
          <w:tab w:val="center" w:pos="5282"/>
        </w:tabs>
        <w:ind w:left="360"/>
        <w:rPr>
          <w:b/>
        </w:rPr>
      </w:pPr>
    </w:p>
    <w:p w14:paraId="40D0A428" w14:textId="77777777" w:rsidR="00990C6E" w:rsidRDefault="00990C6E" w:rsidP="008A3B18">
      <w:pPr>
        <w:tabs>
          <w:tab w:val="left" w:pos="2640"/>
          <w:tab w:val="center" w:pos="5282"/>
        </w:tabs>
        <w:ind w:left="360"/>
        <w:rPr>
          <w:b/>
        </w:rPr>
      </w:pPr>
    </w:p>
    <w:p w14:paraId="1F3673B7" w14:textId="77777777" w:rsidR="00990C6E" w:rsidRDefault="00990C6E" w:rsidP="008A3B18">
      <w:pPr>
        <w:tabs>
          <w:tab w:val="left" w:pos="2640"/>
          <w:tab w:val="center" w:pos="5282"/>
        </w:tabs>
        <w:ind w:left="360"/>
        <w:rPr>
          <w:b/>
        </w:rPr>
      </w:pPr>
    </w:p>
    <w:p w14:paraId="0701FD83" w14:textId="77777777" w:rsidR="00990C6E" w:rsidRDefault="00990C6E" w:rsidP="008A3B18">
      <w:pPr>
        <w:tabs>
          <w:tab w:val="left" w:pos="2640"/>
          <w:tab w:val="center" w:pos="5282"/>
        </w:tabs>
        <w:ind w:left="360"/>
        <w:rPr>
          <w:b/>
        </w:rPr>
      </w:pPr>
    </w:p>
    <w:p w14:paraId="72674FBF" w14:textId="77777777" w:rsidR="00990C6E" w:rsidRDefault="00990C6E" w:rsidP="008A3B18">
      <w:pPr>
        <w:tabs>
          <w:tab w:val="left" w:pos="2640"/>
          <w:tab w:val="center" w:pos="5282"/>
        </w:tabs>
        <w:ind w:left="360"/>
        <w:rPr>
          <w:b/>
        </w:rPr>
      </w:pPr>
    </w:p>
    <w:p w14:paraId="006B4555" w14:textId="77777777" w:rsidR="00990C6E" w:rsidRDefault="00990C6E" w:rsidP="008A3B18">
      <w:pPr>
        <w:tabs>
          <w:tab w:val="left" w:pos="2640"/>
          <w:tab w:val="center" w:pos="5282"/>
        </w:tabs>
        <w:ind w:left="360"/>
        <w:rPr>
          <w:b/>
        </w:rPr>
      </w:pPr>
    </w:p>
    <w:p w14:paraId="2E4F7392" w14:textId="77777777" w:rsidR="00990C6E" w:rsidRDefault="00990C6E" w:rsidP="008A3B18">
      <w:pPr>
        <w:tabs>
          <w:tab w:val="left" w:pos="2640"/>
          <w:tab w:val="center" w:pos="5282"/>
        </w:tabs>
        <w:ind w:left="360"/>
        <w:rPr>
          <w:b/>
        </w:rPr>
      </w:pPr>
    </w:p>
    <w:p w14:paraId="39116987" w14:textId="77777777" w:rsidR="00990C6E" w:rsidRDefault="00990C6E" w:rsidP="008A3B18">
      <w:pPr>
        <w:tabs>
          <w:tab w:val="left" w:pos="2640"/>
          <w:tab w:val="center" w:pos="5282"/>
        </w:tabs>
        <w:ind w:left="360"/>
        <w:rPr>
          <w:b/>
        </w:rPr>
      </w:pPr>
    </w:p>
    <w:p w14:paraId="6C0A3BF1" w14:textId="77777777" w:rsidR="00990C6E" w:rsidRDefault="00990C6E" w:rsidP="008A3B18">
      <w:pPr>
        <w:tabs>
          <w:tab w:val="left" w:pos="2640"/>
          <w:tab w:val="center" w:pos="5282"/>
        </w:tabs>
        <w:ind w:left="360"/>
        <w:rPr>
          <w:b/>
        </w:rPr>
      </w:pPr>
    </w:p>
    <w:p w14:paraId="5FAA7141" w14:textId="77777777" w:rsidR="00990C6E" w:rsidRDefault="00990C6E" w:rsidP="008A3B18">
      <w:pPr>
        <w:tabs>
          <w:tab w:val="left" w:pos="2640"/>
          <w:tab w:val="center" w:pos="5282"/>
        </w:tabs>
        <w:ind w:left="360"/>
        <w:rPr>
          <w:b/>
        </w:rPr>
      </w:pPr>
    </w:p>
    <w:p w14:paraId="28C7A940" w14:textId="77777777" w:rsidR="00990C6E" w:rsidRDefault="00990C6E" w:rsidP="008A3B18">
      <w:pPr>
        <w:tabs>
          <w:tab w:val="left" w:pos="2640"/>
          <w:tab w:val="center" w:pos="5282"/>
        </w:tabs>
        <w:ind w:left="360"/>
        <w:rPr>
          <w:b/>
        </w:rPr>
      </w:pPr>
    </w:p>
    <w:p w14:paraId="0EB4BF8A" w14:textId="77777777" w:rsidR="00990C6E" w:rsidRDefault="00990C6E" w:rsidP="008A3B18">
      <w:pPr>
        <w:tabs>
          <w:tab w:val="left" w:pos="2640"/>
          <w:tab w:val="center" w:pos="5282"/>
        </w:tabs>
        <w:ind w:left="360"/>
        <w:rPr>
          <w:b/>
        </w:rPr>
      </w:pPr>
    </w:p>
    <w:p w14:paraId="4724C8F4" w14:textId="77777777" w:rsidR="00990C6E" w:rsidRDefault="00990C6E" w:rsidP="008A3B18">
      <w:pPr>
        <w:tabs>
          <w:tab w:val="left" w:pos="2640"/>
          <w:tab w:val="center" w:pos="5282"/>
        </w:tabs>
        <w:ind w:left="360"/>
        <w:rPr>
          <w:b/>
        </w:rPr>
      </w:pPr>
    </w:p>
    <w:p w14:paraId="693E1ED7" w14:textId="77777777" w:rsidR="00990C6E" w:rsidRDefault="00990C6E" w:rsidP="008A3B18">
      <w:pPr>
        <w:tabs>
          <w:tab w:val="left" w:pos="2640"/>
          <w:tab w:val="center" w:pos="5282"/>
        </w:tabs>
        <w:ind w:left="360"/>
        <w:rPr>
          <w:b/>
        </w:rPr>
      </w:pPr>
    </w:p>
    <w:p w14:paraId="0F321505" w14:textId="77777777" w:rsidR="00990C6E" w:rsidRDefault="00990C6E" w:rsidP="008A3B18">
      <w:pPr>
        <w:tabs>
          <w:tab w:val="left" w:pos="2640"/>
          <w:tab w:val="center" w:pos="5282"/>
        </w:tabs>
        <w:ind w:left="360"/>
        <w:rPr>
          <w:b/>
        </w:rPr>
      </w:pPr>
    </w:p>
    <w:p w14:paraId="0F5D1E69" w14:textId="77777777" w:rsidR="00990C6E" w:rsidRDefault="00990C6E" w:rsidP="008A3B18">
      <w:pPr>
        <w:tabs>
          <w:tab w:val="left" w:pos="2640"/>
          <w:tab w:val="center" w:pos="5282"/>
        </w:tabs>
        <w:ind w:left="360"/>
        <w:rPr>
          <w:b/>
        </w:rPr>
      </w:pPr>
    </w:p>
    <w:p w14:paraId="02646177" w14:textId="77777777" w:rsidR="00990C6E" w:rsidRDefault="00990C6E" w:rsidP="008A3B18">
      <w:pPr>
        <w:tabs>
          <w:tab w:val="left" w:pos="2640"/>
          <w:tab w:val="center" w:pos="5282"/>
        </w:tabs>
        <w:ind w:left="360"/>
        <w:rPr>
          <w:b/>
        </w:rPr>
      </w:pPr>
    </w:p>
    <w:p w14:paraId="5FFBB200" w14:textId="77777777" w:rsidR="00990C6E" w:rsidRDefault="00990C6E" w:rsidP="008A3B18">
      <w:pPr>
        <w:tabs>
          <w:tab w:val="left" w:pos="2640"/>
          <w:tab w:val="center" w:pos="5282"/>
        </w:tabs>
        <w:ind w:left="360"/>
        <w:rPr>
          <w:b/>
        </w:rPr>
      </w:pPr>
    </w:p>
    <w:p w14:paraId="55E88471" w14:textId="77777777" w:rsidR="00990C6E" w:rsidRDefault="00990C6E" w:rsidP="008A3B18">
      <w:pPr>
        <w:tabs>
          <w:tab w:val="left" w:pos="2640"/>
          <w:tab w:val="center" w:pos="5282"/>
        </w:tabs>
        <w:ind w:left="360"/>
        <w:rPr>
          <w:b/>
        </w:rPr>
      </w:pPr>
    </w:p>
    <w:p w14:paraId="542DB6BF" w14:textId="77777777" w:rsidR="00990C6E" w:rsidRDefault="00990C6E" w:rsidP="008A3B18">
      <w:pPr>
        <w:tabs>
          <w:tab w:val="left" w:pos="2640"/>
          <w:tab w:val="center" w:pos="5282"/>
        </w:tabs>
        <w:ind w:left="360"/>
        <w:rPr>
          <w:b/>
        </w:rPr>
      </w:pPr>
    </w:p>
    <w:p w14:paraId="78C8931A" w14:textId="77777777" w:rsidR="006C22AD" w:rsidRDefault="006C22AD" w:rsidP="008A3B18">
      <w:pPr>
        <w:tabs>
          <w:tab w:val="left" w:pos="2640"/>
          <w:tab w:val="center" w:pos="5282"/>
        </w:tabs>
        <w:ind w:left="360"/>
        <w:rPr>
          <w:b/>
        </w:rPr>
      </w:pPr>
    </w:p>
    <w:p w14:paraId="41C044DB" w14:textId="77777777" w:rsidR="006C22AD" w:rsidRDefault="006C22AD" w:rsidP="008A3B18">
      <w:pPr>
        <w:tabs>
          <w:tab w:val="left" w:pos="2640"/>
          <w:tab w:val="center" w:pos="5282"/>
        </w:tabs>
        <w:ind w:left="360"/>
        <w:rPr>
          <w:b/>
        </w:rPr>
      </w:pPr>
    </w:p>
    <w:p w14:paraId="081E5B81" w14:textId="77777777" w:rsidR="006C22AD" w:rsidRDefault="006C22AD" w:rsidP="008A3B18">
      <w:pPr>
        <w:tabs>
          <w:tab w:val="left" w:pos="2640"/>
          <w:tab w:val="center" w:pos="5282"/>
        </w:tabs>
        <w:ind w:left="360"/>
        <w:rPr>
          <w:b/>
        </w:rPr>
      </w:pPr>
    </w:p>
    <w:p w14:paraId="0FA92474" w14:textId="77777777" w:rsidR="006C22AD" w:rsidRDefault="006C22AD" w:rsidP="008A3B18">
      <w:pPr>
        <w:tabs>
          <w:tab w:val="left" w:pos="2640"/>
          <w:tab w:val="center" w:pos="5282"/>
        </w:tabs>
        <w:ind w:left="360"/>
        <w:rPr>
          <w:b/>
        </w:rPr>
      </w:pPr>
    </w:p>
    <w:p w14:paraId="66E83FA5" w14:textId="77777777" w:rsidR="006C22AD" w:rsidRDefault="006C22AD" w:rsidP="008A3B18">
      <w:pPr>
        <w:tabs>
          <w:tab w:val="left" w:pos="2640"/>
          <w:tab w:val="center" w:pos="5282"/>
        </w:tabs>
        <w:ind w:left="360"/>
        <w:rPr>
          <w:b/>
        </w:rPr>
      </w:pPr>
    </w:p>
    <w:p w14:paraId="76DE7E0C" w14:textId="77777777" w:rsidR="006C22AD" w:rsidRDefault="006C22AD" w:rsidP="008A3B18">
      <w:pPr>
        <w:tabs>
          <w:tab w:val="left" w:pos="2640"/>
          <w:tab w:val="center" w:pos="5282"/>
        </w:tabs>
        <w:ind w:left="360"/>
        <w:rPr>
          <w:b/>
        </w:rPr>
      </w:pPr>
    </w:p>
    <w:p w14:paraId="50967BC8" w14:textId="77777777" w:rsidR="006C22AD" w:rsidRDefault="006C22AD" w:rsidP="008A3B18">
      <w:pPr>
        <w:tabs>
          <w:tab w:val="left" w:pos="2640"/>
          <w:tab w:val="center" w:pos="5282"/>
        </w:tabs>
        <w:ind w:left="360"/>
        <w:rPr>
          <w:b/>
        </w:rPr>
      </w:pPr>
    </w:p>
    <w:p w14:paraId="38179760" w14:textId="77777777" w:rsidR="006C22AD" w:rsidRDefault="006C22AD" w:rsidP="008A3B18">
      <w:pPr>
        <w:tabs>
          <w:tab w:val="left" w:pos="2640"/>
          <w:tab w:val="center" w:pos="5282"/>
        </w:tabs>
        <w:ind w:left="360"/>
        <w:rPr>
          <w:b/>
        </w:rPr>
      </w:pPr>
    </w:p>
    <w:p w14:paraId="7C17110B" w14:textId="77777777" w:rsidR="007E4485" w:rsidRDefault="007E4485" w:rsidP="008A3B18">
      <w:pPr>
        <w:tabs>
          <w:tab w:val="left" w:pos="2640"/>
          <w:tab w:val="center" w:pos="5282"/>
        </w:tabs>
        <w:ind w:left="360"/>
        <w:rPr>
          <w:b/>
        </w:rPr>
      </w:pPr>
    </w:p>
    <w:p w14:paraId="1BF5C4AA" w14:textId="77777777" w:rsidR="007E4485" w:rsidRDefault="007E4485" w:rsidP="008A3B18">
      <w:pPr>
        <w:tabs>
          <w:tab w:val="left" w:pos="2640"/>
          <w:tab w:val="center" w:pos="5282"/>
        </w:tabs>
        <w:ind w:left="360"/>
        <w:rPr>
          <w:b/>
        </w:rPr>
      </w:pPr>
    </w:p>
    <w:p w14:paraId="3E86765D" w14:textId="77777777" w:rsidR="007E4485" w:rsidRDefault="007E4485" w:rsidP="008A3B18">
      <w:pPr>
        <w:tabs>
          <w:tab w:val="left" w:pos="2640"/>
          <w:tab w:val="center" w:pos="5282"/>
        </w:tabs>
        <w:ind w:left="360"/>
        <w:rPr>
          <w:b/>
        </w:rPr>
      </w:pPr>
    </w:p>
    <w:p w14:paraId="4777A800" w14:textId="77777777" w:rsidR="00990C6E" w:rsidRPr="00AC6409" w:rsidRDefault="00990C6E" w:rsidP="00990C6E">
      <w:pPr>
        <w:jc w:val="center"/>
        <w:rPr>
          <w:b/>
          <w:sz w:val="28"/>
          <w:szCs w:val="28"/>
        </w:rPr>
      </w:pPr>
      <w:r w:rsidRPr="00AC6409">
        <w:rPr>
          <w:b/>
          <w:sz w:val="28"/>
          <w:szCs w:val="28"/>
        </w:rPr>
        <w:lastRenderedPageBreak/>
        <w:t>Календарно-тематическое планирование</w:t>
      </w:r>
    </w:p>
    <w:p w14:paraId="5474D626" w14:textId="77777777" w:rsidR="00990C6E" w:rsidRPr="00AC6409" w:rsidRDefault="00990C6E" w:rsidP="00990C6E">
      <w:pPr>
        <w:rPr>
          <w:sz w:val="28"/>
          <w:szCs w:val="28"/>
          <w:u w:val="single"/>
        </w:rPr>
      </w:pPr>
    </w:p>
    <w:tbl>
      <w:tblPr>
        <w:tblW w:w="1077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946"/>
        <w:gridCol w:w="850"/>
        <w:gridCol w:w="1134"/>
        <w:gridCol w:w="1134"/>
      </w:tblGrid>
      <w:tr w:rsidR="00990C6E" w:rsidRPr="00512834" w14:paraId="0AC9C527" w14:textId="77777777" w:rsidTr="006C22AD">
        <w:trPr>
          <w:trHeight w:val="375"/>
        </w:trPr>
        <w:tc>
          <w:tcPr>
            <w:tcW w:w="709" w:type="dxa"/>
            <w:vMerge w:val="restart"/>
            <w:shd w:val="clear" w:color="auto" w:fill="auto"/>
          </w:tcPr>
          <w:p w14:paraId="21485AF4" w14:textId="77777777" w:rsidR="00990C6E" w:rsidRDefault="00990C6E" w:rsidP="00851906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  </w:t>
            </w:r>
            <w:r w:rsidRPr="0018564A">
              <w:rPr>
                <w:b/>
              </w:rPr>
              <w:t xml:space="preserve">№ 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6FD612BD" w14:textId="77777777" w:rsidR="00990C6E" w:rsidRPr="0018564A" w:rsidRDefault="00990C6E" w:rsidP="00851906">
            <w:pPr>
              <w:rPr>
                <w:b/>
              </w:rPr>
            </w:pPr>
          </w:p>
        </w:tc>
        <w:tc>
          <w:tcPr>
            <w:tcW w:w="6946" w:type="dxa"/>
            <w:vMerge w:val="restart"/>
            <w:shd w:val="clear" w:color="auto" w:fill="auto"/>
          </w:tcPr>
          <w:p w14:paraId="0299BD2C" w14:textId="77777777" w:rsidR="00990C6E" w:rsidRPr="0018564A" w:rsidRDefault="00990C6E" w:rsidP="00851906">
            <w:pPr>
              <w:rPr>
                <w:b/>
              </w:rPr>
            </w:pPr>
            <w:r w:rsidRPr="0018564A">
              <w:rPr>
                <w:b/>
              </w:rPr>
              <w:t>Наименования разделов и тем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5EFAF2A9" w14:textId="77777777" w:rsidR="00990C6E" w:rsidRPr="00512834" w:rsidRDefault="00990C6E" w:rsidP="00851906">
            <w:r>
              <w:t xml:space="preserve"> Кол-во часов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C3C27A5" w14:textId="77777777" w:rsidR="00990C6E" w:rsidRDefault="00990C6E" w:rsidP="00851906">
            <w:r>
              <w:t xml:space="preserve">              Дата </w:t>
            </w:r>
          </w:p>
        </w:tc>
      </w:tr>
      <w:tr w:rsidR="00990C6E" w:rsidRPr="00512834" w14:paraId="06ED9751" w14:textId="77777777" w:rsidTr="006C22AD">
        <w:trPr>
          <w:trHeight w:val="180"/>
        </w:trPr>
        <w:tc>
          <w:tcPr>
            <w:tcW w:w="709" w:type="dxa"/>
            <w:vMerge/>
            <w:shd w:val="clear" w:color="auto" w:fill="auto"/>
          </w:tcPr>
          <w:p w14:paraId="799D2555" w14:textId="77777777" w:rsidR="00990C6E" w:rsidRDefault="00990C6E" w:rsidP="00851906">
            <w:pPr>
              <w:rPr>
                <w:b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14:paraId="1CAE289D" w14:textId="77777777" w:rsidR="00990C6E" w:rsidRPr="0018564A" w:rsidRDefault="00990C6E" w:rsidP="00851906">
            <w:pPr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058D6E4" w14:textId="77777777" w:rsidR="00990C6E" w:rsidRDefault="00990C6E" w:rsidP="00851906"/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4B38CA16" w14:textId="77777777" w:rsidR="00990C6E" w:rsidRDefault="00990C6E" w:rsidP="00851906">
            <w:proofErr w:type="spellStart"/>
            <w:r>
              <w:t>теор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CAD7EFD" w14:textId="77777777" w:rsidR="00990C6E" w:rsidRDefault="00990C6E" w:rsidP="00851906">
            <w:r>
              <w:t>факт.</w:t>
            </w:r>
          </w:p>
        </w:tc>
      </w:tr>
      <w:tr w:rsidR="00990C6E" w:rsidRPr="00512834" w14:paraId="6F5D57F3" w14:textId="77777777" w:rsidTr="006C22AD">
        <w:tc>
          <w:tcPr>
            <w:tcW w:w="709" w:type="dxa"/>
            <w:shd w:val="clear" w:color="auto" w:fill="auto"/>
          </w:tcPr>
          <w:p w14:paraId="63D2A503" w14:textId="77777777" w:rsidR="00990C6E" w:rsidRPr="00512834" w:rsidRDefault="00990C6E" w:rsidP="00851906">
            <w:pPr>
              <w:spacing w:line="360" w:lineRule="auto"/>
            </w:pPr>
            <w:r>
              <w:t>1</w:t>
            </w:r>
          </w:p>
        </w:tc>
        <w:tc>
          <w:tcPr>
            <w:tcW w:w="6946" w:type="dxa"/>
            <w:shd w:val="clear" w:color="auto" w:fill="auto"/>
          </w:tcPr>
          <w:p w14:paraId="231152D6" w14:textId="77777777" w:rsidR="00990C6E" w:rsidRDefault="00990C6E" w:rsidP="00851906">
            <w:pPr>
              <w:spacing w:line="360" w:lineRule="auto"/>
            </w:pPr>
            <w:r>
              <w:t>Введение. Слово о русском языке</w:t>
            </w:r>
          </w:p>
        </w:tc>
        <w:tc>
          <w:tcPr>
            <w:tcW w:w="850" w:type="dxa"/>
            <w:shd w:val="clear" w:color="auto" w:fill="auto"/>
          </w:tcPr>
          <w:p w14:paraId="6AA3A10C" w14:textId="77777777" w:rsidR="00990C6E" w:rsidRPr="00512834" w:rsidRDefault="00990C6E" w:rsidP="00851906">
            <w:pPr>
              <w:spacing w:line="360" w:lineRule="auto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14:paraId="22664A3D" w14:textId="77777777" w:rsidR="00990C6E" w:rsidRPr="00512834" w:rsidRDefault="00990C6E" w:rsidP="00851906">
            <w:pPr>
              <w:spacing w:line="360" w:lineRule="auto"/>
            </w:pPr>
          </w:p>
        </w:tc>
        <w:tc>
          <w:tcPr>
            <w:tcW w:w="1134" w:type="dxa"/>
          </w:tcPr>
          <w:p w14:paraId="493AC9D2" w14:textId="77777777" w:rsidR="00990C6E" w:rsidRPr="00512834" w:rsidRDefault="00990C6E" w:rsidP="00851906">
            <w:pPr>
              <w:spacing w:line="360" w:lineRule="auto"/>
            </w:pPr>
          </w:p>
        </w:tc>
      </w:tr>
      <w:tr w:rsidR="00990C6E" w:rsidRPr="00512834" w14:paraId="46B1C3BD" w14:textId="77777777" w:rsidTr="006C22AD">
        <w:tc>
          <w:tcPr>
            <w:tcW w:w="709" w:type="dxa"/>
            <w:shd w:val="clear" w:color="auto" w:fill="auto"/>
          </w:tcPr>
          <w:p w14:paraId="6B03FD3C" w14:textId="77777777" w:rsidR="00990C6E" w:rsidRDefault="00990C6E" w:rsidP="00851906">
            <w:pPr>
              <w:spacing w:line="360" w:lineRule="auto"/>
            </w:pPr>
          </w:p>
        </w:tc>
        <w:tc>
          <w:tcPr>
            <w:tcW w:w="6946" w:type="dxa"/>
            <w:shd w:val="clear" w:color="auto" w:fill="auto"/>
          </w:tcPr>
          <w:p w14:paraId="1316DFA9" w14:textId="77777777" w:rsidR="00990C6E" w:rsidRDefault="00990C6E" w:rsidP="00851906">
            <w:pPr>
              <w:spacing w:line="360" w:lineRule="auto"/>
            </w:pPr>
            <w:r w:rsidRPr="00512834">
              <w:rPr>
                <w:b/>
              </w:rPr>
              <w:t>Лексика. Фразеология. Лексикография (6 часов)</w:t>
            </w:r>
          </w:p>
        </w:tc>
        <w:tc>
          <w:tcPr>
            <w:tcW w:w="850" w:type="dxa"/>
            <w:shd w:val="clear" w:color="auto" w:fill="auto"/>
          </w:tcPr>
          <w:p w14:paraId="6F8F096B" w14:textId="77777777" w:rsidR="00990C6E" w:rsidRDefault="00990C6E" w:rsidP="00851906">
            <w:pPr>
              <w:spacing w:line="360" w:lineRule="auto"/>
            </w:pPr>
          </w:p>
        </w:tc>
        <w:tc>
          <w:tcPr>
            <w:tcW w:w="1134" w:type="dxa"/>
            <w:shd w:val="clear" w:color="auto" w:fill="auto"/>
          </w:tcPr>
          <w:p w14:paraId="5D694275" w14:textId="77777777" w:rsidR="00990C6E" w:rsidRPr="00512834" w:rsidRDefault="00990C6E" w:rsidP="00851906">
            <w:pPr>
              <w:spacing w:line="360" w:lineRule="auto"/>
            </w:pPr>
          </w:p>
        </w:tc>
        <w:tc>
          <w:tcPr>
            <w:tcW w:w="1134" w:type="dxa"/>
          </w:tcPr>
          <w:p w14:paraId="2A27749F" w14:textId="77777777" w:rsidR="00990C6E" w:rsidRPr="00512834" w:rsidRDefault="00990C6E" w:rsidP="00851906">
            <w:pPr>
              <w:spacing w:line="360" w:lineRule="auto"/>
            </w:pPr>
          </w:p>
        </w:tc>
      </w:tr>
      <w:tr w:rsidR="00990C6E" w:rsidRPr="00512834" w14:paraId="3880C3B6" w14:textId="77777777" w:rsidTr="006C22AD">
        <w:tc>
          <w:tcPr>
            <w:tcW w:w="709" w:type="dxa"/>
            <w:shd w:val="clear" w:color="auto" w:fill="auto"/>
          </w:tcPr>
          <w:p w14:paraId="2CAF0A8B" w14:textId="77777777" w:rsidR="00990C6E" w:rsidRPr="00512834" w:rsidRDefault="00990C6E" w:rsidP="00851906">
            <w:pPr>
              <w:spacing w:line="360" w:lineRule="auto"/>
            </w:pPr>
            <w:r>
              <w:t>2</w:t>
            </w:r>
          </w:p>
        </w:tc>
        <w:tc>
          <w:tcPr>
            <w:tcW w:w="6946" w:type="dxa"/>
            <w:shd w:val="clear" w:color="auto" w:fill="auto"/>
          </w:tcPr>
          <w:p w14:paraId="52344B04" w14:textId="77777777" w:rsidR="00990C6E" w:rsidRPr="00512834" w:rsidRDefault="00990C6E" w:rsidP="00851906">
            <w:pPr>
              <w:spacing w:line="360" w:lineRule="auto"/>
            </w:pPr>
            <w:r w:rsidRPr="00512834">
              <w:t>Слово и его значение. Однозначные и многозначные слова</w:t>
            </w:r>
          </w:p>
        </w:tc>
        <w:tc>
          <w:tcPr>
            <w:tcW w:w="850" w:type="dxa"/>
            <w:shd w:val="clear" w:color="auto" w:fill="auto"/>
          </w:tcPr>
          <w:p w14:paraId="3B2EAE19" w14:textId="77777777" w:rsidR="00990C6E" w:rsidRPr="00512834" w:rsidRDefault="00990C6E" w:rsidP="00851906">
            <w:pPr>
              <w:spacing w:line="360" w:lineRule="auto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14:paraId="08D9C02A" w14:textId="77777777" w:rsidR="00990C6E" w:rsidRPr="00512834" w:rsidRDefault="00990C6E" w:rsidP="00851906">
            <w:pPr>
              <w:spacing w:line="360" w:lineRule="auto"/>
            </w:pPr>
          </w:p>
        </w:tc>
        <w:tc>
          <w:tcPr>
            <w:tcW w:w="1134" w:type="dxa"/>
          </w:tcPr>
          <w:p w14:paraId="24ADBEE3" w14:textId="77777777" w:rsidR="00990C6E" w:rsidRPr="00512834" w:rsidRDefault="00990C6E" w:rsidP="00851906">
            <w:pPr>
              <w:spacing w:line="360" w:lineRule="auto"/>
            </w:pPr>
          </w:p>
        </w:tc>
      </w:tr>
      <w:tr w:rsidR="00990C6E" w:rsidRPr="00512834" w14:paraId="0A2C30AD" w14:textId="77777777" w:rsidTr="006C22AD">
        <w:tc>
          <w:tcPr>
            <w:tcW w:w="709" w:type="dxa"/>
            <w:shd w:val="clear" w:color="auto" w:fill="auto"/>
          </w:tcPr>
          <w:p w14:paraId="3EE0EE44" w14:textId="77777777" w:rsidR="00990C6E" w:rsidRPr="00512834" w:rsidRDefault="00990C6E" w:rsidP="00851906">
            <w:pPr>
              <w:spacing w:line="360" w:lineRule="auto"/>
            </w:pPr>
            <w:r>
              <w:t>3</w:t>
            </w:r>
          </w:p>
        </w:tc>
        <w:tc>
          <w:tcPr>
            <w:tcW w:w="6946" w:type="dxa"/>
            <w:shd w:val="clear" w:color="auto" w:fill="auto"/>
          </w:tcPr>
          <w:p w14:paraId="562175AD" w14:textId="77777777" w:rsidR="00990C6E" w:rsidRPr="00512834" w:rsidRDefault="00990C6E" w:rsidP="00851906">
            <w:pPr>
              <w:spacing w:line="360" w:lineRule="auto"/>
            </w:pPr>
            <w:r w:rsidRPr="00512834">
              <w:t>Изобразительно-выразительные средства русского языка</w:t>
            </w:r>
          </w:p>
        </w:tc>
        <w:tc>
          <w:tcPr>
            <w:tcW w:w="850" w:type="dxa"/>
            <w:shd w:val="clear" w:color="auto" w:fill="auto"/>
          </w:tcPr>
          <w:p w14:paraId="5CAC58EB" w14:textId="77777777" w:rsidR="00990C6E" w:rsidRPr="00512834" w:rsidRDefault="00990C6E" w:rsidP="00851906">
            <w:pPr>
              <w:spacing w:line="360" w:lineRule="auto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14:paraId="5ADC1EDD" w14:textId="77777777" w:rsidR="00990C6E" w:rsidRPr="00512834" w:rsidRDefault="00990C6E" w:rsidP="00851906">
            <w:pPr>
              <w:spacing w:line="360" w:lineRule="auto"/>
            </w:pPr>
          </w:p>
        </w:tc>
        <w:tc>
          <w:tcPr>
            <w:tcW w:w="1134" w:type="dxa"/>
          </w:tcPr>
          <w:p w14:paraId="4998E8EA" w14:textId="77777777" w:rsidR="00990C6E" w:rsidRPr="00512834" w:rsidRDefault="00990C6E" w:rsidP="00851906">
            <w:pPr>
              <w:spacing w:line="360" w:lineRule="auto"/>
            </w:pPr>
          </w:p>
        </w:tc>
      </w:tr>
      <w:tr w:rsidR="00990C6E" w:rsidRPr="00512834" w14:paraId="78D78AF4" w14:textId="77777777" w:rsidTr="006C22AD">
        <w:tc>
          <w:tcPr>
            <w:tcW w:w="709" w:type="dxa"/>
            <w:shd w:val="clear" w:color="auto" w:fill="auto"/>
          </w:tcPr>
          <w:p w14:paraId="5C542441" w14:textId="77777777" w:rsidR="00990C6E" w:rsidRPr="00512834" w:rsidRDefault="00990C6E" w:rsidP="00851906">
            <w:pPr>
              <w:spacing w:line="360" w:lineRule="auto"/>
            </w:pPr>
            <w:r>
              <w:t>4</w:t>
            </w:r>
          </w:p>
        </w:tc>
        <w:tc>
          <w:tcPr>
            <w:tcW w:w="6946" w:type="dxa"/>
            <w:shd w:val="clear" w:color="auto" w:fill="auto"/>
          </w:tcPr>
          <w:p w14:paraId="22FFAF6D" w14:textId="77777777" w:rsidR="00990C6E" w:rsidRPr="00512834" w:rsidRDefault="00990C6E" w:rsidP="00851906">
            <w:pPr>
              <w:spacing w:line="360" w:lineRule="auto"/>
            </w:pPr>
            <w:r w:rsidRPr="00512834">
              <w:t>Омонимы, паронимы, синонимы, антонимы и их употребление</w:t>
            </w:r>
          </w:p>
        </w:tc>
        <w:tc>
          <w:tcPr>
            <w:tcW w:w="850" w:type="dxa"/>
            <w:shd w:val="clear" w:color="auto" w:fill="auto"/>
          </w:tcPr>
          <w:p w14:paraId="45F9ABF5" w14:textId="77777777" w:rsidR="00990C6E" w:rsidRPr="00512834" w:rsidRDefault="00990C6E" w:rsidP="00851906">
            <w:pPr>
              <w:spacing w:line="360" w:lineRule="auto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14:paraId="1646BB29" w14:textId="77777777" w:rsidR="00990C6E" w:rsidRPr="00512834" w:rsidRDefault="00990C6E" w:rsidP="00851906">
            <w:pPr>
              <w:spacing w:line="360" w:lineRule="auto"/>
            </w:pPr>
          </w:p>
        </w:tc>
        <w:tc>
          <w:tcPr>
            <w:tcW w:w="1134" w:type="dxa"/>
          </w:tcPr>
          <w:p w14:paraId="3286CF9D" w14:textId="77777777" w:rsidR="00990C6E" w:rsidRPr="00512834" w:rsidRDefault="00990C6E" w:rsidP="00851906">
            <w:pPr>
              <w:spacing w:line="360" w:lineRule="auto"/>
            </w:pPr>
          </w:p>
        </w:tc>
      </w:tr>
      <w:tr w:rsidR="00990C6E" w:rsidRPr="00512834" w14:paraId="7A08984A" w14:textId="77777777" w:rsidTr="006C22AD">
        <w:trPr>
          <w:trHeight w:val="1242"/>
        </w:trPr>
        <w:tc>
          <w:tcPr>
            <w:tcW w:w="709" w:type="dxa"/>
            <w:shd w:val="clear" w:color="auto" w:fill="auto"/>
          </w:tcPr>
          <w:p w14:paraId="7FFAB96F" w14:textId="77777777" w:rsidR="00990C6E" w:rsidRPr="00512834" w:rsidRDefault="00990C6E" w:rsidP="00851906">
            <w:pPr>
              <w:spacing w:line="360" w:lineRule="auto"/>
            </w:pPr>
            <w:r>
              <w:t xml:space="preserve"> </w:t>
            </w:r>
          </w:p>
          <w:p w14:paraId="50A8CED6" w14:textId="77777777" w:rsidR="00990C6E" w:rsidRPr="00512834" w:rsidRDefault="00990C6E" w:rsidP="00851906">
            <w:pPr>
              <w:spacing w:line="360" w:lineRule="auto"/>
            </w:pPr>
            <w:r>
              <w:t>5</w:t>
            </w:r>
          </w:p>
        </w:tc>
        <w:tc>
          <w:tcPr>
            <w:tcW w:w="6946" w:type="dxa"/>
            <w:shd w:val="clear" w:color="auto" w:fill="auto"/>
          </w:tcPr>
          <w:p w14:paraId="7713B6CA" w14:textId="77777777" w:rsidR="00990C6E" w:rsidRPr="00512834" w:rsidRDefault="00990C6E" w:rsidP="00851906">
            <w:pPr>
              <w:spacing w:line="360" w:lineRule="auto"/>
            </w:pPr>
            <w:r w:rsidRPr="00512834">
              <w:t xml:space="preserve">Происхождение лексики современного русского языка. </w:t>
            </w:r>
          </w:p>
          <w:p w14:paraId="4A58556C" w14:textId="77777777" w:rsidR="00990C6E" w:rsidRPr="00512834" w:rsidRDefault="00990C6E" w:rsidP="00851906">
            <w:pPr>
              <w:spacing w:line="360" w:lineRule="auto"/>
            </w:pPr>
            <w:r w:rsidRPr="00512834">
              <w:t>Лексика общеупотребительная и имеющая ограниченную сферу употребления. Устаревшие слова и неологизмы</w:t>
            </w:r>
          </w:p>
        </w:tc>
        <w:tc>
          <w:tcPr>
            <w:tcW w:w="850" w:type="dxa"/>
            <w:shd w:val="clear" w:color="auto" w:fill="auto"/>
          </w:tcPr>
          <w:p w14:paraId="39D1FBC2" w14:textId="77777777" w:rsidR="00990C6E" w:rsidRPr="00512834" w:rsidRDefault="00990C6E" w:rsidP="00851906">
            <w:pPr>
              <w:spacing w:line="360" w:lineRule="auto"/>
            </w:pPr>
          </w:p>
          <w:p w14:paraId="47B40E0E" w14:textId="77777777" w:rsidR="00990C6E" w:rsidRPr="00512834" w:rsidRDefault="00990C6E" w:rsidP="00851906">
            <w:pPr>
              <w:spacing w:line="360" w:lineRule="auto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14:paraId="618BFAFD" w14:textId="77777777" w:rsidR="00990C6E" w:rsidRPr="00512834" w:rsidRDefault="00990C6E" w:rsidP="00851906">
            <w:pPr>
              <w:spacing w:line="360" w:lineRule="auto"/>
            </w:pPr>
          </w:p>
        </w:tc>
        <w:tc>
          <w:tcPr>
            <w:tcW w:w="1134" w:type="dxa"/>
          </w:tcPr>
          <w:p w14:paraId="522895D3" w14:textId="77777777" w:rsidR="00990C6E" w:rsidRPr="00512834" w:rsidRDefault="00990C6E" w:rsidP="00851906">
            <w:pPr>
              <w:spacing w:line="360" w:lineRule="auto"/>
            </w:pPr>
          </w:p>
        </w:tc>
      </w:tr>
      <w:tr w:rsidR="00990C6E" w:rsidRPr="00512834" w14:paraId="15CC11D2" w14:textId="77777777" w:rsidTr="006C22AD">
        <w:tc>
          <w:tcPr>
            <w:tcW w:w="709" w:type="dxa"/>
            <w:shd w:val="clear" w:color="auto" w:fill="auto"/>
          </w:tcPr>
          <w:p w14:paraId="36C74A84" w14:textId="77777777" w:rsidR="00990C6E" w:rsidRPr="00512834" w:rsidRDefault="00990C6E" w:rsidP="00851906">
            <w:pPr>
              <w:spacing w:line="360" w:lineRule="auto"/>
            </w:pPr>
            <w:r w:rsidRPr="00512834">
              <w:t>6</w:t>
            </w:r>
          </w:p>
        </w:tc>
        <w:tc>
          <w:tcPr>
            <w:tcW w:w="6946" w:type="dxa"/>
            <w:shd w:val="clear" w:color="auto" w:fill="auto"/>
          </w:tcPr>
          <w:p w14:paraId="168278B5" w14:textId="77777777" w:rsidR="00990C6E" w:rsidRPr="00512834" w:rsidRDefault="00990C6E" w:rsidP="00851906">
            <w:pPr>
              <w:spacing w:line="360" w:lineRule="auto"/>
            </w:pPr>
            <w:r w:rsidRPr="00512834">
              <w:t>Фразеология. Фразеологические единицы и их употребление. Лексикография</w:t>
            </w:r>
            <w:r>
              <w:t xml:space="preserve">. </w:t>
            </w:r>
            <w:r w:rsidRPr="005837E8">
              <w:rPr>
                <w:b/>
              </w:rPr>
              <w:t>Тест</w:t>
            </w:r>
            <w:r>
              <w:rPr>
                <w:b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14:paraId="265D678F" w14:textId="77777777" w:rsidR="00990C6E" w:rsidRPr="00512834" w:rsidRDefault="00990C6E" w:rsidP="00851906">
            <w:pPr>
              <w:spacing w:line="360" w:lineRule="auto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14:paraId="685AAE71" w14:textId="77777777" w:rsidR="00990C6E" w:rsidRPr="00512834" w:rsidRDefault="00990C6E" w:rsidP="00851906">
            <w:pPr>
              <w:spacing w:line="360" w:lineRule="auto"/>
            </w:pPr>
          </w:p>
        </w:tc>
        <w:tc>
          <w:tcPr>
            <w:tcW w:w="1134" w:type="dxa"/>
          </w:tcPr>
          <w:p w14:paraId="79E3088D" w14:textId="77777777" w:rsidR="00990C6E" w:rsidRPr="00512834" w:rsidRDefault="00990C6E" w:rsidP="00851906">
            <w:pPr>
              <w:spacing w:line="360" w:lineRule="auto"/>
            </w:pPr>
          </w:p>
        </w:tc>
      </w:tr>
      <w:tr w:rsidR="00990C6E" w:rsidRPr="00512834" w14:paraId="65CD21DB" w14:textId="77777777" w:rsidTr="006C22AD">
        <w:tc>
          <w:tcPr>
            <w:tcW w:w="709" w:type="dxa"/>
            <w:shd w:val="clear" w:color="auto" w:fill="auto"/>
          </w:tcPr>
          <w:p w14:paraId="50D45DDC" w14:textId="77777777" w:rsidR="00990C6E" w:rsidRPr="00512834" w:rsidRDefault="00990C6E" w:rsidP="00851906">
            <w:pPr>
              <w:spacing w:line="360" w:lineRule="auto"/>
            </w:pPr>
          </w:p>
        </w:tc>
        <w:tc>
          <w:tcPr>
            <w:tcW w:w="6946" w:type="dxa"/>
            <w:shd w:val="clear" w:color="auto" w:fill="auto"/>
          </w:tcPr>
          <w:p w14:paraId="7E21A014" w14:textId="77777777" w:rsidR="00990C6E" w:rsidRPr="00512834" w:rsidRDefault="00990C6E" w:rsidP="00851906">
            <w:pPr>
              <w:spacing w:line="360" w:lineRule="auto"/>
            </w:pPr>
            <w:r>
              <w:t xml:space="preserve"> </w:t>
            </w:r>
            <w:r w:rsidRPr="00512834">
              <w:t xml:space="preserve"> </w:t>
            </w:r>
            <w:r w:rsidRPr="00512834">
              <w:rPr>
                <w:b/>
              </w:rPr>
              <w:t>Фонетика. Графика. Орфоэпия (2 часа)</w:t>
            </w:r>
          </w:p>
        </w:tc>
        <w:tc>
          <w:tcPr>
            <w:tcW w:w="850" w:type="dxa"/>
            <w:shd w:val="clear" w:color="auto" w:fill="auto"/>
          </w:tcPr>
          <w:p w14:paraId="6B071354" w14:textId="77777777" w:rsidR="00990C6E" w:rsidRPr="00512834" w:rsidRDefault="00990C6E" w:rsidP="00851906">
            <w:pPr>
              <w:spacing w:line="360" w:lineRule="auto"/>
            </w:pPr>
          </w:p>
        </w:tc>
        <w:tc>
          <w:tcPr>
            <w:tcW w:w="1134" w:type="dxa"/>
            <w:shd w:val="clear" w:color="auto" w:fill="auto"/>
          </w:tcPr>
          <w:p w14:paraId="097D654C" w14:textId="77777777" w:rsidR="00990C6E" w:rsidRPr="00512834" w:rsidRDefault="00990C6E" w:rsidP="00851906">
            <w:pPr>
              <w:spacing w:line="360" w:lineRule="auto"/>
            </w:pPr>
          </w:p>
        </w:tc>
        <w:tc>
          <w:tcPr>
            <w:tcW w:w="1134" w:type="dxa"/>
          </w:tcPr>
          <w:p w14:paraId="2AA3B7C1" w14:textId="77777777" w:rsidR="00990C6E" w:rsidRPr="00512834" w:rsidRDefault="00990C6E" w:rsidP="00851906">
            <w:pPr>
              <w:spacing w:line="360" w:lineRule="auto"/>
            </w:pPr>
          </w:p>
        </w:tc>
      </w:tr>
      <w:tr w:rsidR="00990C6E" w:rsidRPr="00512834" w14:paraId="09C51FFA" w14:textId="77777777" w:rsidTr="006C22AD">
        <w:tc>
          <w:tcPr>
            <w:tcW w:w="709" w:type="dxa"/>
            <w:shd w:val="clear" w:color="auto" w:fill="auto"/>
          </w:tcPr>
          <w:p w14:paraId="0998B7FD" w14:textId="77777777" w:rsidR="00990C6E" w:rsidRPr="00512834" w:rsidRDefault="00990C6E" w:rsidP="00851906">
            <w:pPr>
              <w:spacing w:line="360" w:lineRule="auto"/>
            </w:pPr>
            <w:r w:rsidRPr="00512834">
              <w:t>7</w:t>
            </w:r>
          </w:p>
        </w:tc>
        <w:tc>
          <w:tcPr>
            <w:tcW w:w="6946" w:type="dxa"/>
            <w:shd w:val="clear" w:color="auto" w:fill="auto"/>
          </w:tcPr>
          <w:p w14:paraId="42D707D4" w14:textId="77777777" w:rsidR="00990C6E" w:rsidRPr="00512834" w:rsidRDefault="00990C6E" w:rsidP="00851906">
            <w:pPr>
              <w:spacing w:line="360" w:lineRule="auto"/>
            </w:pPr>
            <w:r w:rsidRPr="00512834">
              <w:t>Звуки и буквы</w:t>
            </w:r>
          </w:p>
        </w:tc>
        <w:tc>
          <w:tcPr>
            <w:tcW w:w="850" w:type="dxa"/>
            <w:shd w:val="clear" w:color="auto" w:fill="auto"/>
          </w:tcPr>
          <w:p w14:paraId="4E541C38" w14:textId="77777777" w:rsidR="00990C6E" w:rsidRPr="00512834" w:rsidRDefault="00990C6E" w:rsidP="00851906">
            <w:pPr>
              <w:spacing w:line="360" w:lineRule="auto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14:paraId="0BCB5FC5" w14:textId="77777777" w:rsidR="00990C6E" w:rsidRPr="00512834" w:rsidRDefault="00990C6E" w:rsidP="00851906">
            <w:pPr>
              <w:spacing w:line="360" w:lineRule="auto"/>
            </w:pPr>
          </w:p>
        </w:tc>
        <w:tc>
          <w:tcPr>
            <w:tcW w:w="1134" w:type="dxa"/>
          </w:tcPr>
          <w:p w14:paraId="1425D0BA" w14:textId="77777777" w:rsidR="00990C6E" w:rsidRPr="00512834" w:rsidRDefault="00990C6E" w:rsidP="00851906">
            <w:pPr>
              <w:spacing w:line="360" w:lineRule="auto"/>
            </w:pPr>
          </w:p>
        </w:tc>
      </w:tr>
      <w:tr w:rsidR="00990C6E" w:rsidRPr="00512834" w14:paraId="5B7C2DD3" w14:textId="77777777" w:rsidTr="006C22AD">
        <w:tc>
          <w:tcPr>
            <w:tcW w:w="709" w:type="dxa"/>
            <w:shd w:val="clear" w:color="auto" w:fill="auto"/>
          </w:tcPr>
          <w:p w14:paraId="6A687A55" w14:textId="77777777" w:rsidR="00990C6E" w:rsidRPr="00512834" w:rsidRDefault="00990C6E" w:rsidP="00851906">
            <w:pPr>
              <w:spacing w:line="360" w:lineRule="auto"/>
            </w:pPr>
            <w:r w:rsidRPr="00512834">
              <w:t>8</w:t>
            </w:r>
          </w:p>
        </w:tc>
        <w:tc>
          <w:tcPr>
            <w:tcW w:w="6946" w:type="dxa"/>
            <w:shd w:val="clear" w:color="auto" w:fill="auto"/>
          </w:tcPr>
          <w:p w14:paraId="4529F7C7" w14:textId="77777777" w:rsidR="00990C6E" w:rsidRPr="00512834" w:rsidRDefault="00990C6E" w:rsidP="00851906">
            <w:pPr>
              <w:spacing w:line="360" w:lineRule="auto"/>
            </w:pPr>
            <w:r w:rsidRPr="00512834">
              <w:t>Орфоэпия</w:t>
            </w:r>
          </w:p>
        </w:tc>
        <w:tc>
          <w:tcPr>
            <w:tcW w:w="850" w:type="dxa"/>
            <w:shd w:val="clear" w:color="auto" w:fill="auto"/>
          </w:tcPr>
          <w:p w14:paraId="76137285" w14:textId="77777777" w:rsidR="00990C6E" w:rsidRPr="00512834" w:rsidRDefault="00990C6E" w:rsidP="00851906">
            <w:pPr>
              <w:spacing w:line="360" w:lineRule="auto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14:paraId="631D415D" w14:textId="77777777" w:rsidR="00990C6E" w:rsidRPr="00512834" w:rsidRDefault="00990C6E" w:rsidP="00851906">
            <w:pPr>
              <w:spacing w:line="360" w:lineRule="auto"/>
            </w:pPr>
          </w:p>
        </w:tc>
        <w:tc>
          <w:tcPr>
            <w:tcW w:w="1134" w:type="dxa"/>
          </w:tcPr>
          <w:p w14:paraId="74618019" w14:textId="77777777" w:rsidR="00990C6E" w:rsidRPr="00512834" w:rsidRDefault="00990C6E" w:rsidP="00851906">
            <w:pPr>
              <w:spacing w:line="360" w:lineRule="auto"/>
            </w:pPr>
          </w:p>
        </w:tc>
      </w:tr>
      <w:tr w:rsidR="00990C6E" w:rsidRPr="00512834" w14:paraId="26372833" w14:textId="77777777" w:rsidTr="006C22AD">
        <w:tc>
          <w:tcPr>
            <w:tcW w:w="709" w:type="dxa"/>
            <w:shd w:val="clear" w:color="auto" w:fill="auto"/>
          </w:tcPr>
          <w:p w14:paraId="45F6E379" w14:textId="77777777" w:rsidR="00990C6E" w:rsidRPr="00512834" w:rsidRDefault="00990C6E" w:rsidP="00851906">
            <w:pPr>
              <w:spacing w:line="360" w:lineRule="auto"/>
            </w:pPr>
          </w:p>
        </w:tc>
        <w:tc>
          <w:tcPr>
            <w:tcW w:w="6946" w:type="dxa"/>
            <w:shd w:val="clear" w:color="auto" w:fill="auto"/>
          </w:tcPr>
          <w:p w14:paraId="2B818169" w14:textId="77777777" w:rsidR="00990C6E" w:rsidRPr="00512834" w:rsidRDefault="00990C6E" w:rsidP="00851906">
            <w:pPr>
              <w:spacing w:line="360" w:lineRule="auto"/>
            </w:pPr>
            <w:r>
              <w:t xml:space="preserve"> </w:t>
            </w:r>
            <w:r w:rsidRPr="00512834">
              <w:t xml:space="preserve"> </w:t>
            </w:r>
            <w:proofErr w:type="spellStart"/>
            <w:r w:rsidRPr="00512834">
              <w:rPr>
                <w:b/>
              </w:rPr>
              <w:t>Морфемика</w:t>
            </w:r>
            <w:proofErr w:type="spellEnd"/>
            <w:r w:rsidRPr="00512834">
              <w:rPr>
                <w:b/>
              </w:rPr>
              <w:t xml:space="preserve"> и словообразование (1 час)</w:t>
            </w:r>
          </w:p>
        </w:tc>
        <w:tc>
          <w:tcPr>
            <w:tcW w:w="850" w:type="dxa"/>
            <w:shd w:val="clear" w:color="auto" w:fill="auto"/>
          </w:tcPr>
          <w:p w14:paraId="224E5491" w14:textId="77777777" w:rsidR="00990C6E" w:rsidRPr="00512834" w:rsidRDefault="00990C6E" w:rsidP="00851906">
            <w:pPr>
              <w:spacing w:line="360" w:lineRule="auto"/>
            </w:pPr>
          </w:p>
        </w:tc>
        <w:tc>
          <w:tcPr>
            <w:tcW w:w="1134" w:type="dxa"/>
            <w:shd w:val="clear" w:color="auto" w:fill="auto"/>
          </w:tcPr>
          <w:p w14:paraId="320EF3BA" w14:textId="77777777" w:rsidR="00990C6E" w:rsidRPr="00512834" w:rsidRDefault="00990C6E" w:rsidP="00851906">
            <w:pPr>
              <w:spacing w:line="360" w:lineRule="auto"/>
            </w:pPr>
          </w:p>
        </w:tc>
        <w:tc>
          <w:tcPr>
            <w:tcW w:w="1134" w:type="dxa"/>
          </w:tcPr>
          <w:p w14:paraId="02A8F121" w14:textId="77777777" w:rsidR="00990C6E" w:rsidRPr="00512834" w:rsidRDefault="00990C6E" w:rsidP="00851906">
            <w:pPr>
              <w:spacing w:line="360" w:lineRule="auto"/>
            </w:pPr>
          </w:p>
        </w:tc>
      </w:tr>
      <w:tr w:rsidR="00990C6E" w:rsidRPr="00512834" w14:paraId="60D216FC" w14:textId="77777777" w:rsidTr="006C22AD">
        <w:tc>
          <w:tcPr>
            <w:tcW w:w="709" w:type="dxa"/>
            <w:shd w:val="clear" w:color="auto" w:fill="auto"/>
          </w:tcPr>
          <w:p w14:paraId="2D0E02A0" w14:textId="77777777" w:rsidR="00990C6E" w:rsidRPr="00512834" w:rsidRDefault="00990C6E" w:rsidP="00851906">
            <w:pPr>
              <w:spacing w:line="360" w:lineRule="auto"/>
            </w:pPr>
            <w:r w:rsidRPr="00512834">
              <w:t>9</w:t>
            </w:r>
          </w:p>
        </w:tc>
        <w:tc>
          <w:tcPr>
            <w:tcW w:w="6946" w:type="dxa"/>
            <w:shd w:val="clear" w:color="auto" w:fill="auto"/>
          </w:tcPr>
          <w:p w14:paraId="0D87734B" w14:textId="77777777" w:rsidR="00990C6E" w:rsidRPr="00512834" w:rsidRDefault="00990C6E" w:rsidP="00851906">
            <w:pPr>
              <w:spacing w:line="360" w:lineRule="auto"/>
            </w:pPr>
            <w:r w:rsidRPr="00512834">
              <w:t>Состав слова. Словообразование и формообразование</w:t>
            </w:r>
          </w:p>
        </w:tc>
        <w:tc>
          <w:tcPr>
            <w:tcW w:w="850" w:type="dxa"/>
            <w:shd w:val="clear" w:color="auto" w:fill="auto"/>
          </w:tcPr>
          <w:p w14:paraId="205EBC72" w14:textId="77777777" w:rsidR="00990C6E" w:rsidRPr="00512834" w:rsidRDefault="00990C6E" w:rsidP="00851906">
            <w:pPr>
              <w:spacing w:line="360" w:lineRule="auto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14:paraId="6D701DBB" w14:textId="77777777" w:rsidR="00990C6E" w:rsidRPr="00512834" w:rsidRDefault="00990C6E" w:rsidP="00851906">
            <w:pPr>
              <w:spacing w:line="360" w:lineRule="auto"/>
            </w:pPr>
          </w:p>
        </w:tc>
        <w:tc>
          <w:tcPr>
            <w:tcW w:w="1134" w:type="dxa"/>
          </w:tcPr>
          <w:p w14:paraId="0131713E" w14:textId="77777777" w:rsidR="00990C6E" w:rsidRPr="00512834" w:rsidRDefault="00990C6E" w:rsidP="00851906">
            <w:pPr>
              <w:spacing w:line="360" w:lineRule="auto"/>
            </w:pPr>
          </w:p>
        </w:tc>
      </w:tr>
      <w:tr w:rsidR="00990C6E" w:rsidRPr="00512834" w14:paraId="69FD4B8F" w14:textId="77777777" w:rsidTr="006C22AD">
        <w:tc>
          <w:tcPr>
            <w:tcW w:w="709" w:type="dxa"/>
            <w:shd w:val="clear" w:color="auto" w:fill="auto"/>
          </w:tcPr>
          <w:p w14:paraId="76C8BBFA" w14:textId="77777777" w:rsidR="00990C6E" w:rsidRPr="00512834" w:rsidRDefault="00990C6E" w:rsidP="00851906">
            <w:pPr>
              <w:spacing w:line="360" w:lineRule="auto"/>
            </w:pPr>
          </w:p>
        </w:tc>
        <w:tc>
          <w:tcPr>
            <w:tcW w:w="6946" w:type="dxa"/>
            <w:shd w:val="clear" w:color="auto" w:fill="auto"/>
          </w:tcPr>
          <w:p w14:paraId="0DE069D9" w14:textId="77777777" w:rsidR="00990C6E" w:rsidRPr="00512834" w:rsidRDefault="00990C6E" w:rsidP="00851906">
            <w:pPr>
              <w:spacing w:line="360" w:lineRule="auto"/>
            </w:pPr>
            <w:r>
              <w:t xml:space="preserve"> </w:t>
            </w:r>
            <w:r w:rsidRPr="00512834">
              <w:t xml:space="preserve"> </w:t>
            </w:r>
            <w:r w:rsidRPr="00512834">
              <w:rPr>
                <w:b/>
              </w:rPr>
              <w:t>Морфология и орфография (4 часа)</w:t>
            </w:r>
          </w:p>
        </w:tc>
        <w:tc>
          <w:tcPr>
            <w:tcW w:w="850" w:type="dxa"/>
            <w:shd w:val="clear" w:color="auto" w:fill="auto"/>
          </w:tcPr>
          <w:p w14:paraId="75495F67" w14:textId="77777777" w:rsidR="00990C6E" w:rsidRPr="00512834" w:rsidRDefault="00990C6E" w:rsidP="00851906">
            <w:pPr>
              <w:spacing w:line="360" w:lineRule="auto"/>
            </w:pPr>
          </w:p>
        </w:tc>
        <w:tc>
          <w:tcPr>
            <w:tcW w:w="1134" w:type="dxa"/>
            <w:shd w:val="clear" w:color="auto" w:fill="auto"/>
          </w:tcPr>
          <w:p w14:paraId="1ADDEDC1" w14:textId="77777777" w:rsidR="00990C6E" w:rsidRPr="00512834" w:rsidRDefault="00990C6E" w:rsidP="00851906">
            <w:pPr>
              <w:spacing w:line="360" w:lineRule="auto"/>
            </w:pPr>
          </w:p>
        </w:tc>
        <w:tc>
          <w:tcPr>
            <w:tcW w:w="1134" w:type="dxa"/>
          </w:tcPr>
          <w:p w14:paraId="4EF6B7FD" w14:textId="77777777" w:rsidR="00990C6E" w:rsidRPr="00512834" w:rsidRDefault="00990C6E" w:rsidP="00851906">
            <w:pPr>
              <w:spacing w:line="360" w:lineRule="auto"/>
            </w:pPr>
          </w:p>
        </w:tc>
      </w:tr>
      <w:tr w:rsidR="00990C6E" w:rsidRPr="00512834" w14:paraId="19268369" w14:textId="77777777" w:rsidTr="006C22AD">
        <w:tc>
          <w:tcPr>
            <w:tcW w:w="709" w:type="dxa"/>
            <w:shd w:val="clear" w:color="auto" w:fill="auto"/>
          </w:tcPr>
          <w:p w14:paraId="3548A74F" w14:textId="77777777" w:rsidR="00990C6E" w:rsidRPr="00512834" w:rsidRDefault="00990C6E" w:rsidP="00851906">
            <w:pPr>
              <w:spacing w:line="360" w:lineRule="auto"/>
            </w:pPr>
            <w:r w:rsidRPr="00512834">
              <w:t>10</w:t>
            </w:r>
          </w:p>
        </w:tc>
        <w:tc>
          <w:tcPr>
            <w:tcW w:w="6946" w:type="dxa"/>
            <w:shd w:val="clear" w:color="auto" w:fill="auto"/>
          </w:tcPr>
          <w:p w14:paraId="3F474CED" w14:textId="77777777" w:rsidR="00990C6E" w:rsidRPr="00512834" w:rsidRDefault="00990C6E" w:rsidP="00851906">
            <w:pPr>
              <w:spacing w:line="360" w:lineRule="auto"/>
            </w:pPr>
            <w:r w:rsidRPr="00512834">
              <w:t>Проверяемые и непроверяемые гласные в корне слова. Чередующиеся гласные в корне слова</w:t>
            </w:r>
          </w:p>
        </w:tc>
        <w:tc>
          <w:tcPr>
            <w:tcW w:w="850" w:type="dxa"/>
            <w:shd w:val="clear" w:color="auto" w:fill="auto"/>
          </w:tcPr>
          <w:p w14:paraId="2D5F0806" w14:textId="77777777" w:rsidR="00990C6E" w:rsidRPr="00512834" w:rsidRDefault="00990C6E" w:rsidP="00851906">
            <w:pPr>
              <w:spacing w:line="360" w:lineRule="auto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14:paraId="31C3A58C" w14:textId="77777777" w:rsidR="00990C6E" w:rsidRPr="00512834" w:rsidRDefault="00990C6E" w:rsidP="00851906">
            <w:pPr>
              <w:spacing w:line="360" w:lineRule="auto"/>
            </w:pPr>
          </w:p>
        </w:tc>
        <w:tc>
          <w:tcPr>
            <w:tcW w:w="1134" w:type="dxa"/>
          </w:tcPr>
          <w:p w14:paraId="39B2BDC2" w14:textId="77777777" w:rsidR="00990C6E" w:rsidRPr="00512834" w:rsidRDefault="00990C6E" w:rsidP="00851906">
            <w:pPr>
              <w:spacing w:line="360" w:lineRule="auto"/>
            </w:pPr>
          </w:p>
        </w:tc>
      </w:tr>
      <w:tr w:rsidR="00990C6E" w:rsidRPr="00512834" w14:paraId="3737A8A6" w14:textId="77777777" w:rsidTr="006C22AD">
        <w:tc>
          <w:tcPr>
            <w:tcW w:w="709" w:type="dxa"/>
            <w:shd w:val="clear" w:color="auto" w:fill="auto"/>
          </w:tcPr>
          <w:p w14:paraId="758C1501" w14:textId="77777777" w:rsidR="00990C6E" w:rsidRPr="00512834" w:rsidRDefault="00990C6E" w:rsidP="00851906">
            <w:pPr>
              <w:spacing w:line="360" w:lineRule="auto"/>
            </w:pPr>
            <w:r w:rsidRPr="00512834">
              <w:t>11</w:t>
            </w:r>
          </w:p>
        </w:tc>
        <w:tc>
          <w:tcPr>
            <w:tcW w:w="6946" w:type="dxa"/>
            <w:shd w:val="clear" w:color="auto" w:fill="auto"/>
          </w:tcPr>
          <w:p w14:paraId="1A0EBA9B" w14:textId="77777777" w:rsidR="00990C6E" w:rsidRPr="00512834" w:rsidRDefault="00990C6E" w:rsidP="00851906">
            <w:pPr>
              <w:spacing w:line="360" w:lineRule="auto"/>
            </w:pPr>
            <w:r w:rsidRPr="00512834">
              <w:t>Гласные после шипящих и Ц. Правописание согласных в корне</w:t>
            </w:r>
          </w:p>
        </w:tc>
        <w:tc>
          <w:tcPr>
            <w:tcW w:w="850" w:type="dxa"/>
            <w:shd w:val="clear" w:color="auto" w:fill="auto"/>
          </w:tcPr>
          <w:p w14:paraId="42198DDF" w14:textId="77777777" w:rsidR="00990C6E" w:rsidRPr="00512834" w:rsidRDefault="00990C6E" w:rsidP="00851906">
            <w:pPr>
              <w:spacing w:line="360" w:lineRule="auto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14:paraId="69647B60" w14:textId="77777777" w:rsidR="00990C6E" w:rsidRPr="00512834" w:rsidRDefault="00990C6E" w:rsidP="00851906">
            <w:pPr>
              <w:spacing w:line="360" w:lineRule="auto"/>
            </w:pPr>
          </w:p>
        </w:tc>
        <w:tc>
          <w:tcPr>
            <w:tcW w:w="1134" w:type="dxa"/>
          </w:tcPr>
          <w:p w14:paraId="4EDE0A22" w14:textId="77777777" w:rsidR="00990C6E" w:rsidRPr="00512834" w:rsidRDefault="00990C6E" w:rsidP="00851906">
            <w:pPr>
              <w:spacing w:line="360" w:lineRule="auto"/>
            </w:pPr>
          </w:p>
        </w:tc>
      </w:tr>
      <w:tr w:rsidR="00990C6E" w:rsidRPr="00512834" w14:paraId="09D6DB9B" w14:textId="77777777" w:rsidTr="006C22AD">
        <w:tc>
          <w:tcPr>
            <w:tcW w:w="709" w:type="dxa"/>
            <w:shd w:val="clear" w:color="auto" w:fill="auto"/>
          </w:tcPr>
          <w:p w14:paraId="6D4DAA2A" w14:textId="77777777" w:rsidR="00990C6E" w:rsidRPr="00512834" w:rsidRDefault="00990C6E" w:rsidP="00851906">
            <w:pPr>
              <w:spacing w:line="360" w:lineRule="auto"/>
            </w:pPr>
            <w:r w:rsidRPr="00512834">
              <w:t>12</w:t>
            </w:r>
          </w:p>
        </w:tc>
        <w:tc>
          <w:tcPr>
            <w:tcW w:w="6946" w:type="dxa"/>
            <w:shd w:val="clear" w:color="auto" w:fill="auto"/>
          </w:tcPr>
          <w:p w14:paraId="5786007F" w14:textId="77777777" w:rsidR="00990C6E" w:rsidRPr="00512834" w:rsidRDefault="00990C6E" w:rsidP="00851906">
            <w:pPr>
              <w:spacing w:line="360" w:lineRule="auto"/>
            </w:pPr>
            <w:r w:rsidRPr="00512834">
              <w:t>Правописание приставок. Стык приставки и корня</w:t>
            </w:r>
          </w:p>
        </w:tc>
        <w:tc>
          <w:tcPr>
            <w:tcW w:w="850" w:type="dxa"/>
            <w:shd w:val="clear" w:color="auto" w:fill="auto"/>
          </w:tcPr>
          <w:p w14:paraId="4ACDF010" w14:textId="77777777" w:rsidR="00990C6E" w:rsidRPr="00512834" w:rsidRDefault="00990C6E" w:rsidP="00851906">
            <w:pPr>
              <w:spacing w:line="360" w:lineRule="auto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14:paraId="597F6D2D" w14:textId="77777777" w:rsidR="00990C6E" w:rsidRPr="00512834" w:rsidRDefault="00990C6E" w:rsidP="00851906">
            <w:pPr>
              <w:spacing w:line="360" w:lineRule="auto"/>
            </w:pPr>
          </w:p>
        </w:tc>
        <w:tc>
          <w:tcPr>
            <w:tcW w:w="1134" w:type="dxa"/>
          </w:tcPr>
          <w:p w14:paraId="088C4F9C" w14:textId="77777777" w:rsidR="00990C6E" w:rsidRPr="00512834" w:rsidRDefault="00990C6E" w:rsidP="00851906">
            <w:pPr>
              <w:spacing w:line="360" w:lineRule="auto"/>
            </w:pPr>
          </w:p>
        </w:tc>
      </w:tr>
      <w:tr w:rsidR="00990C6E" w:rsidRPr="00512834" w14:paraId="24BAA588" w14:textId="77777777" w:rsidTr="006C22AD">
        <w:tc>
          <w:tcPr>
            <w:tcW w:w="709" w:type="dxa"/>
            <w:shd w:val="clear" w:color="auto" w:fill="auto"/>
          </w:tcPr>
          <w:p w14:paraId="12B38B2C" w14:textId="77777777" w:rsidR="00990C6E" w:rsidRPr="00512834" w:rsidRDefault="00990C6E" w:rsidP="00851906">
            <w:pPr>
              <w:spacing w:line="360" w:lineRule="auto"/>
            </w:pPr>
            <w:r w:rsidRPr="00512834">
              <w:t>13</w:t>
            </w:r>
          </w:p>
        </w:tc>
        <w:tc>
          <w:tcPr>
            <w:tcW w:w="6946" w:type="dxa"/>
            <w:shd w:val="clear" w:color="auto" w:fill="auto"/>
          </w:tcPr>
          <w:p w14:paraId="0CEEE3DD" w14:textId="77777777" w:rsidR="00990C6E" w:rsidRDefault="00990C6E" w:rsidP="00851906">
            <w:pPr>
              <w:spacing w:line="360" w:lineRule="auto"/>
            </w:pPr>
            <w:r w:rsidRPr="00512834">
              <w:t>Употребление прописных букв. Правила переноса слов</w:t>
            </w:r>
          </w:p>
          <w:p w14:paraId="43A856B3" w14:textId="77777777" w:rsidR="00990C6E" w:rsidRPr="005837E8" w:rsidRDefault="00990C6E" w:rsidP="00851906">
            <w:pPr>
              <w:spacing w:line="360" w:lineRule="auto"/>
              <w:rPr>
                <w:b/>
              </w:rPr>
            </w:pPr>
            <w:r w:rsidRPr="005837E8">
              <w:rPr>
                <w:b/>
              </w:rPr>
              <w:t>Контрольная работа -тест</w:t>
            </w:r>
          </w:p>
        </w:tc>
        <w:tc>
          <w:tcPr>
            <w:tcW w:w="850" w:type="dxa"/>
            <w:shd w:val="clear" w:color="auto" w:fill="auto"/>
          </w:tcPr>
          <w:p w14:paraId="2C12DA75" w14:textId="77777777" w:rsidR="00990C6E" w:rsidRPr="00512834" w:rsidRDefault="00990C6E" w:rsidP="00851906">
            <w:pPr>
              <w:spacing w:line="360" w:lineRule="auto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14:paraId="6A5394A4" w14:textId="77777777" w:rsidR="00990C6E" w:rsidRPr="00512834" w:rsidRDefault="00990C6E" w:rsidP="00851906">
            <w:pPr>
              <w:spacing w:line="360" w:lineRule="auto"/>
            </w:pPr>
          </w:p>
        </w:tc>
        <w:tc>
          <w:tcPr>
            <w:tcW w:w="1134" w:type="dxa"/>
          </w:tcPr>
          <w:p w14:paraId="237A4520" w14:textId="77777777" w:rsidR="00990C6E" w:rsidRPr="00512834" w:rsidRDefault="00990C6E" w:rsidP="00851906">
            <w:pPr>
              <w:spacing w:line="360" w:lineRule="auto"/>
            </w:pPr>
          </w:p>
        </w:tc>
      </w:tr>
      <w:tr w:rsidR="00990C6E" w:rsidRPr="00512834" w14:paraId="6DD3C6D4" w14:textId="77777777" w:rsidTr="006C22AD">
        <w:tc>
          <w:tcPr>
            <w:tcW w:w="709" w:type="dxa"/>
            <w:shd w:val="clear" w:color="auto" w:fill="auto"/>
          </w:tcPr>
          <w:p w14:paraId="276D2222" w14:textId="77777777" w:rsidR="00990C6E" w:rsidRPr="00512834" w:rsidRDefault="00990C6E" w:rsidP="00851906">
            <w:pPr>
              <w:spacing w:line="360" w:lineRule="auto"/>
            </w:pPr>
          </w:p>
        </w:tc>
        <w:tc>
          <w:tcPr>
            <w:tcW w:w="6946" w:type="dxa"/>
            <w:shd w:val="clear" w:color="auto" w:fill="auto"/>
          </w:tcPr>
          <w:p w14:paraId="20C33005" w14:textId="77777777" w:rsidR="00990C6E" w:rsidRPr="00512834" w:rsidRDefault="00990C6E" w:rsidP="00851906">
            <w:pPr>
              <w:spacing w:line="360" w:lineRule="auto"/>
            </w:pPr>
            <w:r>
              <w:t xml:space="preserve"> </w:t>
            </w:r>
            <w:r w:rsidRPr="00512834">
              <w:t xml:space="preserve"> </w:t>
            </w:r>
            <w:r w:rsidRPr="00512834">
              <w:rPr>
                <w:b/>
              </w:rPr>
              <w:t xml:space="preserve">Имя существительное как часть речи </w:t>
            </w:r>
            <w:proofErr w:type="gramStart"/>
            <w:r w:rsidRPr="00512834">
              <w:rPr>
                <w:b/>
              </w:rPr>
              <w:t>( 1</w:t>
            </w:r>
            <w:proofErr w:type="gramEnd"/>
            <w:r w:rsidRPr="00512834">
              <w:rPr>
                <w:b/>
              </w:rPr>
              <w:t xml:space="preserve"> час)</w:t>
            </w:r>
          </w:p>
        </w:tc>
        <w:tc>
          <w:tcPr>
            <w:tcW w:w="850" w:type="dxa"/>
            <w:shd w:val="clear" w:color="auto" w:fill="auto"/>
          </w:tcPr>
          <w:p w14:paraId="7B15F619" w14:textId="77777777" w:rsidR="00990C6E" w:rsidRPr="00512834" w:rsidRDefault="00990C6E" w:rsidP="00851906">
            <w:pPr>
              <w:spacing w:line="360" w:lineRule="auto"/>
            </w:pPr>
          </w:p>
        </w:tc>
        <w:tc>
          <w:tcPr>
            <w:tcW w:w="1134" w:type="dxa"/>
            <w:shd w:val="clear" w:color="auto" w:fill="auto"/>
          </w:tcPr>
          <w:p w14:paraId="148F0576" w14:textId="77777777" w:rsidR="00990C6E" w:rsidRPr="00512834" w:rsidRDefault="00990C6E" w:rsidP="00851906">
            <w:pPr>
              <w:spacing w:line="360" w:lineRule="auto"/>
            </w:pPr>
          </w:p>
        </w:tc>
        <w:tc>
          <w:tcPr>
            <w:tcW w:w="1134" w:type="dxa"/>
          </w:tcPr>
          <w:p w14:paraId="4DD13464" w14:textId="77777777" w:rsidR="00990C6E" w:rsidRPr="00512834" w:rsidRDefault="00990C6E" w:rsidP="00851906">
            <w:pPr>
              <w:spacing w:line="360" w:lineRule="auto"/>
            </w:pPr>
          </w:p>
        </w:tc>
      </w:tr>
      <w:tr w:rsidR="00990C6E" w:rsidRPr="00512834" w14:paraId="22009203" w14:textId="77777777" w:rsidTr="006C22AD">
        <w:tc>
          <w:tcPr>
            <w:tcW w:w="709" w:type="dxa"/>
            <w:shd w:val="clear" w:color="auto" w:fill="auto"/>
          </w:tcPr>
          <w:p w14:paraId="707F9F6F" w14:textId="77777777" w:rsidR="00990C6E" w:rsidRPr="00512834" w:rsidRDefault="00990C6E" w:rsidP="00851906">
            <w:pPr>
              <w:spacing w:line="360" w:lineRule="auto"/>
            </w:pPr>
            <w:r w:rsidRPr="00512834">
              <w:t>14</w:t>
            </w:r>
          </w:p>
        </w:tc>
        <w:tc>
          <w:tcPr>
            <w:tcW w:w="6946" w:type="dxa"/>
            <w:shd w:val="clear" w:color="auto" w:fill="auto"/>
          </w:tcPr>
          <w:p w14:paraId="6B145F3B" w14:textId="77777777" w:rsidR="00990C6E" w:rsidRPr="00512834" w:rsidRDefault="00990C6E" w:rsidP="00851906">
            <w:pPr>
              <w:spacing w:line="360" w:lineRule="auto"/>
            </w:pPr>
            <w:r w:rsidRPr="00512834">
              <w:t>Имя существительное как часть речи. Правописание имён существительных</w:t>
            </w:r>
          </w:p>
        </w:tc>
        <w:tc>
          <w:tcPr>
            <w:tcW w:w="850" w:type="dxa"/>
            <w:shd w:val="clear" w:color="auto" w:fill="auto"/>
          </w:tcPr>
          <w:p w14:paraId="079648A8" w14:textId="77777777" w:rsidR="00990C6E" w:rsidRPr="00512834" w:rsidRDefault="00990C6E" w:rsidP="00851906">
            <w:pPr>
              <w:spacing w:line="360" w:lineRule="auto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14:paraId="2B6E1000" w14:textId="77777777" w:rsidR="00990C6E" w:rsidRPr="00512834" w:rsidRDefault="00990C6E" w:rsidP="00851906">
            <w:pPr>
              <w:spacing w:line="360" w:lineRule="auto"/>
            </w:pPr>
          </w:p>
        </w:tc>
        <w:tc>
          <w:tcPr>
            <w:tcW w:w="1134" w:type="dxa"/>
          </w:tcPr>
          <w:p w14:paraId="3868A7F7" w14:textId="77777777" w:rsidR="00990C6E" w:rsidRPr="00512834" w:rsidRDefault="00990C6E" w:rsidP="00851906">
            <w:pPr>
              <w:spacing w:line="360" w:lineRule="auto"/>
            </w:pPr>
          </w:p>
        </w:tc>
      </w:tr>
      <w:tr w:rsidR="00990C6E" w:rsidRPr="00D253E9" w14:paraId="2977459E" w14:textId="77777777" w:rsidTr="006C22AD">
        <w:tc>
          <w:tcPr>
            <w:tcW w:w="709" w:type="dxa"/>
            <w:shd w:val="clear" w:color="auto" w:fill="auto"/>
          </w:tcPr>
          <w:p w14:paraId="0AEE4A6B" w14:textId="77777777" w:rsidR="00990C6E" w:rsidRDefault="00990C6E" w:rsidP="00851906">
            <w:pPr>
              <w:spacing w:line="360" w:lineRule="auto"/>
              <w:jc w:val="center"/>
            </w:pPr>
          </w:p>
        </w:tc>
        <w:tc>
          <w:tcPr>
            <w:tcW w:w="6946" w:type="dxa"/>
            <w:shd w:val="clear" w:color="auto" w:fill="auto"/>
          </w:tcPr>
          <w:p w14:paraId="72A9AFBA" w14:textId="77777777" w:rsidR="00990C6E" w:rsidRDefault="00990C6E" w:rsidP="00851906">
            <w:pPr>
              <w:spacing w:line="360" w:lineRule="auto"/>
            </w:pPr>
            <w:r>
              <w:t xml:space="preserve">  </w:t>
            </w:r>
            <w:r w:rsidRPr="00D253E9">
              <w:rPr>
                <w:b/>
              </w:rPr>
              <w:t xml:space="preserve">Имя прилагательное как часть речи </w:t>
            </w:r>
            <w:r>
              <w:rPr>
                <w:b/>
              </w:rPr>
              <w:t>(2час</w:t>
            </w:r>
            <w:r w:rsidRPr="00D253E9">
              <w:rPr>
                <w:b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14:paraId="72C76FFF" w14:textId="77777777" w:rsidR="00990C6E" w:rsidRPr="00D253E9" w:rsidRDefault="00990C6E" w:rsidP="00851906">
            <w:pPr>
              <w:spacing w:line="360" w:lineRule="auto"/>
            </w:pPr>
          </w:p>
        </w:tc>
        <w:tc>
          <w:tcPr>
            <w:tcW w:w="1134" w:type="dxa"/>
            <w:shd w:val="clear" w:color="auto" w:fill="auto"/>
          </w:tcPr>
          <w:p w14:paraId="68208C89" w14:textId="77777777" w:rsidR="00990C6E" w:rsidRPr="00D253E9" w:rsidRDefault="00990C6E" w:rsidP="00851906">
            <w:pPr>
              <w:spacing w:line="360" w:lineRule="auto"/>
            </w:pPr>
          </w:p>
        </w:tc>
        <w:tc>
          <w:tcPr>
            <w:tcW w:w="1134" w:type="dxa"/>
          </w:tcPr>
          <w:p w14:paraId="43BC4A32" w14:textId="77777777" w:rsidR="00990C6E" w:rsidRPr="00D253E9" w:rsidRDefault="00990C6E" w:rsidP="00851906">
            <w:pPr>
              <w:spacing w:line="360" w:lineRule="auto"/>
            </w:pPr>
          </w:p>
        </w:tc>
      </w:tr>
      <w:tr w:rsidR="00990C6E" w:rsidRPr="00D253E9" w14:paraId="79F4442C" w14:textId="77777777" w:rsidTr="006C22AD">
        <w:tc>
          <w:tcPr>
            <w:tcW w:w="709" w:type="dxa"/>
            <w:shd w:val="clear" w:color="auto" w:fill="auto"/>
          </w:tcPr>
          <w:p w14:paraId="5FB695FD" w14:textId="77777777" w:rsidR="00990C6E" w:rsidRDefault="00990C6E" w:rsidP="00851906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6946" w:type="dxa"/>
            <w:shd w:val="clear" w:color="auto" w:fill="auto"/>
          </w:tcPr>
          <w:p w14:paraId="7AA4F1B5" w14:textId="77777777" w:rsidR="00990C6E" w:rsidRPr="00D253E9" w:rsidRDefault="00990C6E" w:rsidP="00851906">
            <w:pPr>
              <w:spacing w:line="360" w:lineRule="auto"/>
            </w:pPr>
            <w:r>
              <w:t>Сочинение формата ЕГЭ</w:t>
            </w:r>
          </w:p>
        </w:tc>
        <w:tc>
          <w:tcPr>
            <w:tcW w:w="850" w:type="dxa"/>
            <w:shd w:val="clear" w:color="auto" w:fill="auto"/>
          </w:tcPr>
          <w:p w14:paraId="24D9B50D" w14:textId="77777777" w:rsidR="00990C6E" w:rsidRPr="00D253E9" w:rsidRDefault="00990C6E" w:rsidP="00851906">
            <w:pPr>
              <w:spacing w:line="360" w:lineRule="auto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14:paraId="4F0376C8" w14:textId="77777777" w:rsidR="00990C6E" w:rsidRPr="00D253E9" w:rsidRDefault="00990C6E" w:rsidP="00851906">
            <w:pPr>
              <w:spacing w:line="360" w:lineRule="auto"/>
            </w:pPr>
          </w:p>
        </w:tc>
        <w:tc>
          <w:tcPr>
            <w:tcW w:w="1134" w:type="dxa"/>
          </w:tcPr>
          <w:p w14:paraId="52F0C64C" w14:textId="77777777" w:rsidR="00990C6E" w:rsidRPr="00D253E9" w:rsidRDefault="00990C6E" w:rsidP="00851906">
            <w:pPr>
              <w:spacing w:line="360" w:lineRule="auto"/>
            </w:pPr>
          </w:p>
        </w:tc>
      </w:tr>
      <w:tr w:rsidR="00990C6E" w:rsidRPr="00D253E9" w14:paraId="577A4951" w14:textId="77777777" w:rsidTr="006C22AD">
        <w:tc>
          <w:tcPr>
            <w:tcW w:w="709" w:type="dxa"/>
            <w:shd w:val="clear" w:color="auto" w:fill="auto"/>
          </w:tcPr>
          <w:p w14:paraId="2AE841C6" w14:textId="77777777" w:rsidR="00990C6E" w:rsidRPr="00D253E9" w:rsidRDefault="00990C6E" w:rsidP="00851906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6946" w:type="dxa"/>
            <w:shd w:val="clear" w:color="auto" w:fill="auto"/>
          </w:tcPr>
          <w:p w14:paraId="2B301116" w14:textId="77777777" w:rsidR="00990C6E" w:rsidRPr="00D253E9" w:rsidRDefault="00990C6E" w:rsidP="00851906">
            <w:pPr>
              <w:spacing w:line="360" w:lineRule="auto"/>
            </w:pPr>
            <w:r w:rsidRPr="00D253E9">
              <w:t>Имя прилагательное как часть речи</w:t>
            </w:r>
            <w:r>
              <w:t xml:space="preserve">. </w:t>
            </w:r>
            <w:r w:rsidRPr="00D253E9">
              <w:t>Правописание имён прилагательных</w:t>
            </w:r>
          </w:p>
        </w:tc>
        <w:tc>
          <w:tcPr>
            <w:tcW w:w="850" w:type="dxa"/>
            <w:shd w:val="clear" w:color="auto" w:fill="auto"/>
          </w:tcPr>
          <w:p w14:paraId="6E0C4FC2" w14:textId="77777777" w:rsidR="00990C6E" w:rsidRPr="00D253E9" w:rsidRDefault="00990C6E" w:rsidP="00851906">
            <w:pPr>
              <w:spacing w:line="360" w:lineRule="auto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14:paraId="695CAC5A" w14:textId="77777777" w:rsidR="00990C6E" w:rsidRPr="00D253E9" w:rsidRDefault="00990C6E" w:rsidP="00851906">
            <w:pPr>
              <w:spacing w:line="360" w:lineRule="auto"/>
            </w:pPr>
          </w:p>
        </w:tc>
        <w:tc>
          <w:tcPr>
            <w:tcW w:w="1134" w:type="dxa"/>
          </w:tcPr>
          <w:p w14:paraId="234CE1AC" w14:textId="77777777" w:rsidR="00990C6E" w:rsidRPr="00D253E9" w:rsidRDefault="00990C6E" w:rsidP="00851906">
            <w:pPr>
              <w:spacing w:line="360" w:lineRule="auto"/>
            </w:pPr>
          </w:p>
        </w:tc>
      </w:tr>
      <w:tr w:rsidR="00990C6E" w:rsidRPr="00D253E9" w14:paraId="6414431D" w14:textId="77777777" w:rsidTr="006C22AD">
        <w:tc>
          <w:tcPr>
            <w:tcW w:w="709" w:type="dxa"/>
            <w:shd w:val="clear" w:color="auto" w:fill="auto"/>
          </w:tcPr>
          <w:p w14:paraId="095B8D5C" w14:textId="77777777" w:rsidR="00990C6E" w:rsidRDefault="00990C6E" w:rsidP="00851906">
            <w:pPr>
              <w:spacing w:line="360" w:lineRule="auto"/>
              <w:jc w:val="center"/>
            </w:pPr>
          </w:p>
        </w:tc>
        <w:tc>
          <w:tcPr>
            <w:tcW w:w="6946" w:type="dxa"/>
            <w:shd w:val="clear" w:color="auto" w:fill="auto"/>
          </w:tcPr>
          <w:p w14:paraId="184AA93D" w14:textId="77777777" w:rsidR="00990C6E" w:rsidRPr="00D253E9" w:rsidRDefault="00990C6E" w:rsidP="00851906">
            <w:pPr>
              <w:spacing w:line="360" w:lineRule="auto"/>
            </w:pPr>
            <w:r>
              <w:t xml:space="preserve">  </w:t>
            </w:r>
            <w:r w:rsidRPr="00D253E9">
              <w:rPr>
                <w:b/>
              </w:rPr>
              <w:t>Имя числительное как часть речи (2 часа)</w:t>
            </w:r>
          </w:p>
        </w:tc>
        <w:tc>
          <w:tcPr>
            <w:tcW w:w="850" w:type="dxa"/>
            <w:shd w:val="clear" w:color="auto" w:fill="auto"/>
          </w:tcPr>
          <w:p w14:paraId="034B4016" w14:textId="77777777" w:rsidR="00990C6E" w:rsidRPr="00D253E9" w:rsidRDefault="00990C6E" w:rsidP="00851906">
            <w:pPr>
              <w:spacing w:line="360" w:lineRule="auto"/>
            </w:pPr>
          </w:p>
        </w:tc>
        <w:tc>
          <w:tcPr>
            <w:tcW w:w="1134" w:type="dxa"/>
            <w:shd w:val="clear" w:color="auto" w:fill="auto"/>
          </w:tcPr>
          <w:p w14:paraId="78E644EF" w14:textId="77777777" w:rsidR="00990C6E" w:rsidRPr="00D253E9" w:rsidRDefault="00990C6E" w:rsidP="00851906">
            <w:pPr>
              <w:spacing w:line="360" w:lineRule="auto"/>
            </w:pPr>
          </w:p>
        </w:tc>
        <w:tc>
          <w:tcPr>
            <w:tcW w:w="1134" w:type="dxa"/>
          </w:tcPr>
          <w:p w14:paraId="34EF86D4" w14:textId="77777777" w:rsidR="00990C6E" w:rsidRPr="00D253E9" w:rsidRDefault="00990C6E" w:rsidP="00851906">
            <w:pPr>
              <w:spacing w:line="360" w:lineRule="auto"/>
            </w:pPr>
          </w:p>
        </w:tc>
      </w:tr>
      <w:tr w:rsidR="00990C6E" w:rsidRPr="00D253E9" w14:paraId="64CA35C1" w14:textId="77777777" w:rsidTr="006C22AD">
        <w:tc>
          <w:tcPr>
            <w:tcW w:w="709" w:type="dxa"/>
            <w:shd w:val="clear" w:color="auto" w:fill="auto"/>
          </w:tcPr>
          <w:p w14:paraId="785F900A" w14:textId="77777777" w:rsidR="00990C6E" w:rsidRPr="00D253E9" w:rsidRDefault="00990C6E" w:rsidP="00851906">
            <w:pPr>
              <w:spacing w:line="360" w:lineRule="auto"/>
              <w:jc w:val="center"/>
            </w:pPr>
            <w:r>
              <w:lastRenderedPageBreak/>
              <w:t>17</w:t>
            </w:r>
          </w:p>
        </w:tc>
        <w:tc>
          <w:tcPr>
            <w:tcW w:w="6946" w:type="dxa"/>
            <w:shd w:val="clear" w:color="auto" w:fill="auto"/>
          </w:tcPr>
          <w:p w14:paraId="0525CE0A" w14:textId="77777777" w:rsidR="00990C6E" w:rsidRPr="00D253E9" w:rsidRDefault="00990C6E" w:rsidP="00851906">
            <w:pPr>
              <w:spacing w:line="360" w:lineRule="auto"/>
            </w:pPr>
            <w:r w:rsidRPr="00D253E9">
              <w:t>Имя числительное как часть речи. Склонение числительных</w:t>
            </w:r>
          </w:p>
        </w:tc>
        <w:tc>
          <w:tcPr>
            <w:tcW w:w="850" w:type="dxa"/>
            <w:shd w:val="clear" w:color="auto" w:fill="auto"/>
          </w:tcPr>
          <w:p w14:paraId="165E1998" w14:textId="77777777" w:rsidR="00990C6E" w:rsidRPr="00D253E9" w:rsidRDefault="00990C6E" w:rsidP="00851906">
            <w:pPr>
              <w:spacing w:line="360" w:lineRule="auto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14:paraId="3308AC65" w14:textId="77777777" w:rsidR="00990C6E" w:rsidRPr="00D253E9" w:rsidRDefault="00990C6E" w:rsidP="00851906">
            <w:pPr>
              <w:spacing w:line="360" w:lineRule="auto"/>
            </w:pPr>
          </w:p>
        </w:tc>
        <w:tc>
          <w:tcPr>
            <w:tcW w:w="1134" w:type="dxa"/>
          </w:tcPr>
          <w:p w14:paraId="6ECA5FCD" w14:textId="77777777" w:rsidR="00990C6E" w:rsidRPr="00D253E9" w:rsidRDefault="00990C6E" w:rsidP="00851906">
            <w:pPr>
              <w:spacing w:line="360" w:lineRule="auto"/>
            </w:pPr>
          </w:p>
        </w:tc>
      </w:tr>
      <w:tr w:rsidR="00990C6E" w:rsidRPr="00D253E9" w14:paraId="35891FF0" w14:textId="77777777" w:rsidTr="006C22AD">
        <w:tc>
          <w:tcPr>
            <w:tcW w:w="709" w:type="dxa"/>
            <w:shd w:val="clear" w:color="auto" w:fill="auto"/>
          </w:tcPr>
          <w:p w14:paraId="3C7D17BD" w14:textId="77777777" w:rsidR="00990C6E" w:rsidRPr="00D253E9" w:rsidRDefault="00990C6E" w:rsidP="00851906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6946" w:type="dxa"/>
            <w:shd w:val="clear" w:color="auto" w:fill="auto"/>
          </w:tcPr>
          <w:p w14:paraId="26047358" w14:textId="77777777" w:rsidR="00990C6E" w:rsidRPr="00D253E9" w:rsidRDefault="00990C6E" w:rsidP="00851906">
            <w:pPr>
              <w:spacing w:line="360" w:lineRule="auto"/>
            </w:pPr>
            <w:r w:rsidRPr="00D253E9">
              <w:t>Правописание и употребление имён числительных</w:t>
            </w:r>
          </w:p>
        </w:tc>
        <w:tc>
          <w:tcPr>
            <w:tcW w:w="850" w:type="dxa"/>
            <w:shd w:val="clear" w:color="auto" w:fill="auto"/>
          </w:tcPr>
          <w:p w14:paraId="13C9CDF7" w14:textId="77777777" w:rsidR="00990C6E" w:rsidRPr="00D253E9" w:rsidRDefault="00990C6E" w:rsidP="00851906">
            <w:pPr>
              <w:spacing w:line="360" w:lineRule="auto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14:paraId="3FEF2BC9" w14:textId="77777777" w:rsidR="00990C6E" w:rsidRPr="00D253E9" w:rsidRDefault="00990C6E" w:rsidP="00851906">
            <w:pPr>
              <w:spacing w:line="360" w:lineRule="auto"/>
            </w:pPr>
          </w:p>
        </w:tc>
        <w:tc>
          <w:tcPr>
            <w:tcW w:w="1134" w:type="dxa"/>
          </w:tcPr>
          <w:p w14:paraId="556F9A8E" w14:textId="77777777" w:rsidR="00990C6E" w:rsidRPr="00D253E9" w:rsidRDefault="00990C6E" w:rsidP="00851906">
            <w:pPr>
              <w:spacing w:line="360" w:lineRule="auto"/>
            </w:pPr>
          </w:p>
        </w:tc>
      </w:tr>
      <w:tr w:rsidR="00990C6E" w:rsidRPr="00D253E9" w14:paraId="0428D7B0" w14:textId="77777777" w:rsidTr="006C22AD">
        <w:tc>
          <w:tcPr>
            <w:tcW w:w="709" w:type="dxa"/>
            <w:shd w:val="clear" w:color="auto" w:fill="auto"/>
          </w:tcPr>
          <w:p w14:paraId="689B18AC" w14:textId="77777777" w:rsidR="00990C6E" w:rsidRDefault="00990C6E" w:rsidP="00851906">
            <w:pPr>
              <w:spacing w:line="360" w:lineRule="auto"/>
              <w:jc w:val="center"/>
            </w:pPr>
          </w:p>
        </w:tc>
        <w:tc>
          <w:tcPr>
            <w:tcW w:w="6946" w:type="dxa"/>
            <w:shd w:val="clear" w:color="auto" w:fill="auto"/>
          </w:tcPr>
          <w:p w14:paraId="210E5A33" w14:textId="77777777" w:rsidR="00990C6E" w:rsidRPr="00D253E9" w:rsidRDefault="00990C6E" w:rsidP="00851906">
            <w:pPr>
              <w:spacing w:line="360" w:lineRule="auto"/>
            </w:pPr>
            <w:r>
              <w:t xml:space="preserve">  </w:t>
            </w:r>
            <w:r w:rsidRPr="00D253E9">
              <w:rPr>
                <w:b/>
              </w:rPr>
              <w:t xml:space="preserve">Местоимение как часть речи </w:t>
            </w:r>
            <w:r>
              <w:rPr>
                <w:b/>
              </w:rPr>
              <w:t>(2</w:t>
            </w:r>
            <w:r w:rsidRPr="00D253E9">
              <w:rPr>
                <w:b/>
              </w:rPr>
              <w:t xml:space="preserve"> час</w:t>
            </w:r>
            <w:r>
              <w:rPr>
                <w:b/>
              </w:rPr>
              <w:t>а</w:t>
            </w:r>
            <w:r w:rsidRPr="00D253E9">
              <w:rPr>
                <w:b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14:paraId="3EA71697" w14:textId="77777777" w:rsidR="00990C6E" w:rsidRPr="00D253E9" w:rsidRDefault="00990C6E" w:rsidP="00851906">
            <w:pPr>
              <w:spacing w:line="360" w:lineRule="auto"/>
            </w:pPr>
          </w:p>
        </w:tc>
        <w:tc>
          <w:tcPr>
            <w:tcW w:w="1134" w:type="dxa"/>
            <w:shd w:val="clear" w:color="auto" w:fill="auto"/>
          </w:tcPr>
          <w:p w14:paraId="2B1A844F" w14:textId="77777777" w:rsidR="00990C6E" w:rsidRPr="00D253E9" w:rsidRDefault="00990C6E" w:rsidP="00851906">
            <w:pPr>
              <w:spacing w:line="360" w:lineRule="auto"/>
            </w:pPr>
          </w:p>
        </w:tc>
        <w:tc>
          <w:tcPr>
            <w:tcW w:w="1134" w:type="dxa"/>
          </w:tcPr>
          <w:p w14:paraId="3352A24B" w14:textId="77777777" w:rsidR="00990C6E" w:rsidRPr="00D253E9" w:rsidRDefault="00990C6E" w:rsidP="00851906">
            <w:pPr>
              <w:spacing w:line="360" w:lineRule="auto"/>
            </w:pPr>
          </w:p>
        </w:tc>
      </w:tr>
      <w:tr w:rsidR="00990C6E" w:rsidRPr="00D253E9" w14:paraId="23A7FF1C" w14:textId="77777777" w:rsidTr="006C22AD">
        <w:tc>
          <w:tcPr>
            <w:tcW w:w="709" w:type="dxa"/>
            <w:shd w:val="clear" w:color="auto" w:fill="auto"/>
          </w:tcPr>
          <w:p w14:paraId="2DE73682" w14:textId="77777777" w:rsidR="00990C6E" w:rsidRPr="00D253E9" w:rsidRDefault="00990C6E" w:rsidP="00851906">
            <w:pPr>
              <w:spacing w:line="360" w:lineRule="auto"/>
              <w:jc w:val="center"/>
            </w:pPr>
            <w:r>
              <w:t>19</w:t>
            </w:r>
          </w:p>
        </w:tc>
        <w:tc>
          <w:tcPr>
            <w:tcW w:w="6946" w:type="dxa"/>
            <w:shd w:val="clear" w:color="auto" w:fill="auto"/>
          </w:tcPr>
          <w:p w14:paraId="1A22DC37" w14:textId="77777777" w:rsidR="00990C6E" w:rsidRPr="00D253E9" w:rsidRDefault="00990C6E" w:rsidP="00851906">
            <w:pPr>
              <w:spacing w:line="360" w:lineRule="auto"/>
            </w:pPr>
            <w:r w:rsidRPr="00D253E9">
              <w:t>Местоимение как часть речи. Правописание местоимений</w:t>
            </w:r>
          </w:p>
        </w:tc>
        <w:tc>
          <w:tcPr>
            <w:tcW w:w="850" w:type="dxa"/>
            <w:shd w:val="clear" w:color="auto" w:fill="auto"/>
          </w:tcPr>
          <w:p w14:paraId="4666EC4B" w14:textId="77777777" w:rsidR="00990C6E" w:rsidRPr="00D253E9" w:rsidRDefault="00990C6E" w:rsidP="00851906">
            <w:pPr>
              <w:spacing w:line="360" w:lineRule="auto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14:paraId="7583C991" w14:textId="77777777" w:rsidR="00990C6E" w:rsidRPr="00D253E9" w:rsidRDefault="00990C6E" w:rsidP="00851906">
            <w:pPr>
              <w:spacing w:line="360" w:lineRule="auto"/>
            </w:pPr>
          </w:p>
        </w:tc>
        <w:tc>
          <w:tcPr>
            <w:tcW w:w="1134" w:type="dxa"/>
          </w:tcPr>
          <w:p w14:paraId="5BD8B516" w14:textId="77777777" w:rsidR="00990C6E" w:rsidRPr="00D253E9" w:rsidRDefault="00990C6E" w:rsidP="00851906">
            <w:pPr>
              <w:spacing w:line="360" w:lineRule="auto"/>
            </w:pPr>
          </w:p>
        </w:tc>
      </w:tr>
      <w:tr w:rsidR="00990C6E" w:rsidRPr="00D253E9" w14:paraId="04FE255F" w14:textId="77777777" w:rsidTr="006C22AD">
        <w:tc>
          <w:tcPr>
            <w:tcW w:w="709" w:type="dxa"/>
            <w:shd w:val="clear" w:color="auto" w:fill="auto"/>
          </w:tcPr>
          <w:p w14:paraId="7EF2A125" w14:textId="77777777" w:rsidR="00990C6E" w:rsidRDefault="00990C6E" w:rsidP="00851906">
            <w:pPr>
              <w:spacing w:line="360" w:lineRule="auto"/>
              <w:jc w:val="center"/>
            </w:pPr>
            <w:r>
              <w:t xml:space="preserve">20 </w:t>
            </w:r>
          </w:p>
        </w:tc>
        <w:tc>
          <w:tcPr>
            <w:tcW w:w="6946" w:type="dxa"/>
            <w:shd w:val="clear" w:color="auto" w:fill="auto"/>
          </w:tcPr>
          <w:p w14:paraId="3D1D0FB0" w14:textId="77777777" w:rsidR="00990C6E" w:rsidRPr="00D253E9" w:rsidRDefault="00990C6E" w:rsidP="00851906">
            <w:pPr>
              <w:spacing w:line="360" w:lineRule="auto"/>
            </w:pPr>
            <w:r>
              <w:t>Сочинение формата ЕГЭ</w:t>
            </w:r>
          </w:p>
        </w:tc>
        <w:tc>
          <w:tcPr>
            <w:tcW w:w="850" w:type="dxa"/>
            <w:shd w:val="clear" w:color="auto" w:fill="auto"/>
          </w:tcPr>
          <w:p w14:paraId="1EEFA789" w14:textId="77777777" w:rsidR="00990C6E" w:rsidRPr="00D253E9" w:rsidRDefault="00990C6E" w:rsidP="00851906">
            <w:pPr>
              <w:spacing w:line="360" w:lineRule="auto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14:paraId="6AFAE904" w14:textId="77777777" w:rsidR="00990C6E" w:rsidRPr="00D253E9" w:rsidRDefault="00990C6E" w:rsidP="00851906">
            <w:pPr>
              <w:spacing w:line="360" w:lineRule="auto"/>
            </w:pPr>
          </w:p>
        </w:tc>
        <w:tc>
          <w:tcPr>
            <w:tcW w:w="1134" w:type="dxa"/>
          </w:tcPr>
          <w:p w14:paraId="36CA2BC6" w14:textId="77777777" w:rsidR="00990C6E" w:rsidRPr="00D253E9" w:rsidRDefault="00990C6E" w:rsidP="00851906">
            <w:pPr>
              <w:spacing w:line="360" w:lineRule="auto"/>
            </w:pPr>
          </w:p>
        </w:tc>
      </w:tr>
      <w:tr w:rsidR="00990C6E" w:rsidRPr="00D253E9" w14:paraId="1583B0B9" w14:textId="77777777" w:rsidTr="006C22AD">
        <w:tc>
          <w:tcPr>
            <w:tcW w:w="709" w:type="dxa"/>
            <w:shd w:val="clear" w:color="auto" w:fill="auto"/>
          </w:tcPr>
          <w:p w14:paraId="24EC6A35" w14:textId="77777777" w:rsidR="00990C6E" w:rsidRPr="00D253E9" w:rsidRDefault="00990C6E" w:rsidP="00851906">
            <w:pPr>
              <w:spacing w:line="360" w:lineRule="auto"/>
              <w:jc w:val="center"/>
            </w:pPr>
          </w:p>
        </w:tc>
        <w:tc>
          <w:tcPr>
            <w:tcW w:w="6946" w:type="dxa"/>
            <w:shd w:val="clear" w:color="auto" w:fill="auto"/>
          </w:tcPr>
          <w:p w14:paraId="1CB32BAD" w14:textId="77777777" w:rsidR="00990C6E" w:rsidRPr="00D253E9" w:rsidRDefault="00990C6E" w:rsidP="00851906">
            <w:pPr>
              <w:spacing w:line="360" w:lineRule="auto"/>
            </w:pPr>
            <w:r>
              <w:t xml:space="preserve">  </w:t>
            </w:r>
            <w:r w:rsidRPr="00D253E9">
              <w:rPr>
                <w:b/>
              </w:rPr>
              <w:t>Глагол как часть речи (1 час)</w:t>
            </w:r>
          </w:p>
        </w:tc>
        <w:tc>
          <w:tcPr>
            <w:tcW w:w="850" w:type="dxa"/>
            <w:shd w:val="clear" w:color="auto" w:fill="auto"/>
          </w:tcPr>
          <w:p w14:paraId="209F5D12" w14:textId="77777777" w:rsidR="00990C6E" w:rsidRPr="00D253E9" w:rsidRDefault="00990C6E" w:rsidP="00851906">
            <w:pPr>
              <w:spacing w:line="360" w:lineRule="auto"/>
            </w:pPr>
          </w:p>
        </w:tc>
        <w:tc>
          <w:tcPr>
            <w:tcW w:w="1134" w:type="dxa"/>
            <w:shd w:val="clear" w:color="auto" w:fill="auto"/>
          </w:tcPr>
          <w:p w14:paraId="1CC2517C" w14:textId="77777777" w:rsidR="00990C6E" w:rsidRPr="00D253E9" w:rsidRDefault="00990C6E" w:rsidP="00851906">
            <w:pPr>
              <w:spacing w:line="360" w:lineRule="auto"/>
            </w:pPr>
          </w:p>
        </w:tc>
        <w:tc>
          <w:tcPr>
            <w:tcW w:w="1134" w:type="dxa"/>
          </w:tcPr>
          <w:p w14:paraId="65BCC2A2" w14:textId="77777777" w:rsidR="00990C6E" w:rsidRPr="00D253E9" w:rsidRDefault="00990C6E" w:rsidP="00851906">
            <w:pPr>
              <w:spacing w:line="360" w:lineRule="auto"/>
            </w:pPr>
          </w:p>
        </w:tc>
      </w:tr>
      <w:tr w:rsidR="00990C6E" w:rsidRPr="00D253E9" w14:paraId="7A72F124" w14:textId="77777777" w:rsidTr="006C22AD">
        <w:tc>
          <w:tcPr>
            <w:tcW w:w="709" w:type="dxa"/>
            <w:shd w:val="clear" w:color="auto" w:fill="auto"/>
          </w:tcPr>
          <w:p w14:paraId="781F63F3" w14:textId="77777777" w:rsidR="00990C6E" w:rsidRPr="00D253E9" w:rsidRDefault="00990C6E" w:rsidP="00851906">
            <w:pPr>
              <w:spacing w:line="360" w:lineRule="auto"/>
              <w:jc w:val="center"/>
            </w:pPr>
            <w:r w:rsidRPr="00D253E9">
              <w:t>2</w:t>
            </w:r>
            <w:r>
              <w:t>1</w:t>
            </w:r>
          </w:p>
        </w:tc>
        <w:tc>
          <w:tcPr>
            <w:tcW w:w="6946" w:type="dxa"/>
            <w:shd w:val="clear" w:color="auto" w:fill="auto"/>
          </w:tcPr>
          <w:p w14:paraId="674A4AB3" w14:textId="77777777" w:rsidR="00990C6E" w:rsidRPr="00D253E9" w:rsidRDefault="00990C6E" w:rsidP="00851906">
            <w:pPr>
              <w:spacing w:line="360" w:lineRule="auto"/>
            </w:pPr>
            <w:r w:rsidRPr="00D253E9">
              <w:t>Глагол как часть речи Правописание глаголов</w:t>
            </w:r>
          </w:p>
        </w:tc>
        <w:tc>
          <w:tcPr>
            <w:tcW w:w="850" w:type="dxa"/>
            <w:shd w:val="clear" w:color="auto" w:fill="auto"/>
          </w:tcPr>
          <w:p w14:paraId="2820A4BF" w14:textId="77777777" w:rsidR="00990C6E" w:rsidRPr="00D253E9" w:rsidRDefault="00990C6E" w:rsidP="00851906">
            <w:pPr>
              <w:spacing w:line="360" w:lineRule="auto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14:paraId="075D0690" w14:textId="77777777" w:rsidR="00990C6E" w:rsidRPr="00D253E9" w:rsidRDefault="00990C6E" w:rsidP="00851906">
            <w:pPr>
              <w:spacing w:line="360" w:lineRule="auto"/>
            </w:pPr>
          </w:p>
        </w:tc>
        <w:tc>
          <w:tcPr>
            <w:tcW w:w="1134" w:type="dxa"/>
          </w:tcPr>
          <w:p w14:paraId="16D16741" w14:textId="77777777" w:rsidR="00990C6E" w:rsidRPr="00D253E9" w:rsidRDefault="00990C6E" w:rsidP="00851906">
            <w:pPr>
              <w:spacing w:line="360" w:lineRule="auto"/>
            </w:pPr>
          </w:p>
        </w:tc>
      </w:tr>
      <w:tr w:rsidR="00990C6E" w:rsidRPr="00D253E9" w14:paraId="1CC4CD0C" w14:textId="77777777" w:rsidTr="006C22AD">
        <w:tc>
          <w:tcPr>
            <w:tcW w:w="709" w:type="dxa"/>
            <w:shd w:val="clear" w:color="auto" w:fill="auto"/>
          </w:tcPr>
          <w:p w14:paraId="2699EBB0" w14:textId="77777777" w:rsidR="00990C6E" w:rsidRPr="00D253E9" w:rsidRDefault="00990C6E" w:rsidP="00851906">
            <w:pPr>
              <w:spacing w:line="360" w:lineRule="auto"/>
              <w:jc w:val="center"/>
            </w:pPr>
          </w:p>
        </w:tc>
        <w:tc>
          <w:tcPr>
            <w:tcW w:w="6946" w:type="dxa"/>
            <w:shd w:val="clear" w:color="auto" w:fill="auto"/>
          </w:tcPr>
          <w:p w14:paraId="79F39148" w14:textId="77777777" w:rsidR="00990C6E" w:rsidRPr="00D253E9" w:rsidRDefault="00990C6E" w:rsidP="00851906">
            <w:pPr>
              <w:spacing w:line="360" w:lineRule="auto"/>
            </w:pPr>
            <w:r>
              <w:t xml:space="preserve">  </w:t>
            </w:r>
            <w:r w:rsidRPr="00D253E9">
              <w:rPr>
                <w:b/>
              </w:rPr>
              <w:t>Причастие как глагольная форма (</w:t>
            </w:r>
            <w:r>
              <w:rPr>
                <w:b/>
              </w:rPr>
              <w:t>3</w:t>
            </w:r>
            <w:r w:rsidRPr="00D253E9">
              <w:rPr>
                <w:b/>
              </w:rPr>
              <w:t xml:space="preserve"> часа)</w:t>
            </w:r>
          </w:p>
        </w:tc>
        <w:tc>
          <w:tcPr>
            <w:tcW w:w="850" w:type="dxa"/>
            <w:shd w:val="clear" w:color="auto" w:fill="auto"/>
          </w:tcPr>
          <w:p w14:paraId="101968E7" w14:textId="77777777" w:rsidR="00990C6E" w:rsidRPr="00D253E9" w:rsidRDefault="00990C6E" w:rsidP="00851906">
            <w:pPr>
              <w:spacing w:line="360" w:lineRule="auto"/>
            </w:pPr>
          </w:p>
        </w:tc>
        <w:tc>
          <w:tcPr>
            <w:tcW w:w="1134" w:type="dxa"/>
            <w:shd w:val="clear" w:color="auto" w:fill="auto"/>
          </w:tcPr>
          <w:p w14:paraId="39DA0F34" w14:textId="77777777" w:rsidR="00990C6E" w:rsidRPr="00D253E9" w:rsidRDefault="00990C6E" w:rsidP="00851906">
            <w:pPr>
              <w:spacing w:line="360" w:lineRule="auto"/>
            </w:pPr>
          </w:p>
        </w:tc>
        <w:tc>
          <w:tcPr>
            <w:tcW w:w="1134" w:type="dxa"/>
          </w:tcPr>
          <w:p w14:paraId="7D861AF3" w14:textId="77777777" w:rsidR="00990C6E" w:rsidRPr="00D253E9" w:rsidRDefault="00990C6E" w:rsidP="00851906">
            <w:pPr>
              <w:spacing w:line="360" w:lineRule="auto"/>
            </w:pPr>
          </w:p>
        </w:tc>
      </w:tr>
      <w:tr w:rsidR="00990C6E" w:rsidRPr="00D253E9" w14:paraId="2A146D1C" w14:textId="77777777" w:rsidTr="006C22AD">
        <w:tc>
          <w:tcPr>
            <w:tcW w:w="709" w:type="dxa"/>
            <w:shd w:val="clear" w:color="auto" w:fill="auto"/>
          </w:tcPr>
          <w:p w14:paraId="44FB0712" w14:textId="77777777" w:rsidR="00990C6E" w:rsidRPr="00D253E9" w:rsidRDefault="00990C6E" w:rsidP="00851906">
            <w:pPr>
              <w:spacing w:line="360" w:lineRule="auto"/>
              <w:jc w:val="center"/>
            </w:pPr>
            <w:r w:rsidRPr="00D253E9">
              <w:t>2</w:t>
            </w:r>
            <w:r>
              <w:t>2</w:t>
            </w:r>
          </w:p>
        </w:tc>
        <w:tc>
          <w:tcPr>
            <w:tcW w:w="6946" w:type="dxa"/>
            <w:shd w:val="clear" w:color="auto" w:fill="auto"/>
          </w:tcPr>
          <w:p w14:paraId="6D4B22D7" w14:textId="77777777" w:rsidR="00990C6E" w:rsidRPr="00D253E9" w:rsidRDefault="00990C6E" w:rsidP="00851906">
            <w:pPr>
              <w:spacing w:line="360" w:lineRule="auto"/>
            </w:pPr>
            <w:r w:rsidRPr="00D253E9">
              <w:t>Причастие как глагольная форма. Образование причастий</w:t>
            </w:r>
          </w:p>
        </w:tc>
        <w:tc>
          <w:tcPr>
            <w:tcW w:w="850" w:type="dxa"/>
            <w:shd w:val="clear" w:color="auto" w:fill="auto"/>
          </w:tcPr>
          <w:p w14:paraId="7684821F" w14:textId="77777777" w:rsidR="00990C6E" w:rsidRPr="00D253E9" w:rsidRDefault="00990C6E" w:rsidP="00851906">
            <w:pPr>
              <w:spacing w:line="360" w:lineRule="auto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14:paraId="5480CE61" w14:textId="77777777" w:rsidR="00990C6E" w:rsidRPr="00D253E9" w:rsidRDefault="00990C6E" w:rsidP="00851906">
            <w:pPr>
              <w:spacing w:line="360" w:lineRule="auto"/>
            </w:pPr>
          </w:p>
        </w:tc>
        <w:tc>
          <w:tcPr>
            <w:tcW w:w="1134" w:type="dxa"/>
          </w:tcPr>
          <w:p w14:paraId="6C7A4776" w14:textId="77777777" w:rsidR="00990C6E" w:rsidRPr="00D253E9" w:rsidRDefault="00990C6E" w:rsidP="00851906">
            <w:pPr>
              <w:spacing w:line="360" w:lineRule="auto"/>
            </w:pPr>
          </w:p>
        </w:tc>
      </w:tr>
      <w:tr w:rsidR="00990C6E" w:rsidRPr="00D253E9" w14:paraId="18BADF81" w14:textId="77777777" w:rsidTr="006C22AD">
        <w:tc>
          <w:tcPr>
            <w:tcW w:w="709" w:type="dxa"/>
            <w:shd w:val="clear" w:color="auto" w:fill="auto"/>
          </w:tcPr>
          <w:p w14:paraId="6CAA8CBB" w14:textId="77777777" w:rsidR="00990C6E" w:rsidRPr="00D253E9" w:rsidRDefault="00990C6E" w:rsidP="00851906">
            <w:pPr>
              <w:spacing w:line="360" w:lineRule="auto"/>
              <w:jc w:val="center"/>
            </w:pPr>
            <w:r w:rsidRPr="00D253E9">
              <w:t>2</w:t>
            </w:r>
            <w:r>
              <w:t>3</w:t>
            </w:r>
          </w:p>
        </w:tc>
        <w:tc>
          <w:tcPr>
            <w:tcW w:w="6946" w:type="dxa"/>
            <w:shd w:val="clear" w:color="auto" w:fill="auto"/>
          </w:tcPr>
          <w:p w14:paraId="65E5DFA9" w14:textId="77777777" w:rsidR="00990C6E" w:rsidRPr="00D253E9" w:rsidRDefault="00990C6E" w:rsidP="00851906">
            <w:pPr>
              <w:spacing w:line="360" w:lineRule="auto"/>
            </w:pPr>
            <w:r w:rsidRPr="00D253E9">
              <w:t>Правописание причастий</w:t>
            </w:r>
            <w:r>
              <w:t>. Тест</w:t>
            </w:r>
          </w:p>
        </w:tc>
        <w:tc>
          <w:tcPr>
            <w:tcW w:w="850" w:type="dxa"/>
            <w:shd w:val="clear" w:color="auto" w:fill="auto"/>
          </w:tcPr>
          <w:p w14:paraId="3EC24ECE" w14:textId="77777777" w:rsidR="00990C6E" w:rsidRPr="00D253E9" w:rsidRDefault="00990C6E" w:rsidP="00851906">
            <w:pPr>
              <w:spacing w:line="360" w:lineRule="auto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14:paraId="3F560AB4" w14:textId="77777777" w:rsidR="00990C6E" w:rsidRPr="00D253E9" w:rsidRDefault="00990C6E" w:rsidP="00851906">
            <w:pPr>
              <w:spacing w:line="360" w:lineRule="auto"/>
            </w:pPr>
          </w:p>
        </w:tc>
        <w:tc>
          <w:tcPr>
            <w:tcW w:w="1134" w:type="dxa"/>
          </w:tcPr>
          <w:p w14:paraId="62E57B5F" w14:textId="77777777" w:rsidR="00990C6E" w:rsidRPr="00D253E9" w:rsidRDefault="00990C6E" w:rsidP="00851906">
            <w:pPr>
              <w:spacing w:line="360" w:lineRule="auto"/>
            </w:pPr>
          </w:p>
        </w:tc>
      </w:tr>
      <w:tr w:rsidR="00990C6E" w:rsidRPr="00D253E9" w14:paraId="4FBBCDD5" w14:textId="77777777" w:rsidTr="006C22AD">
        <w:tc>
          <w:tcPr>
            <w:tcW w:w="709" w:type="dxa"/>
            <w:shd w:val="clear" w:color="auto" w:fill="auto"/>
          </w:tcPr>
          <w:p w14:paraId="541D123B" w14:textId="77777777" w:rsidR="00990C6E" w:rsidRPr="00D253E9" w:rsidRDefault="00990C6E" w:rsidP="00851906">
            <w:pPr>
              <w:spacing w:line="360" w:lineRule="auto"/>
              <w:jc w:val="center"/>
            </w:pPr>
            <w:r>
              <w:t>24</w:t>
            </w:r>
          </w:p>
        </w:tc>
        <w:tc>
          <w:tcPr>
            <w:tcW w:w="6946" w:type="dxa"/>
            <w:shd w:val="clear" w:color="auto" w:fill="auto"/>
          </w:tcPr>
          <w:p w14:paraId="7A514E60" w14:textId="77777777" w:rsidR="00990C6E" w:rsidRPr="00D253E9" w:rsidRDefault="00990C6E" w:rsidP="00851906">
            <w:pPr>
              <w:spacing w:line="360" w:lineRule="auto"/>
            </w:pPr>
            <w:r>
              <w:t>Семинар "Н-НН в различных частях речи". Тест</w:t>
            </w:r>
          </w:p>
        </w:tc>
        <w:tc>
          <w:tcPr>
            <w:tcW w:w="850" w:type="dxa"/>
            <w:shd w:val="clear" w:color="auto" w:fill="auto"/>
          </w:tcPr>
          <w:p w14:paraId="1C38BD20" w14:textId="77777777" w:rsidR="00990C6E" w:rsidRPr="00D253E9" w:rsidRDefault="00990C6E" w:rsidP="00851906">
            <w:pPr>
              <w:spacing w:line="360" w:lineRule="auto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14:paraId="47BC3F07" w14:textId="77777777" w:rsidR="00990C6E" w:rsidRPr="00D253E9" w:rsidRDefault="00990C6E" w:rsidP="00851906">
            <w:pPr>
              <w:spacing w:line="360" w:lineRule="auto"/>
            </w:pPr>
          </w:p>
        </w:tc>
        <w:tc>
          <w:tcPr>
            <w:tcW w:w="1134" w:type="dxa"/>
          </w:tcPr>
          <w:p w14:paraId="1BCAD78C" w14:textId="77777777" w:rsidR="00990C6E" w:rsidRPr="00D253E9" w:rsidRDefault="00990C6E" w:rsidP="00851906">
            <w:pPr>
              <w:spacing w:line="360" w:lineRule="auto"/>
            </w:pPr>
          </w:p>
        </w:tc>
      </w:tr>
      <w:tr w:rsidR="00990C6E" w:rsidRPr="00D253E9" w14:paraId="0696EB1E" w14:textId="77777777" w:rsidTr="006C22AD">
        <w:tc>
          <w:tcPr>
            <w:tcW w:w="709" w:type="dxa"/>
            <w:shd w:val="clear" w:color="auto" w:fill="auto"/>
          </w:tcPr>
          <w:p w14:paraId="72D43227" w14:textId="77777777" w:rsidR="00990C6E" w:rsidRPr="00D253E9" w:rsidRDefault="00990C6E" w:rsidP="00851906">
            <w:pPr>
              <w:spacing w:line="360" w:lineRule="auto"/>
              <w:jc w:val="center"/>
            </w:pPr>
          </w:p>
        </w:tc>
        <w:tc>
          <w:tcPr>
            <w:tcW w:w="6946" w:type="dxa"/>
            <w:shd w:val="clear" w:color="auto" w:fill="auto"/>
          </w:tcPr>
          <w:p w14:paraId="5194F0D6" w14:textId="77777777" w:rsidR="00990C6E" w:rsidRPr="00D253E9" w:rsidRDefault="00990C6E" w:rsidP="00851906">
            <w:pPr>
              <w:spacing w:line="360" w:lineRule="auto"/>
            </w:pPr>
            <w:r>
              <w:t xml:space="preserve">  </w:t>
            </w:r>
            <w:r w:rsidRPr="00D253E9">
              <w:rPr>
                <w:b/>
              </w:rPr>
              <w:t>Деепричастие как глагольная форма (1 час)</w:t>
            </w:r>
          </w:p>
        </w:tc>
        <w:tc>
          <w:tcPr>
            <w:tcW w:w="850" w:type="dxa"/>
            <w:shd w:val="clear" w:color="auto" w:fill="auto"/>
          </w:tcPr>
          <w:p w14:paraId="59E82685" w14:textId="77777777" w:rsidR="00990C6E" w:rsidRPr="00D253E9" w:rsidRDefault="00990C6E" w:rsidP="00851906">
            <w:pPr>
              <w:spacing w:line="360" w:lineRule="auto"/>
            </w:pPr>
          </w:p>
        </w:tc>
        <w:tc>
          <w:tcPr>
            <w:tcW w:w="1134" w:type="dxa"/>
            <w:shd w:val="clear" w:color="auto" w:fill="auto"/>
          </w:tcPr>
          <w:p w14:paraId="3A1AA1EB" w14:textId="77777777" w:rsidR="00990C6E" w:rsidRPr="00D253E9" w:rsidRDefault="00990C6E" w:rsidP="00851906">
            <w:pPr>
              <w:spacing w:line="360" w:lineRule="auto"/>
            </w:pPr>
          </w:p>
        </w:tc>
        <w:tc>
          <w:tcPr>
            <w:tcW w:w="1134" w:type="dxa"/>
          </w:tcPr>
          <w:p w14:paraId="2AC299E7" w14:textId="77777777" w:rsidR="00990C6E" w:rsidRPr="00D253E9" w:rsidRDefault="00990C6E" w:rsidP="00851906">
            <w:pPr>
              <w:spacing w:line="360" w:lineRule="auto"/>
            </w:pPr>
          </w:p>
        </w:tc>
      </w:tr>
      <w:tr w:rsidR="00990C6E" w:rsidRPr="00D253E9" w14:paraId="529C4BBB" w14:textId="77777777" w:rsidTr="006C22AD">
        <w:tc>
          <w:tcPr>
            <w:tcW w:w="709" w:type="dxa"/>
            <w:shd w:val="clear" w:color="auto" w:fill="auto"/>
          </w:tcPr>
          <w:p w14:paraId="66C69A37" w14:textId="77777777" w:rsidR="00990C6E" w:rsidRPr="00D253E9" w:rsidRDefault="00990C6E" w:rsidP="00851906">
            <w:pPr>
              <w:spacing w:line="360" w:lineRule="auto"/>
              <w:jc w:val="center"/>
            </w:pPr>
            <w:r w:rsidRPr="00D253E9">
              <w:t>2</w:t>
            </w:r>
            <w:r>
              <w:t>5</w:t>
            </w:r>
          </w:p>
        </w:tc>
        <w:tc>
          <w:tcPr>
            <w:tcW w:w="6946" w:type="dxa"/>
            <w:shd w:val="clear" w:color="auto" w:fill="auto"/>
          </w:tcPr>
          <w:p w14:paraId="6C171249" w14:textId="77777777" w:rsidR="00990C6E" w:rsidRPr="00D253E9" w:rsidRDefault="00990C6E" w:rsidP="00851906">
            <w:pPr>
              <w:spacing w:line="360" w:lineRule="auto"/>
            </w:pPr>
            <w:r w:rsidRPr="00D253E9">
              <w:t>Деепричастие как глагольная форма</w:t>
            </w:r>
          </w:p>
        </w:tc>
        <w:tc>
          <w:tcPr>
            <w:tcW w:w="850" w:type="dxa"/>
            <w:shd w:val="clear" w:color="auto" w:fill="auto"/>
          </w:tcPr>
          <w:p w14:paraId="4C256059" w14:textId="77777777" w:rsidR="00990C6E" w:rsidRPr="00D253E9" w:rsidRDefault="00990C6E" w:rsidP="00851906">
            <w:pPr>
              <w:spacing w:line="360" w:lineRule="auto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14:paraId="50EE0A7A" w14:textId="77777777" w:rsidR="00990C6E" w:rsidRPr="00D253E9" w:rsidRDefault="00990C6E" w:rsidP="00851906">
            <w:pPr>
              <w:spacing w:line="360" w:lineRule="auto"/>
            </w:pPr>
          </w:p>
        </w:tc>
        <w:tc>
          <w:tcPr>
            <w:tcW w:w="1134" w:type="dxa"/>
          </w:tcPr>
          <w:p w14:paraId="5714C37C" w14:textId="77777777" w:rsidR="00990C6E" w:rsidRPr="00D253E9" w:rsidRDefault="00990C6E" w:rsidP="00851906">
            <w:pPr>
              <w:spacing w:line="360" w:lineRule="auto"/>
            </w:pPr>
          </w:p>
        </w:tc>
      </w:tr>
      <w:tr w:rsidR="00990C6E" w:rsidRPr="00D253E9" w14:paraId="691FD776" w14:textId="77777777" w:rsidTr="006C22AD">
        <w:tc>
          <w:tcPr>
            <w:tcW w:w="709" w:type="dxa"/>
            <w:shd w:val="clear" w:color="auto" w:fill="auto"/>
          </w:tcPr>
          <w:p w14:paraId="51121D0C" w14:textId="77777777" w:rsidR="00990C6E" w:rsidRPr="00D253E9" w:rsidRDefault="00990C6E" w:rsidP="00851906">
            <w:pPr>
              <w:spacing w:line="360" w:lineRule="auto"/>
              <w:jc w:val="center"/>
            </w:pPr>
          </w:p>
        </w:tc>
        <w:tc>
          <w:tcPr>
            <w:tcW w:w="6946" w:type="dxa"/>
            <w:shd w:val="clear" w:color="auto" w:fill="auto"/>
          </w:tcPr>
          <w:p w14:paraId="3EF14694" w14:textId="77777777" w:rsidR="00990C6E" w:rsidRPr="00D253E9" w:rsidRDefault="00990C6E" w:rsidP="00851906">
            <w:pPr>
              <w:spacing w:line="360" w:lineRule="auto"/>
            </w:pPr>
            <w:r>
              <w:t xml:space="preserve">  </w:t>
            </w:r>
            <w:r w:rsidRPr="00D253E9">
              <w:rPr>
                <w:b/>
              </w:rPr>
              <w:t>Наречие как часть речи (1 час)</w:t>
            </w:r>
          </w:p>
        </w:tc>
        <w:tc>
          <w:tcPr>
            <w:tcW w:w="850" w:type="dxa"/>
            <w:shd w:val="clear" w:color="auto" w:fill="auto"/>
          </w:tcPr>
          <w:p w14:paraId="492D60D9" w14:textId="77777777" w:rsidR="00990C6E" w:rsidRPr="00D253E9" w:rsidRDefault="00990C6E" w:rsidP="00851906">
            <w:pPr>
              <w:spacing w:line="360" w:lineRule="auto"/>
            </w:pPr>
          </w:p>
        </w:tc>
        <w:tc>
          <w:tcPr>
            <w:tcW w:w="1134" w:type="dxa"/>
            <w:shd w:val="clear" w:color="auto" w:fill="auto"/>
          </w:tcPr>
          <w:p w14:paraId="6CE950CD" w14:textId="77777777" w:rsidR="00990C6E" w:rsidRPr="00D253E9" w:rsidRDefault="00990C6E" w:rsidP="00851906">
            <w:pPr>
              <w:spacing w:line="360" w:lineRule="auto"/>
            </w:pPr>
          </w:p>
        </w:tc>
        <w:tc>
          <w:tcPr>
            <w:tcW w:w="1134" w:type="dxa"/>
          </w:tcPr>
          <w:p w14:paraId="4DCDBEDC" w14:textId="77777777" w:rsidR="00990C6E" w:rsidRPr="00D253E9" w:rsidRDefault="00990C6E" w:rsidP="00851906">
            <w:pPr>
              <w:spacing w:line="360" w:lineRule="auto"/>
            </w:pPr>
          </w:p>
        </w:tc>
      </w:tr>
      <w:tr w:rsidR="00990C6E" w:rsidRPr="00D253E9" w14:paraId="5F3989AB" w14:textId="77777777" w:rsidTr="006C22AD">
        <w:tc>
          <w:tcPr>
            <w:tcW w:w="709" w:type="dxa"/>
            <w:shd w:val="clear" w:color="auto" w:fill="auto"/>
          </w:tcPr>
          <w:p w14:paraId="0599A608" w14:textId="77777777" w:rsidR="00990C6E" w:rsidRPr="00D253E9" w:rsidRDefault="00990C6E" w:rsidP="00851906">
            <w:pPr>
              <w:spacing w:line="360" w:lineRule="auto"/>
              <w:jc w:val="center"/>
            </w:pPr>
            <w:r w:rsidRPr="00D253E9">
              <w:t>2</w:t>
            </w:r>
            <w:r>
              <w:t>6</w:t>
            </w:r>
          </w:p>
        </w:tc>
        <w:tc>
          <w:tcPr>
            <w:tcW w:w="6946" w:type="dxa"/>
            <w:shd w:val="clear" w:color="auto" w:fill="auto"/>
          </w:tcPr>
          <w:p w14:paraId="7283446A" w14:textId="77777777" w:rsidR="00990C6E" w:rsidRPr="00D253E9" w:rsidRDefault="00990C6E" w:rsidP="00851906">
            <w:pPr>
              <w:spacing w:line="360" w:lineRule="auto"/>
            </w:pPr>
            <w:r w:rsidRPr="00D253E9">
              <w:t>Наречие как часть речи. Правописание наречий</w:t>
            </w:r>
          </w:p>
        </w:tc>
        <w:tc>
          <w:tcPr>
            <w:tcW w:w="850" w:type="dxa"/>
            <w:shd w:val="clear" w:color="auto" w:fill="auto"/>
          </w:tcPr>
          <w:p w14:paraId="30E48999" w14:textId="77777777" w:rsidR="00990C6E" w:rsidRPr="00D253E9" w:rsidRDefault="00990C6E" w:rsidP="00851906">
            <w:pPr>
              <w:spacing w:line="360" w:lineRule="auto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14:paraId="4A7F8C6C" w14:textId="77777777" w:rsidR="00990C6E" w:rsidRPr="00D253E9" w:rsidRDefault="00990C6E" w:rsidP="00851906">
            <w:pPr>
              <w:spacing w:line="360" w:lineRule="auto"/>
            </w:pPr>
          </w:p>
        </w:tc>
        <w:tc>
          <w:tcPr>
            <w:tcW w:w="1134" w:type="dxa"/>
          </w:tcPr>
          <w:p w14:paraId="1A3ADCE9" w14:textId="77777777" w:rsidR="00990C6E" w:rsidRPr="00D253E9" w:rsidRDefault="00990C6E" w:rsidP="00851906">
            <w:pPr>
              <w:spacing w:line="360" w:lineRule="auto"/>
            </w:pPr>
          </w:p>
        </w:tc>
      </w:tr>
      <w:tr w:rsidR="00990C6E" w:rsidRPr="00D253E9" w14:paraId="4C493459" w14:textId="77777777" w:rsidTr="006C22AD">
        <w:tc>
          <w:tcPr>
            <w:tcW w:w="709" w:type="dxa"/>
            <w:shd w:val="clear" w:color="auto" w:fill="auto"/>
          </w:tcPr>
          <w:p w14:paraId="3D6359B6" w14:textId="77777777" w:rsidR="00990C6E" w:rsidRDefault="00990C6E" w:rsidP="00851906">
            <w:pPr>
              <w:spacing w:line="360" w:lineRule="auto"/>
              <w:jc w:val="center"/>
            </w:pPr>
          </w:p>
        </w:tc>
        <w:tc>
          <w:tcPr>
            <w:tcW w:w="6946" w:type="dxa"/>
            <w:shd w:val="clear" w:color="auto" w:fill="auto"/>
          </w:tcPr>
          <w:p w14:paraId="277566DF" w14:textId="77777777" w:rsidR="00990C6E" w:rsidRPr="00D253E9" w:rsidRDefault="00990C6E" w:rsidP="00851906">
            <w:pPr>
              <w:spacing w:line="360" w:lineRule="auto"/>
            </w:pPr>
            <w:r>
              <w:t xml:space="preserve">  </w:t>
            </w:r>
            <w:r w:rsidRPr="00D253E9">
              <w:rPr>
                <w:b/>
              </w:rPr>
              <w:t>Слова категории состояния (1 час)</w:t>
            </w:r>
          </w:p>
        </w:tc>
        <w:tc>
          <w:tcPr>
            <w:tcW w:w="850" w:type="dxa"/>
            <w:shd w:val="clear" w:color="auto" w:fill="auto"/>
          </w:tcPr>
          <w:p w14:paraId="5DF844FD" w14:textId="77777777" w:rsidR="00990C6E" w:rsidRPr="00D253E9" w:rsidRDefault="00990C6E" w:rsidP="00851906">
            <w:pPr>
              <w:spacing w:line="360" w:lineRule="auto"/>
            </w:pPr>
          </w:p>
        </w:tc>
        <w:tc>
          <w:tcPr>
            <w:tcW w:w="1134" w:type="dxa"/>
            <w:shd w:val="clear" w:color="auto" w:fill="auto"/>
          </w:tcPr>
          <w:p w14:paraId="187B7ECC" w14:textId="77777777" w:rsidR="00990C6E" w:rsidRPr="00D253E9" w:rsidRDefault="00990C6E" w:rsidP="00851906">
            <w:pPr>
              <w:spacing w:line="360" w:lineRule="auto"/>
            </w:pPr>
          </w:p>
        </w:tc>
        <w:tc>
          <w:tcPr>
            <w:tcW w:w="1134" w:type="dxa"/>
          </w:tcPr>
          <w:p w14:paraId="54BC0644" w14:textId="77777777" w:rsidR="00990C6E" w:rsidRPr="00D253E9" w:rsidRDefault="00990C6E" w:rsidP="00851906">
            <w:pPr>
              <w:spacing w:line="360" w:lineRule="auto"/>
            </w:pPr>
          </w:p>
        </w:tc>
      </w:tr>
      <w:tr w:rsidR="00990C6E" w:rsidRPr="00D253E9" w14:paraId="549A550A" w14:textId="77777777" w:rsidTr="006C22AD">
        <w:tc>
          <w:tcPr>
            <w:tcW w:w="709" w:type="dxa"/>
            <w:shd w:val="clear" w:color="auto" w:fill="auto"/>
          </w:tcPr>
          <w:p w14:paraId="2F6A0569" w14:textId="77777777" w:rsidR="00990C6E" w:rsidRPr="00D253E9" w:rsidRDefault="00990C6E" w:rsidP="00851906">
            <w:pPr>
              <w:spacing w:line="360" w:lineRule="auto"/>
              <w:jc w:val="center"/>
            </w:pPr>
            <w:r>
              <w:t>27</w:t>
            </w:r>
          </w:p>
        </w:tc>
        <w:tc>
          <w:tcPr>
            <w:tcW w:w="6946" w:type="dxa"/>
            <w:shd w:val="clear" w:color="auto" w:fill="auto"/>
          </w:tcPr>
          <w:p w14:paraId="115E6723" w14:textId="77777777" w:rsidR="00990C6E" w:rsidRPr="00D253E9" w:rsidRDefault="00990C6E" w:rsidP="00851906">
            <w:pPr>
              <w:spacing w:line="360" w:lineRule="auto"/>
            </w:pPr>
            <w:r w:rsidRPr="00D253E9">
              <w:t>Слова категории состояния</w:t>
            </w:r>
          </w:p>
        </w:tc>
        <w:tc>
          <w:tcPr>
            <w:tcW w:w="850" w:type="dxa"/>
            <w:shd w:val="clear" w:color="auto" w:fill="auto"/>
          </w:tcPr>
          <w:p w14:paraId="6DA762F5" w14:textId="77777777" w:rsidR="00990C6E" w:rsidRPr="00D253E9" w:rsidRDefault="00990C6E" w:rsidP="00851906">
            <w:pPr>
              <w:spacing w:line="360" w:lineRule="auto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14:paraId="498C4884" w14:textId="77777777" w:rsidR="00990C6E" w:rsidRPr="00D253E9" w:rsidRDefault="00990C6E" w:rsidP="00851906">
            <w:pPr>
              <w:spacing w:line="360" w:lineRule="auto"/>
            </w:pPr>
          </w:p>
        </w:tc>
        <w:tc>
          <w:tcPr>
            <w:tcW w:w="1134" w:type="dxa"/>
          </w:tcPr>
          <w:p w14:paraId="25C6BF01" w14:textId="77777777" w:rsidR="00990C6E" w:rsidRPr="00D253E9" w:rsidRDefault="00990C6E" w:rsidP="00851906">
            <w:pPr>
              <w:spacing w:line="360" w:lineRule="auto"/>
            </w:pPr>
          </w:p>
        </w:tc>
      </w:tr>
      <w:tr w:rsidR="00990C6E" w:rsidRPr="00D253E9" w14:paraId="7B331B21" w14:textId="77777777" w:rsidTr="006C22AD">
        <w:tc>
          <w:tcPr>
            <w:tcW w:w="709" w:type="dxa"/>
            <w:shd w:val="clear" w:color="auto" w:fill="auto"/>
          </w:tcPr>
          <w:p w14:paraId="3FBD4C01" w14:textId="77777777" w:rsidR="00990C6E" w:rsidRDefault="00990C6E" w:rsidP="00851906">
            <w:pPr>
              <w:spacing w:line="360" w:lineRule="auto"/>
              <w:jc w:val="center"/>
            </w:pPr>
          </w:p>
        </w:tc>
        <w:tc>
          <w:tcPr>
            <w:tcW w:w="6946" w:type="dxa"/>
            <w:shd w:val="clear" w:color="auto" w:fill="auto"/>
          </w:tcPr>
          <w:p w14:paraId="5C19A75D" w14:textId="77777777" w:rsidR="00990C6E" w:rsidRPr="00D253E9" w:rsidRDefault="00990C6E" w:rsidP="00851906">
            <w:pPr>
              <w:spacing w:line="360" w:lineRule="auto"/>
            </w:pPr>
            <w:r>
              <w:t xml:space="preserve">  </w:t>
            </w:r>
            <w:r w:rsidRPr="00D253E9">
              <w:rPr>
                <w:b/>
              </w:rPr>
              <w:t>Предлог (1 час)</w:t>
            </w:r>
          </w:p>
        </w:tc>
        <w:tc>
          <w:tcPr>
            <w:tcW w:w="850" w:type="dxa"/>
            <w:shd w:val="clear" w:color="auto" w:fill="auto"/>
          </w:tcPr>
          <w:p w14:paraId="5F36954B" w14:textId="77777777" w:rsidR="00990C6E" w:rsidRPr="00D253E9" w:rsidRDefault="00990C6E" w:rsidP="00851906">
            <w:pPr>
              <w:spacing w:line="360" w:lineRule="auto"/>
            </w:pPr>
          </w:p>
        </w:tc>
        <w:tc>
          <w:tcPr>
            <w:tcW w:w="1134" w:type="dxa"/>
            <w:shd w:val="clear" w:color="auto" w:fill="auto"/>
          </w:tcPr>
          <w:p w14:paraId="4C0A3769" w14:textId="77777777" w:rsidR="00990C6E" w:rsidRPr="00D253E9" w:rsidRDefault="00990C6E" w:rsidP="00851906">
            <w:pPr>
              <w:spacing w:line="360" w:lineRule="auto"/>
            </w:pPr>
          </w:p>
        </w:tc>
        <w:tc>
          <w:tcPr>
            <w:tcW w:w="1134" w:type="dxa"/>
          </w:tcPr>
          <w:p w14:paraId="3EFC96D4" w14:textId="77777777" w:rsidR="00990C6E" w:rsidRPr="00D253E9" w:rsidRDefault="00990C6E" w:rsidP="00851906">
            <w:pPr>
              <w:spacing w:line="360" w:lineRule="auto"/>
            </w:pPr>
          </w:p>
        </w:tc>
      </w:tr>
      <w:tr w:rsidR="00990C6E" w:rsidRPr="00D253E9" w14:paraId="381F6D65" w14:textId="77777777" w:rsidTr="006C22AD">
        <w:tc>
          <w:tcPr>
            <w:tcW w:w="709" w:type="dxa"/>
            <w:shd w:val="clear" w:color="auto" w:fill="auto"/>
          </w:tcPr>
          <w:p w14:paraId="72A4B234" w14:textId="77777777" w:rsidR="00990C6E" w:rsidRPr="00D253E9" w:rsidRDefault="00990C6E" w:rsidP="00851906">
            <w:pPr>
              <w:spacing w:line="360" w:lineRule="auto"/>
              <w:jc w:val="center"/>
            </w:pPr>
            <w:r>
              <w:t>28</w:t>
            </w:r>
          </w:p>
        </w:tc>
        <w:tc>
          <w:tcPr>
            <w:tcW w:w="6946" w:type="dxa"/>
            <w:shd w:val="clear" w:color="auto" w:fill="auto"/>
          </w:tcPr>
          <w:p w14:paraId="3355606A" w14:textId="77777777" w:rsidR="00990C6E" w:rsidRPr="00D253E9" w:rsidRDefault="00990C6E" w:rsidP="00851906">
            <w:pPr>
              <w:spacing w:line="360" w:lineRule="auto"/>
            </w:pPr>
            <w:r w:rsidRPr="00D253E9">
              <w:t>Предлог как служебная часть речи. Правописание предлогов</w:t>
            </w:r>
          </w:p>
        </w:tc>
        <w:tc>
          <w:tcPr>
            <w:tcW w:w="850" w:type="dxa"/>
            <w:shd w:val="clear" w:color="auto" w:fill="auto"/>
          </w:tcPr>
          <w:p w14:paraId="6D608F28" w14:textId="77777777" w:rsidR="00990C6E" w:rsidRPr="00D253E9" w:rsidRDefault="00990C6E" w:rsidP="00851906">
            <w:pPr>
              <w:spacing w:line="360" w:lineRule="auto"/>
            </w:pPr>
          </w:p>
        </w:tc>
        <w:tc>
          <w:tcPr>
            <w:tcW w:w="1134" w:type="dxa"/>
            <w:shd w:val="clear" w:color="auto" w:fill="auto"/>
          </w:tcPr>
          <w:p w14:paraId="2C60EAC4" w14:textId="77777777" w:rsidR="00990C6E" w:rsidRPr="00D253E9" w:rsidRDefault="00990C6E" w:rsidP="00851906">
            <w:pPr>
              <w:spacing w:line="360" w:lineRule="auto"/>
            </w:pPr>
          </w:p>
        </w:tc>
        <w:tc>
          <w:tcPr>
            <w:tcW w:w="1134" w:type="dxa"/>
          </w:tcPr>
          <w:p w14:paraId="1D1B3726" w14:textId="77777777" w:rsidR="00990C6E" w:rsidRPr="00D253E9" w:rsidRDefault="00990C6E" w:rsidP="00851906">
            <w:pPr>
              <w:spacing w:line="360" w:lineRule="auto"/>
            </w:pPr>
          </w:p>
        </w:tc>
      </w:tr>
      <w:tr w:rsidR="00990C6E" w:rsidRPr="00D253E9" w14:paraId="2DBB0A0D" w14:textId="77777777" w:rsidTr="006C22AD">
        <w:tc>
          <w:tcPr>
            <w:tcW w:w="709" w:type="dxa"/>
            <w:shd w:val="clear" w:color="auto" w:fill="auto"/>
          </w:tcPr>
          <w:p w14:paraId="28B48533" w14:textId="77777777" w:rsidR="00990C6E" w:rsidRDefault="00990C6E" w:rsidP="00851906">
            <w:pPr>
              <w:spacing w:line="360" w:lineRule="auto"/>
              <w:jc w:val="center"/>
            </w:pPr>
          </w:p>
        </w:tc>
        <w:tc>
          <w:tcPr>
            <w:tcW w:w="6946" w:type="dxa"/>
            <w:shd w:val="clear" w:color="auto" w:fill="auto"/>
          </w:tcPr>
          <w:p w14:paraId="3066B046" w14:textId="77777777" w:rsidR="00990C6E" w:rsidRPr="00D253E9" w:rsidRDefault="00990C6E" w:rsidP="00851906">
            <w:pPr>
              <w:spacing w:line="360" w:lineRule="auto"/>
            </w:pPr>
            <w:r>
              <w:t xml:space="preserve">  </w:t>
            </w:r>
            <w:r w:rsidRPr="00D253E9">
              <w:rPr>
                <w:b/>
              </w:rPr>
              <w:t>Союз (1 час)</w:t>
            </w:r>
          </w:p>
        </w:tc>
        <w:tc>
          <w:tcPr>
            <w:tcW w:w="850" w:type="dxa"/>
            <w:shd w:val="clear" w:color="auto" w:fill="auto"/>
          </w:tcPr>
          <w:p w14:paraId="6E85307D" w14:textId="77777777" w:rsidR="00990C6E" w:rsidRPr="00D253E9" w:rsidRDefault="00990C6E" w:rsidP="00851906">
            <w:pPr>
              <w:spacing w:line="360" w:lineRule="auto"/>
            </w:pPr>
          </w:p>
        </w:tc>
        <w:tc>
          <w:tcPr>
            <w:tcW w:w="1134" w:type="dxa"/>
            <w:shd w:val="clear" w:color="auto" w:fill="auto"/>
          </w:tcPr>
          <w:p w14:paraId="06A21B0F" w14:textId="77777777" w:rsidR="00990C6E" w:rsidRPr="00D253E9" w:rsidRDefault="00990C6E" w:rsidP="00851906">
            <w:pPr>
              <w:spacing w:line="360" w:lineRule="auto"/>
            </w:pPr>
          </w:p>
        </w:tc>
        <w:tc>
          <w:tcPr>
            <w:tcW w:w="1134" w:type="dxa"/>
          </w:tcPr>
          <w:p w14:paraId="13F4B471" w14:textId="77777777" w:rsidR="00990C6E" w:rsidRPr="00D253E9" w:rsidRDefault="00990C6E" w:rsidP="00851906">
            <w:pPr>
              <w:spacing w:line="360" w:lineRule="auto"/>
            </w:pPr>
          </w:p>
        </w:tc>
      </w:tr>
      <w:tr w:rsidR="00990C6E" w:rsidRPr="00D253E9" w14:paraId="2956A2B1" w14:textId="77777777" w:rsidTr="006C22AD">
        <w:tc>
          <w:tcPr>
            <w:tcW w:w="709" w:type="dxa"/>
            <w:shd w:val="clear" w:color="auto" w:fill="auto"/>
          </w:tcPr>
          <w:p w14:paraId="7B7D54A2" w14:textId="77777777" w:rsidR="00990C6E" w:rsidRPr="00D253E9" w:rsidRDefault="00990C6E" w:rsidP="00851906">
            <w:pPr>
              <w:spacing w:line="360" w:lineRule="auto"/>
              <w:jc w:val="center"/>
            </w:pPr>
            <w:r>
              <w:t>29</w:t>
            </w:r>
          </w:p>
        </w:tc>
        <w:tc>
          <w:tcPr>
            <w:tcW w:w="6946" w:type="dxa"/>
            <w:shd w:val="clear" w:color="auto" w:fill="auto"/>
          </w:tcPr>
          <w:p w14:paraId="1224C8BC" w14:textId="77777777" w:rsidR="00990C6E" w:rsidRPr="00D253E9" w:rsidRDefault="00990C6E" w:rsidP="00851906">
            <w:pPr>
              <w:spacing w:line="360" w:lineRule="auto"/>
            </w:pPr>
            <w:r w:rsidRPr="00D253E9">
              <w:t>Союз как служебная часть речи. Правописание союзов</w:t>
            </w:r>
          </w:p>
        </w:tc>
        <w:tc>
          <w:tcPr>
            <w:tcW w:w="850" w:type="dxa"/>
            <w:shd w:val="clear" w:color="auto" w:fill="auto"/>
          </w:tcPr>
          <w:p w14:paraId="28358DC5" w14:textId="77777777" w:rsidR="00990C6E" w:rsidRPr="00D253E9" w:rsidRDefault="00990C6E" w:rsidP="00851906">
            <w:pPr>
              <w:spacing w:line="360" w:lineRule="auto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14:paraId="298C7E42" w14:textId="77777777" w:rsidR="00990C6E" w:rsidRPr="00D253E9" w:rsidRDefault="00990C6E" w:rsidP="00851906">
            <w:pPr>
              <w:spacing w:line="360" w:lineRule="auto"/>
            </w:pPr>
          </w:p>
        </w:tc>
        <w:tc>
          <w:tcPr>
            <w:tcW w:w="1134" w:type="dxa"/>
          </w:tcPr>
          <w:p w14:paraId="0DD46C97" w14:textId="77777777" w:rsidR="00990C6E" w:rsidRPr="00D253E9" w:rsidRDefault="00990C6E" w:rsidP="00851906">
            <w:pPr>
              <w:spacing w:line="360" w:lineRule="auto"/>
            </w:pPr>
          </w:p>
        </w:tc>
      </w:tr>
      <w:tr w:rsidR="00990C6E" w:rsidRPr="00D253E9" w14:paraId="1429B6CC" w14:textId="77777777" w:rsidTr="006C22AD">
        <w:tc>
          <w:tcPr>
            <w:tcW w:w="709" w:type="dxa"/>
            <w:shd w:val="clear" w:color="auto" w:fill="auto"/>
          </w:tcPr>
          <w:p w14:paraId="7BAC1EDD" w14:textId="77777777" w:rsidR="00990C6E" w:rsidRDefault="00990C6E" w:rsidP="00851906">
            <w:pPr>
              <w:spacing w:line="360" w:lineRule="auto"/>
              <w:jc w:val="center"/>
            </w:pPr>
          </w:p>
        </w:tc>
        <w:tc>
          <w:tcPr>
            <w:tcW w:w="6946" w:type="dxa"/>
            <w:shd w:val="clear" w:color="auto" w:fill="auto"/>
          </w:tcPr>
          <w:p w14:paraId="1528F7D4" w14:textId="77777777" w:rsidR="00990C6E" w:rsidRPr="00D253E9" w:rsidRDefault="00990C6E" w:rsidP="00851906">
            <w:pPr>
              <w:spacing w:line="360" w:lineRule="auto"/>
            </w:pPr>
            <w:r>
              <w:t xml:space="preserve">  </w:t>
            </w:r>
            <w:r>
              <w:rPr>
                <w:b/>
              </w:rPr>
              <w:t>Частицы (3</w:t>
            </w:r>
            <w:r w:rsidRPr="00D253E9">
              <w:rPr>
                <w:b/>
              </w:rPr>
              <w:t xml:space="preserve"> час</w:t>
            </w:r>
            <w:r>
              <w:rPr>
                <w:b/>
              </w:rPr>
              <w:t>а</w:t>
            </w:r>
            <w:r w:rsidRPr="00D253E9">
              <w:rPr>
                <w:b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14:paraId="5FB83716" w14:textId="77777777" w:rsidR="00990C6E" w:rsidRPr="00D253E9" w:rsidRDefault="00990C6E" w:rsidP="00851906">
            <w:pPr>
              <w:spacing w:line="360" w:lineRule="auto"/>
            </w:pPr>
          </w:p>
        </w:tc>
        <w:tc>
          <w:tcPr>
            <w:tcW w:w="1134" w:type="dxa"/>
            <w:shd w:val="clear" w:color="auto" w:fill="auto"/>
          </w:tcPr>
          <w:p w14:paraId="3926343D" w14:textId="77777777" w:rsidR="00990C6E" w:rsidRPr="00D253E9" w:rsidRDefault="00990C6E" w:rsidP="00851906">
            <w:pPr>
              <w:spacing w:line="360" w:lineRule="auto"/>
            </w:pPr>
          </w:p>
        </w:tc>
        <w:tc>
          <w:tcPr>
            <w:tcW w:w="1134" w:type="dxa"/>
          </w:tcPr>
          <w:p w14:paraId="09AEDB8F" w14:textId="77777777" w:rsidR="00990C6E" w:rsidRPr="00D253E9" w:rsidRDefault="00990C6E" w:rsidP="00851906">
            <w:pPr>
              <w:spacing w:line="360" w:lineRule="auto"/>
            </w:pPr>
          </w:p>
        </w:tc>
      </w:tr>
      <w:tr w:rsidR="00990C6E" w:rsidRPr="00D253E9" w14:paraId="65C2A004" w14:textId="77777777" w:rsidTr="006C22AD">
        <w:tc>
          <w:tcPr>
            <w:tcW w:w="709" w:type="dxa"/>
            <w:shd w:val="clear" w:color="auto" w:fill="auto"/>
          </w:tcPr>
          <w:p w14:paraId="1F566C47" w14:textId="77777777" w:rsidR="00990C6E" w:rsidRPr="00D253E9" w:rsidRDefault="00990C6E" w:rsidP="00851906">
            <w:pPr>
              <w:spacing w:line="360" w:lineRule="auto"/>
              <w:jc w:val="center"/>
            </w:pPr>
            <w:r>
              <w:t>30</w:t>
            </w:r>
          </w:p>
        </w:tc>
        <w:tc>
          <w:tcPr>
            <w:tcW w:w="6946" w:type="dxa"/>
            <w:shd w:val="clear" w:color="auto" w:fill="auto"/>
          </w:tcPr>
          <w:p w14:paraId="5184B429" w14:textId="77777777" w:rsidR="00990C6E" w:rsidRPr="00D253E9" w:rsidRDefault="00990C6E" w:rsidP="00851906">
            <w:pPr>
              <w:spacing w:line="360" w:lineRule="auto"/>
            </w:pPr>
            <w:r w:rsidRPr="00D253E9">
              <w:t>Частица как служебная часть речи. Правописание частиц</w:t>
            </w:r>
          </w:p>
        </w:tc>
        <w:tc>
          <w:tcPr>
            <w:tcW w:w="850" w:type="dxa"/>
            <w:shd w:val="clear" w:color="auto" w:fill="auto"/>
          </w:tcPr>
          <w:p w14:paraId="6B0076F6" w14:textId="77777777" w:rsidR="00990C6E" w:rsidRPr="00D253E9" w:rsidRDefault="00990C6E" w:rsidP="00851906">
            <w:pPr>
              <w:spacing w:line="360" w:lineRule="auto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14:paraId="0BE0B50E" w14:textId="77777777" w:rsidR="00990C6E" w:rsidRPr="00D253E9" w:rsidRDefault="00990C6E" w:rsidP="00851906">
            <w:pPr>
              <w:spacing w:line="360" w:lineRule="auto"/>
            </w:pPr>
          </w:p>
        </w:tc>
        <w:tc>
          <w:tcPr>
            <w:tcW w:w="1134" w:type="dxa"/>
          </w:tcPr>
          <w:p w14:paraId="468E8CF6" w14:textId="77777777" w:rsidR="00990C6E" w:rsidRPr="00D253E9" w:rsidRDefault="00990C6E" w:rsidP="00851906">
            <w:pPr>
              <w:spacing w:line="360" w:lineRule="auto"/>
            </w:pPr>
          </w:p>
        </w:tc>
      </w:tr>
      <w:tr w:rsidR="00990C6E" w:rsidRPr="00D253E9" w14:paraId="20D3D2D6" w14:textId="77777777" w:rsidTr="006C22AD">
        <w:tc>
          <w:tcPr>
            <w:tcW w:w="709" w:type="dxa"/>
            <w:shd w:val="clear" w:color="auto" w:fill="auto"/>
          </w:tcPr>
          <w:p w14:paraId="7681B3CF" w14:textId="77777777" w:rsidR="00990C6E" w:rsidRDefault="00990C6E" w:rsidP="00851906">
            <w:pPr>
              <w:spacing w:line="360" w:lineRule="auto"/>
              <w:jc w:val="center"/>
            </w:pPr>
            <w:r>
              <w:t>31</w:t>
            </w:r>
          </w:p>
        </w:tc>
        <w:tc>
          <w:tcPr>
            <w:tcW w:w="6946" w:type="dxa"/>
            <w:shd w:val="clear" w:color="auto" w:fill="auto"/>
          </w:tcPr>
          <w:p w14:paraId="68DBFDCA" w14:textId="77777777" w:rsidR="00990C6E" w:rsidRPr="00D253E9" w:rsidRDefault="00990C6E" w:rsidP="00851906">
            <w:pPr>
              <w:spacing w:line="360" w:lineRule="auto"/>
            </w:pPr>
            <w:r w:rsidRPr="00D253E9">
              <w:t>Слитное и раздельное написание НЕ и НИ с различными частями речи.</w:t>
            </w:r>
            <w:r>
              <w:t xml:space="preserve"> Тест.</w:t>
            </w:r>
          </w:p>
        </w:tc>
        <w:tc>
          <w:tcPr>
            <w:tcW w:w="850" w:type="dxa"/>
            <w:shd w:val="clear" w:color="auto" w:fill="auto"/>
          </w:tcPr>
          <w:p w14:paraId="5AA4164F" w14:textId="77777777" w:rsidR="00990C6E" w:rsidRPr="00D253E9" w:rsidRDefault="00990C6E" w:rsidP="00851906">
            <w:pPr>
              <w:spacing w:line="360" w:lineRule="auto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14:paraId="63F8AC10" w14:textId="77777777" w:rsidR="00990C6E" w:rsidRPr="00D253E9" w:rsidRDefault="00990C6E" w:rsidP="00851906">
            <w:pPr>
              <w:spacing w:line="360" w:lineRule="auto"/>
            </w:pPr>
          </w:p>
        </w:tc>
        <w:tc>
          <w:tcPr>
            <w:tcW w:w="1134" w:type="dxa"/>
          </w:tcPr>
          <w:p w14:paraId="55EDDA12" w14:textId="77777777" w:rsidR="00990C6E" w:rsidRPr="00D253E9" w:rsidRDefault="00990C6E" w:rsidP="00851906">
            <w:pPr>
              <w:spacing w:line="360" w:lineRule="auto"/>
            </w:pPr>
          </w:p>
        </w:tc>
      </w:tr>
      <w:tr w:rsidR="00990C6E" w:rsidRPr="00D253E9" w14:paraId="5594642E" w14:textId="77777777" w:rsidTr="006C22AD">
        <w:tc>
          <w:tcPr>
            <w:tcW w:w="709" w:type="dxa"/>
            <w:shd w:val="clear" w:color="auto" w:fill="auto"/>
          </w:tcPr>
          <w:p w14:paraId="794C1D9A" w14:textId="77777777" w:rsidR="00990C6E" w:rsidRDefault="00990C6E" w:rsidP="00851906">
            <w:pPr>
              <w:spacing w:line="360" w:lineRule="auto"/>
              <w:jc w:val="center"/>
            </w:pPr>
            <w:r>
              <w:t xml:space="preserve">32 </w:t>
            </w:r>
          </w:p>
        </w:tc>
        <w:tc>
          <w:tcPr>
            <w:tcW w:w="6946" w:type="dxa"/>
            <w:shd w:val="clear" w:color="auto" w:fill="auto"/>
          </w:tcPr>
          <w:p w14:paraId="7818902F" w14:textId="77777777" w:rsidR="00990C6E" w:rsidRPr="00D253E9" w:rsidRDefault="00990C6E" w:rsidP="00851906">
            <w:pPr>
              <w:spacing w:line="360" w:lineRule="auto"/>
            </w:pPr>
            <w:r>
              <w:t>Контрольная работа формата ЕГЭ</w:t>
            </w:r>
          </w:p>
        </w:tc>
        <w:tc>
          <w:tcPr>
            <w:tcW w:w="850" w:type="dxa"/>
            <w:shd w:val="clear" w:color="auto" w:fill="auto"/>
          </w:tcPr>
          <w:p w14:paraId="61604300" w14:textId="77777777" w:rsidR="00990C6E" w:rsidRPr="00D253E9" w:rsidRDefault="00990C6E" w:rsidP="00851906">
            <w:pPr>
              <w:spacing w:line="360" w:lineRule="auto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14:paraId="44F72E71" w14:textId="77777777" w:rsidR="00990C6E" w:rsidRPr="00D253E9" w:rsidRDefault="00990C6E" w:rsidP="00851906">
            <w:pPr>
              <w:spacing w:line="360" w:lineRule="auto"/>
            </w:pPr>
          </w:p>
        </w:tc>
        <w:tc>
          <w:tcPr>
            <w:tcW w:w="1134" w:type="dxa"/>
          </w:tcPr>
          <w:p w14:paraId="59BD7DEA" w14:textId="77777777" w:rsidR="00990C6E" w:rsidRPr="00D253E9" w:rsidRDefault="00990C6E" w:rsidP="00851906">
            <w:pPr>
              <w:spacing w:line="360" w:lineRule="auto"/>
            </w:pPr>
          </w:p>
        </w:tc>
      </w:tr>
      <w:tr w:rsidR="00990C6E" w:rsidRPr="00D253E9" w14:paraId="56DB09FA" w14:textId="77777777" w:rsidTr="006C22AD">
        <w:tc>
          <w:tcPr>
            <w:tcW w:w="709" w:type="dxa"/>
            <w:shd w:val="clear" w:color="auto" w:fill="auto"/>
          </w:tcPr>
          <w:p w14:paraId="38D42150" w14:textId="77777777" w:rsidR="00990C6E" w:rsidRPr="00D253E9" w:rsidRDefault="00990C6E" w:rsidP="00851906">
            <w:pPr>
              <w:spacing w:line="360" w:lineRule="auto"/>
              <w:jc w:val="center"/>
            </w:pPr>
          </w:p>
        </w:tc>
        <w:tc>
          <w:tcPr>
            <w:tcW w:w="6946" w:type="dxa"/>
            <w:shd w:val="clear" w:color="auto" w:fill="auto"/>
          </w:tcPr>
          <w:p w14:paraId="3D0EC36B" w14:textId="77777777" w:rsidR="00990C6E" w:rsidRPr="00D253E9" w:rsidRDefault="00990C6E" w:rsidP="00851906">
            <w:pPr>
              <w:spacing w:line="360" w:lineRule="auto"/>
            </w:pPr>
            <w:r>
              <w:t xml:space="preserve">  </w:t>
            </w:r>
            <w:r w:rsidRPr="00D253E9">
              <w:rPr>
                <w:b/>
              </w:rPr>
              <w:t>Междометие (1 час)</w:t>
            </w:r>
          </w:p>
        </w:tc>
        <w:tc>
          <w:tcPr>
            <w:tcW w:w="850" w:type="dxa"/>
            <w:shd w:val="clear" w:color="auto" w:fill="auto"/>
          </w:tcPr>
          <w:p w14:paraId="7A6BB30A" w14:textId="77777777" w:rsidR="00990C6E" w:rsidRPr="00D253E9" w:rsidRDefault="00990C6E" w:rsidP="00851906">
            <w:pPr>
              <w:spacing w:line="360" w:lineRule="auto"/>
            </w:pPr>
          </w:p>
        </w:tc>
        <w:tc>
          <w:tcPr>
            <w:tcW w:w="1134" w:type="dxa"/>
            <w:shd w:val="clear" w:color="auto" w:fill="auto"/>
          </w:tcPr>
          <w:p w14:paraId="10C0784D" w14:textId="77777777" w:rsidR="00990C6E" w:rsidRPr="00D253E9" w:rsidRDefault="00990C6E" w:rsidP="00851906">
            <w:pPr>
              <w:spacing w:line="360" w:lineRule="auto"/>
            </w:pPr>
          </w:p>
        </w:tc>
        <w:tc>
          <w:tcPr>
            <w:tcW w:w="1134" w:type="dxa"/>
          </w:tcPr>
          <w:p w14:paraId="42D3EA94" w14:textId="77777777" w:rsidR="00990C6E" w:rsidRPr="00D253E9" w:rsidRDefault="00990C6E" w:rsidP="00851906">
            <w:pPr>
              <w:spacing w:line="360" w:lineRule="auto"/>
            </w:pPr>
          </w:p>
        </w:tc>
      </w:tr>
      <w:tr w:rsidR="00990C6E" w:rsidRPr="00D253E9" w14:paraId="07F3A929" w14:textId="77777777" w:rsidTr="006C22AD">
        <w:tc>
          <w:tcPr>
            <w:tcW w:w="709" w:type="dxa"/>
            <w:shd w:val="clear" w:color="auto" w:fill="auto"/>
          </w:tcPr>
          <w:p w14:paraId="2C1AB056" w14:textId="77777777" w:rsidR="00990C6E" w:rsidRPr="00D253E9" w:rsidRDefault="00990C6E" w:rsidP="00851906">
            <w:pPr>
              <w:spacing w:line="360" w:lineRule="auto"/>
              <w:jc w:val="center"/>
            </w:pPr>
            <w:r w:rsidRPr="00D253E9">
              <w:t>3</w:t>
            </w:r>
            <w:r>
              <w:t>3</w:t>
            </w:r>
          </w:p>
        </w:tc>
        <w:tc>
          <w:tcPr>
            <w:tcW w:w="6946" w:type="dxa"/>
            <w:shd w:val="clear" w:color="auto" w:fill="auto"/>
          </w:tcPr>
          <w:p w14:paraId="16EB9807" w14:textId="77777777" w:rsidR="00990C6E" w:rsidRPr="00D253E9" w:rsidRDefault="00990C6E" w:rsidP="00851906">
            <w:pPr>
              <w:spacing w:line="360" w:lineRule="auto"/>
            </w:pPr>
            <w:r w:rsidRPr="00D253E9">
              <w:t>Междометие как особая часть речи</w:t>
            </w:r>
          </w:p>
        </w:tc>
        <w:tc>
          <w:tcPr>
            <w:tcW w:w="850" w:type="dxa"/>
            <w:shd w:val="clear" w:color="auto" w:fill="auto"/>
          </w:tcPr>
          <w:p w14:paraId="673414A4" w14:textId="77777777" w:rsidR="00990C6E" w:rsidRPr="00D253E9" w:rsidRDefault="00990C6E" w:rsidP="00851906">
            <w:pPr>
              <w:spacing w:line="360" w:lineRule="auto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14:paraId="5408B816" w14:textId="77777777" w:rsidR="00990C6E" w:rsidRPr="00D253E9" w:rsidRDefault="00990C6E" w:rsidP="00851906">
            <w:pPr>
              <w:spacing w:line="360" w:lineRule="auto"/>
            </w:pPr>
          </w:p>
        </w:tc>
        <w:tc>
          <w:tcPr>
            <w:tcW w:w="1134" w:type="dxa"/>
          </w:tcPr>
          <w:p w14:paraId="6D8AFC08" w14:textId="77777777" w:rsidR="00990C6E" w:rsidRPr="00D253E9" w:rsidRDefault="00990C6E" w:rsidP="00851906">
            <w:pPr>
              <w:spacing w:line="360" w:lineRule="auto"/>
            </w:pPr>
          </w:p>
        </w:tc>
      </w:tr>
      <w:tr w:rsidR="00990C6E" w:rsidRPr="00D253E9" w14:paraId="37C6746E" w14:textId="77777777" w:rsidTr="006C22AD">
        <w:tc>
          <w:tcPr>
            <w:tcW w:w="709" w:type="dxa"/>
            <w:shd w:val="clear" w:color="auto" w:fill="auto"/>
          </w:tcPr>
          <w:p w14:paraId="29AD2CE3" w14:textId="77777777" w:rsidR="00990C6E" w:rsidRPr="00D253E9" w:rsidRDefault="00990C6E" w:rsidP="00851906">
            <w:pPr>
              <w:spacing w:line="360" w:lineRule="auto"/>
              <w:jc w:val="center"/>
            </w:pPr>
            <w:r>
              <w:t>34</w:t>
            </w:r>
          </w:p>
        </w:tc>
        <w:tc>
          <w:tcPr>
            <w:tcW w:w="6946" w:type="dxa"/>
            <w:shd w:val="clear" w:color="auto" w:fill="auto"/>
          </w:tcPr>
          <w:p w14:paraId="739FD3A2" w14:textId="77777777" w:rsidR="00990C6E" w:rsidRPr="00D253E9" w:rsidRDefault="00990C6E" w:rsidP="00851906">
            <w:pPr>
              <w:spacing w:line="360" w:lineRule="auto"/>
            </w:pPr>
            <w:r>
              <w:t>Подведение итогов</w:t>
            </w:r>
          </w:p>
        </w:tc>
        <w:tc>
          <w:tcPr>
            <w:tcW w:w="850" w:type="dxa"/>
            <w:shd w:val="clear" w:color="auto" w:fill="auto"/>
          </w:tcPr>
          <w:p w14:paraId="5586DF84" w14:textId="77777777" w:rsidR="00990C6E" w:rsidRPr="00D253E9" w:rsidRDefault="00990C6E" w:rsidP="00851906">
            <w:pPr>
              <w:spacing w:line="360" w:lineRule="auto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14:paraId="3239B9EC" w14:textId="77777777" w:rsidR="00990C6E" w:rsidRPr="00D253E9" w:rsidRDefault="00990C6E" w:rsidP="00851906">
            <w:pPr>
              <w:spacing w:line="360" w:lineRule="auto"/>
            </w:pPr>
          </w:p>
        </w:tc>
        <w:tc>
          <w:tcPr>
            <w:tcW w:w="1134" w:type="dxa"/>
          </w:tcPr>
          <w:p w14:paraId="6B9E6CF2" w14:textId="77777777" w:rsidR="00990C6E" w:rsidRPr="00D253E9" w:rsidRDefault="00990C6E" w:rsidP="00851906">
            <w:pPr>
              <w:spacing w:line="360" w:lineRule="auto"/>
            </w:pPr>
          </w:p>
        </w:tc>
      </w:tr>
    </w:tbl>
    <w:p w14:paraId="536D64D2" w14:textId="77777777" w:rsidR="00990C6E" w:rsidRDefault="00990C6E" w:rsidP="00990C6E">
      <w:pPr>
        <w:spacing w:line="360" w:lineRule="auto"/>
      </w:pPr>
    </w:p>
    <w:p w14:paraId="26C1A35C" w14:textId="77777777" w:rsidR="007E4485" w:rsidRDefault="007E4485" w:rsidP="008A3B18">
      <w:pPr>
        <w:tabs>
          <w:tab w:val="left" w:pos="2640"/>
          <w:tab w:val="center" w:pos="5282"/>
        </w:tabs>
        <w:ind w:left="360"/>
        <w:rPr>
          <w:b/>
        </w:rPr>
      </w:pPr>
    </w:p>
    <w:p w14:paraId="6DA4B671" w14:textId="77777777" w:rsidR="009D31E3" w:rsidRDefault="009D31E3" w:rsidP="008A3B18">
      <w:pPr>
        <w:tabs>
          <w:tab w:val="left" w:pos="2640"/>
          <w:tab w:val="center" w:pos="5282"/>
        </w:tabs>
        <w:ind w:left="360"/>
        <w:rPr>
          <w:b/>
        </w:rPr>
      </w:pPr>
    </w:p>
    <w:p w14:paraId="62F80BD4" w14:textId="77777777" w:rsidR="009D31E3" w:rsidRDefault="009D31E3" w:rsidP="00A76470">
      <w:pPr>
        <w:tabs>
          <w:tab w:val="left" w:pos="2640"/>
          <w:tab w:val="center" w:pos="5282"/>
        </w:tabs>
        <w:rPr>
          <w:b/>
        </w:rPr>
      </w:pPr>
    </w:p>
    <w:p w14:paraId="60EAAABE" w14:textId="77777777" w:rsidR="009D31E3" w:rsidRDefault="009D31E3" w:rsidP="008A3B18">
      <w:pPr>
        <w:tabs>
          <w:tab w:val="left" w:pos="2640"/>
          <w:tab w:val="center" w:pos="5282"/>
        </w:tabs>
        <w:ind w:left="360"/>
        <w:rPr>
          <w:b/>
        </w:rPr>
      </w:pPr>
    </w:p>
    <w:p w14:paraId="25A515FD" w14:textId="77777777" w:rsidR="009D31E3" w:rsidRDefault="009D31E3" w:rsidP="008A3B18">
      <w:pPr>
        <w:tabs>
          <w:tab w:val="left" w:pos="2640"/>
          <w:tab w:val="center" w:pos="5282"/>
        </w:tabs>
        <w:ind w:left="360"/>
        <w:rPr>
          <w:b/>
        </w:rPr>
      </w:pPr>
    </w:p>
    <w:p w14:paraId="49495204" w14:textId="77777777" w:rsidR="007E4485" w:rsidRDefault="007E4485" w:rsidP="008A3B18">
      <w:pPr>
        <w:tabs>
          <w:tab w:val="left" w:pos="2640"/>
          <w:tab w:val="center" w:pos="5282"/>
        </w:tabs>
        <w:ind w:left="360"/>
        <w:rPr>
          <w:b/>
        </w:rPr>
      </w:pPr>
    </w:p>
    <w:p w14:paraId="1CDC4BC1" w14:textId="77777777" w:rsidR="005F121E" w:rsidRDefault="002F1277" w:rsidP="008A0F28">
      <w:pPr>
        <w:pStyle w:val="ac"/>
        <w:spacing w:before="0" w:beforeAutospacing="0" w:after="0" w:afterAutospacing="0"/>
        <w:ind w:firstLine="540"/>
        <w:rPr>
          <w:rStyle w:val="url1"/>
          <w:rFonts w:cs="Arial"/>
          <w:color w:val="auto"/>
          <w:szCs w:val="15"/>
        </w:rPr>
      </w:pPr>
      <w:r>
        <w:rPr>
          <w:rStyle w:val="url1"/>
          <w:rFonts w:cs="Arial"/>
          <w:color w:val="auto"/>
          <w:szCs w:val="15"/>
        </w:rPr>
        <w:t xml:space="preserve"> </w:t>
      </w:r>
    </w:p>
    <w:p w14:paraId="4A52FEF5" w14:textId="77777777" w:rsidR="002F1277" w:rsidRDefault="002F1277" w:rsidP="002F1277">
      <w:pPr>
        <w:tabs>
          <w:tab w:val="left" w:pos="2640"/>
          <w:tab w:val="center" w:pos="5282"/>
        </w:tabs>
        <w:ind w:left="360"/>
        <w:rPr>
          <w:b/>
        </w:rPr>
      </w:pPr>
      <w:r>
        <w:rPr>
          <w:b/>
        </w:rPr>
        <w:lastRenderedPageBreak/>
        <w:t>Учебно-методическое сопровождение</w:t>
      </w:r>
    </w:p>
    <w:p w14:paraId="6D0BE0A8" w14:textId="77777777" w:rsidR="002F1277" w:rsidRDefault="002F1277" w:rsidP="002F1277">
      <w:pPr>
        <w:tabs>
          <w:tab w:val="left" w:pos="2640"/>
          <w:tab w:val="center" w:pos="5282"/>
        </w:tabs>
        <w:ind w:left="360"/>
        <w:rPr>
          <w:b/>
        </w:rPr>
      </w:pPr>
    </w:p>
    <w:p w14:paraId="7BB67D32" w14:textId="77777777" w:rsidR="002F1277" w:rsidRDefault="002F1277" w:rsidP="002F1277">
      <w:pPr>
        <w:tabs>
          <w:tab w:val="left" w:pos="2640"/>
          <w:tab w:val="center" w:pos="5282"/>
        </w:tabs>
        <w:ind w:left="360"/>
        <w:rPr>
          <w:rFonts w:eastAsia="Calibri"/>
        </w:rPr>
      </w:pPr>
      <w:r>
        <w:rPr>
          <w:rFonts w:eastAsia="Calibri"/>
        </w:rPr>
        <w:t xml:space="preserve">                          Для реализации программы используется УМК </w:t>
      </w:r>
      <w:proofErr w:type="spellStart"/>
      <w:r>
        <w:rPr>
          <w:rFonts w:eastAsia="Calibri"/>
        </w:rPr>
        <w:t>Гольцовой</w:t>
      </w:r>
      <w:proofErr w:type="spellEnd"/>
      <w:r>
        <w:rPr>
          <w:rFonts w:eastAsia="Calibri"/>
        </w:rPr>
        <w:t xml:space="preserve"> Н.Г.</w:t>
      </w:r>
    </w:p>
    <w:p w14:paraId="22EDE439" w14:textId="77777777" w:rsidR="002F1277" w:rsidRDefault="002F1277" w:rsidP="002F1277">
      <w:pPr>
        <w:tabs>
          <w:tab w:val="left" w:pos="2640"/>
          <w:tab w:val="center" w:pos="5282"/>
        </w:tabs>
        <w:ind w:left="360"/>
        <w:rPr>
          <w:b/>
        </w:rPr>
      </w:pPr>
    </w:p>
    <w:p w14:paraId="1B591854" w14:textId="77777777" w:rsidR="002F1277" w:rsidRDefault="002F1277" w:rsidP="002F1277">
      <w:pPr>
        <w:ind w:left="360"/>
        <w:rPr>
          <w:b/>
        </w:rPr>
      </w:pPr>
      <w:r>
        <w:rPr>
          <w:b/>
        </w:rPr>
        <w:t>Основная литература</w:t>
      </w:r>
    </w:p>
    <w:p w14:paraId="44071C24" w14:textId="77777777" w:rsidR="002F1277" w:rsidRDefault="002F1277" w:rsidP="002F1277">
      <w:pPr>
        <w:ind w:firstLine="360"/>
      </w:pPr>
      <w:r>
        <w:t xml:space="preserve">  1. Русский язык 10-11 классы. Авторы Н.Г. </w:t>
      </w:r>
      <w:proofErr w:type="spellStart"/>
      <w:r>
        <w:t>Гольцова</w:t>
      </w:r>
      <w:proofErr w:type="spellEnd"/>
      <w:r>
        <w:t>, И.В. Шамшин, М.А. Мещерина. Москва «Русское слово»,  2020 год.</w:t>
      </w:r>
    </w:p>
    <w:p w14:paraId="5FCF71CF" w14:textId="77777777" w:rsidR="002F1277" w:rsidRDefault="002F1277" w:rsidP="002F1277">
      <w:pPr>
        <w:ind w:firstLine="360"/>
        <w:rPr>
          <w:b/>
        </w:rPr>
      </w:pPr>
      <w:r>
        <w:rPr>
          <w:b/>
        </w:rPr>
        <w:t>Дополнительная литература</w:t>
      </w:r>
    </w:p>
    <w:p w14:paraId="344DFF25" w14:textId="77777777" w:rsidR="002F1277" w:rsidRDefault="002F1277" w:rsidP="002F1277">
      <w:pPr>
        <w:ind w:firstLine="360"/>
      </w:pPr>
      <w:r>
        <w:t xml:space="preserve">1. Русский язык: Грамматика. Текст, Стили речи: Учебник для 10-11 </w:t>
      </w:r>
      <w:proofErr w:type="spellStart"/>
      <w:r>
        <w:t>кл</w:t>
      </w:r>
      <w:proofErr w:type="spellEnd"/>
      <w:r>
        <w:t xml:space="preserve">. </w:t>
      </w:r>
      <w:proofErr w:type="spellStart"/>
      <w:r>
        <w:t>общеобразоват</w:t>
      </w:r>
      <w:proofErr w:type="spellEnd"/>
      <w:r>
        <w:t xml:space="preserve">. учреждений/ А.И. Власенков, Л.М. </w:t>
      </w:r>
      <w:proofErr w:type="spellStart"/>
      <w:r>
        <w:t>Рыбченкова</w:t>
      </w:r>
      <w:proofErr w:type="spellEnd"/>
      <w:r>
        <w:t>. – М.: Просвещение, 2021</w:t>
      </w:r>
    </w:p>
    <w:p w14:paraId="2F420C54" w14:textId="77777777" w:rsidR="002F1277" w:rsidRDefault="002F1277" w:rsidP="002F1277">
      <w:pPr>
        <w:ind w:firstLine="360"/>
      </w:pPr>
      <w:r>
        <w:t xml:space="preserve">2. Н.Г. </w:t>
      </w:r>
      <w:proofErr w:type="spellStart"/>
      <w:r>
        <w:t>Гольцова</w:t>
      </w:r>
      <w:proofErr w:type="spellEnd"/>
      <w:r>
        <w:t xml:space="preserve">, М.А. </w:t>
      </w:r>
      <w:proofErr w:type="spellStart"/>
      <w:r>
        <w:t>Мищерина</w:t>
      </w:r>
      <w:proofErr w:type="spellEnd"/>
      <w:r>
        <w:t>. Русский язык. 10-11 классы: Книга для учителя. – М.: ООО «ТИД «Русское слово – РС», 2020</w:t>
      </w:r>
    </w:p>
    <w:p w14:paraId="13DFBCD9" w14:textId="77777777" w:rsidR="002F1277" w:rsidRDefault="002F1277" w:rsidP="002F1277">
      <w:pPr>
        <w:ind w:firstLine="360"/>
      </w:pPr>
      <w:r>
        <w:t xml:space="preserve">3. Н.Н. Будникова, Н.И. Дмитриева, Т.Г. Холявина. Поурочные разработки по русскому языку. 10-11 классы: к учебнику Н.Г. </w:t>
      </w:r>
      <w:proofErr w:type="spellStart"/>
      <w:r>
        <w:t>Гольцовой</w:t>
      </w:r>
      <w:proofErr w:type="spellEnd"/>
      <w:r>
        <w:t>, И.В. Шамшина.- М.: Вако, 2015. Сборник диктантов 10-11 класс. Москва. «ВАКО», 2019</w:t>
      </w:r>
    </w:p>
    <w:p w14:paraId="095C8B81" w14:textId="77777777" w:rsidR="002F1277" w:rsidRDefault="002F1277" w:rsidP="002F1277">
      <w:pPr>
        <w:ind w:firstLine="360"/>
      </w:pPr>
      <w:r>
        <w:t xml:space="preserve">4. Сенина Н.А. Русский язык: Подготовка к ЕГЭ-2020. Вступительные испытания: </w:t>
      </w:r>
      <w:proofErr w:type="spellStart"/>
      <w:r>
        <w:t>Учебно</w:t>
      </w:r>
      <w:proofErr w:type="spellEnd"/>
      <w:r>
        <w:t xml:space="preserve"> – методическое </w:t>
      </w:r>
      <w:proofErr w:type="gramStart"/>
      <w:r>
        <w:t>пособие.-</w:t>
      </w:r>
      <w:proofErr w:type="gramEnd"/>
      <w:r>
        <w:t xml:space="preserve"> Ростов н/Д: Легион, 2020</w:t>
      </w:r>
    </w:p>
    <w:p w14:paraId="3E608FF5" w14:textId="77777777" w:rsidR="002F1277" w:rsidRDefault="002F1277" w:rsidP="002F1277">
      <w:pPr>
        <w:shd w:val="clear" w:color="auto" w:fill="FFFFFF"/>
        <w:spacing w:line="360" w:lineRule="auto"/>
        <w:ind w:right="11" w:firstLine="360"/>
        <w:jc w:val="both"/>
        <w:rPr>
          <w:b/>
        </w:rPr>
      </w:pPr>
    </w:p>
    <w:p w14:paraId="197F7768" w14:textId="77777777" w:rsidR="002F1277" w:rsidRDefault="002F1277" w:rsidP="002F1277">
      <w:pPr>
        <w:shd w:val="clear" w:color="auto" w:fill="FFFFFF"/>
        <w:spacing w:line="360" w:lineRule="auto"/>
        <w:ind w:right="11" w:firstLine="360"/>
        <w:jc w:val="both"/>
        <w:rPr>
          <w:b/>
          <w:spacing w:val="2"/>
          <w:highlight w:val="cyan"/>
        </w:rPr>
      </w:pPr>
      <w:r>
        <w:rPr>
          <w:b/>
        </w:rPr>
        <w:t>Образовательные электронные ресурсы:</w:t>
      </w:r>
    </w:p>
    <w:p w14:paraId="4A149C9C" w14:textId="77777777" w:rsidR="002F1277" w:rsidRDefault="002F1277" w:rsidP="002F1277">
      <w:pPr>
        <w:pStyle w:val="ac"/>
        <w:spacing w:before="0" w:beforeAutospacing="0" w:after="0" w:afterAutospacing="0"/>
        <w:ind w:firstLine="540"/>
        <w:rPr>
          <w:rFonts w:eastAsia="Times New Roman"/>
          <w:color w:val="auto"/>
          <w:lang w:eastAsia="ru-RU"/>
        </w:rPr>
      </w:pPr>
      <w:r>
        <w:rPr>
          <w:rStyle w:val="url1"/>
        </w:rPr>
        <w:t xml:space="preserve">Сайт учителя русского языка и литературы Акимовой С.А. </w:t>
      </w:r>
      <w:hyperlink r:id="rId8" w:history="1">
        <w:r>
          <w:rPr>
            <w:rStyle w:val="a9"/>
            <w:rFonts w:eastAsia="Times New Roman"/>
            <w:lang w:eastAsia="ru-RU"/>
          </w:rPr>
          <w:t>http://asa.my1.ru/</w:t>
        </w:r>
      </w:hyperlink>
    </w:p>
    <w:p w14:paraId="13C8DF9F" w14:textId="77777777" w:rsidR="002F1277" w:rsidRDefault="002F1277" w:rsidP="002F1277">
      <w:pPr>
        <w:pStyle w:val="ac"/>
        <w:spacing w:before="0" w:beforeAutospacing="0" w:after="0" w:afterAutospacing="0"/>
        <w:ind w:firstLine="540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Сайт учителя русского языка </w:t>
      </w:r>
      <w:proofErr w:type="spellStart"/>
      <w:r>
        <w:rPr>
          <w:rFonts w:eastAsia="Times New Roman"/>
          <w:color w:val="auto"/>
          <w:lang w:eastAsia="ru-RU"/>
        </w:rPr>
        <w:t>Боровлевой</w:t>
      </w:r>
      <w:proofErr w:type="spellEnd"/>
      <w:r>
        <w:rPr>
          <w:rFonts w:eastAsia="Times New Roman"/>
          <w:color w:val="auto"/>
          <w:lang w:eastAsia="ru-RU"/>
        </w:rPr>
        <w:t xml:space="preserve"> С.В. </w:t>
      </w:r>
      <w:hyperlink r:id="rId9" w:history="1">
        <w:r>
          <w:rPr>
            <w:rStyle w:val="a9"/>
            <w:rFonts w:eastAsia="Times New Roman"/>
            <w:lang w:eastAsia="ru-RU"/>
          </w:rPr>
          <w:t>http://sv.ucoz.ru/</w:t>
        </w:r>
      </w:hyperlink>
    </w:p>
    <w:p w14:paraId="1C378D2A" w14:textId="77777777" w:rsidR="002F1277" w:rsidRDefault="002F1277" w:rsidP="002F1277">
      <w:pPr>
        <w:pStyle w:val="ac"/>
        <w:spacing w:before="0" w:beforeAutospacing="0" w:after="0" w:afterAutospacing="0"/>
        <w:ind w:left="540"/>
        <w:jc w:val="both"/>
      </w:pPr>
      <w:r>
        <w:rPr>
          <w:rFonts w:eastAsia="Times New Roman"/>
          <w:color w:val="auto"/>
          <w:lang w:eastAsia="ru-RU"/>
        </w:rPr>
        <w:t xml:space="preserve">Фразеологический калейдоскоп </w:t>
      </w:r>
      <w:hyperlink r:id="rId10" w:history="1">
        <w:r>
          <w:rPr>
            <w:rStyle w:val="a9"/>
            <w:rFonts w:eastAsia="Times New Roman"/>
            <w:lang w:eastAsia="ru-RU"/>
          </w:rPr>
          <w:t>http://svb.ucoz.ru/index/0-2</w:t>
        </w:r>
      </w:hyperlink>
      <w:r>
        <w:rPr>
          <w:rFonts w:eastAsia="Times New Roman"/>
          <w:color w:val="auto"/>
          <w:lang w:eastAsia="ru-RU"/>
        </w:rPr>
        <w:t xml:space="preserve"> </w:t>
      </w:r>
      <w:r>
        <w:rPr>
          <w:color w:val="000000"/>
          <w:shd w:val="clear" w:color="auto" w:fill="FFFFFF"/>
        </w:rPr>
        <w:t>Сайт предназначен для учителей, учеников и всех, кто интересуется русским языком и его историей.</w:t>
      </w:r>
    </w:p>
    <w:p w14:paraId="1A2F32CA" w14:textId="77777777" w:rsidR="002F1277" w:rsidRDefault="004732F1" w:rsidP="002F1277">
      <w:pPr>
        <w:ind w:firstLine="540"/>
        <w:jc w:val="both"/>
      </w:pPr>
      <w:hyperlink r:id="rId11" w:history="1">
        <w:r w:rsidR="002F1277">
          <w:rPr>
            <w:rStyle w:val="a9"/>
            <w:lang w:val="en-US"/>
          </w:rPr>
          <w:t>http</w:t>
        </w:r>
        <w:r w:rsidR="002F1277">
          <w:rPr>
            <w:rStyle w:val="a9"/>
          </w:rPr>
          <w:t>://</w:t>
        </w:r>
        <w:proofErr w:type="spellStart"/>
        <w:r w:rsidR="002F1277">
          <w:rPr>
            <w:rStyle w:val="a9"/>
            <w:lang w:val="en-US"/>
          </w:rPr>
          <w:t>ege</w:t>
        </w:r>
        <w:proofErr w:type="spellEnd"/>
        <w:r w:rsidR="002F1277">
          <w:rPr>
            <w:rStyle w:val="a9"/>
          </w:rPr>
          <w:t>.</w:t>
        </w:r>
        <w:proofErr w:type="spellStart"/>
        <w:r w:rsidR="002F1277">
          <w:rPr>
            <w:rStyle w:val="a9"/>
            <w:lang w:val="en-US"/>
          </w:rPr>
          <w:t>edu</w:t>
        </w:r>
        <w:proofErr w:type="spellEnd"/>
        <w:r w:rsidR="002F1277">
          <w:rPr>
            <w:rStyle w:val="a9"/>
          </w:rPr>
          <w:t>.</w:t>
        </w:r>
        <w:proofErr w:type="spellStart"/>
        <w:r w:rsidR="002F1277">
          <w:rPr>
            <w:rStyle w:val="a9"/>
            <w:lang w:val="en-US"/>
          </w:rPr>
          <w:t>ru</w:t>
        </w:r>
        <w:proofErr w:type="spellEnd"/>
      </w:hyperlink>
      <w:r w:rsidR="002F1277">
        <w:t xml:space="preserve"> Портал информационной поддержки ЕГЭ</w:t>
      </w:r>
    </w:p>
    <w:p w14:paraId="1FBC4182" w14:textId="77777777" w:rsidR="002F1277" w:rsidRDefault="004732F1" w:rsidP="002F1277">
      <w:pPr>
        <w:ind w:firstLine="540"/>
        <w:jc w:val="both"/>
      </w:pPr>
      <w:hyperlink r:id="rId12" w:history="1">
        <w:r w:rsidR="002F1277">
          <w:rPr>
            <w:rStyle w:val="a9"/>
            <w:lang w:val="en-US"/>
          </w:rPr>
          <w:t>http</w:t>
        </w:r>
        <w:r w:rsidR="002F1277">
          <w:rPr>
            <w:rStyle w:val="a9"/>
          </w:rPr>
          <w:t>://</w:t>
        </w:r>
        <w:r w:rsidR="002F1277">
          <w:rPr>
            <w:rStyle w:val="a9"/>
            <w:lang w:val="en-US"/>
          </w:rPr>
          <w:t>www</w:t>
        </w:r>
        <w:r w:rsidR="002F1277">
          <w:rPr>
            <w:rStyle w:val="a9"/>
          </w:rPr>
          <w:t>.9151394.</w:t>
        </w:r>
        <w:proofErr w:type="spellStart"/>
        <w:r w:rsidR="002F1277">
          <w:rPr>
            <w:rStyle w:val="a9"/>
            <w:lang w:val="en-US"/>
          </w:rPr>
          <w:t>ru</w:t>
        </w:r>
        <w:proofErr w:type="spellEnd"/>
        <w:r w:rsidR="002F1277">
          <w:rPr>
            <w:rStyle w:val="a9"/>
          </w:rPr>
          <w:t>/</w:t>
        </w:r>
      </w:hyperlink>
      <w:r w:rsidR="002F1277">
        <w:t xml:space="preserve"> - Информационные и коммуникационные технологии в обучении</w:t>
      </w:r>
    </w:p>
    <w:p w14:paraId="1429CEB4" w14:textId="77777777" w:rsidR="002F1277" w:rsidRDefault="004732F1" w:rsidP="002F1277">
      <w:pPr>
        <w:ind w:firstLine="540"/>
        <w:jc w:val="both"/>
      </w:pPr>
      <w:hyperlink r:id="rId13" w:history="1">
        <w:r w:rsidR="002F1277">
          <w:rPr>
            <w:rStyle w:val="a9"/>
          </w:rPr>
          <w:t>http://repetitor.1c.ru/</w:t>
        </w:r>
      </w:hyperlink>
      <w:r w:rsidR="002F1277">
        <w:rPr>
          <w:b/>
        </w:rPr>
        <w:t xml:space="preserve"> - </w:t>
      </w:r>
      <w:r w:rsidR="002F1277">
        <w:t>Серия учебных компьютерных программ '1С: Репетитор' по русскому языку, Контрольно-диагностические системы серии 'Репетитор. Тесты' по пунктуации, орфографии и др.</w:t>
      </w:r>
    </w:p>
    <w:p w14:paraId="22EB84E4" w14:textId="77777777" w:rsidR="002F1277" w:rsidRDefault="004732F1" w:rsidP="002F1277">
      <w:pPr>
        <w:ind w:firstLine="540"/>
      </w:pPr>
      <w:hyperlink r:id="rId14" w:history="1">
        <w:r w:rsidR="002F1277">
          <w:rPr>
            <w:rStyle w:val="a9"/>
          </w:rPr>
          <w:t>http://som.fio.ru/</w:t>
        </w:r>
      </w:hyperlink>
      <w:r w:rsidR="002F1277">
        <w:t xml:space="preserve"> - сетевое объединение методистов</w:t>
      </w:r>
    </w:p>
    <w:p w14:paraId="4055ECD4" w14:textId="77777777" w:rsidR="002F1277" w:rsidRDefault="004732F1" w:rsidP="002F1277">
      <w:pPr>
        <w:ind w:firstLine="540"/>
      </w:pPr>
      <w:hyperlink r:id="rId15" w:history="1">
        <w:r w:rsidR="002F1277">
          <w:rPr>
            <w:rStyle w:val="a9"/>
          </w:rPr>
          <w:t>http://www.ug.ru/</w:t>
        </w:r>
      </w:hyperlink>
      <w:r w:rsidR="002F1277">
        <w:t xml:space="preserve"> -«Учительская газета»</w:t>
      </w:r>
    </w:p>
    <w:p w14:paraId="3B6B5E3A" w14:textId="77777777" w:rsidR="002F1277" w:rsidRDefault="004732F1" w:rsidP="002F1277">
      <w:pPr>
        <w:ind w:firstLine="540"/>
      </w:pPr>
      <w:hyperlink r:id="rId16" w:history="1">
        <w:r w:rsidR="002F1277">
          <w:rPr>
            <w:rStyle w:val="a9"/>
          </w:rPr>
          <w:t>http://www.school.edu.ru/</w:t>
        </w:r>
      </w:hyperlink>
      <w:r w:rsidR="002F1277">
        <w:t xml:space="preserve"> -Российский образовательный портал</w:t>
      </w:r>
    </w:p>
    <w:p w14:paraId="210AAF6A" w14:textId="77777777" w:rsidR="002F1277" w:rsidRDefault="004732F1" w:rsidP="002F1277">
      <w:pPr>
        <w:ind w:firstLine="540"/>
      </w:pPr>
      <w:hyperlink r:id="rId17" w:history="1">
        <w:r w:rsidR="002F1277">
          <w:rPr>
            <w:rStyle w:val="a9"/>
          </w:rPr>
          <w:t>http://schools.techno.ru/</w:t>
        </w:r>
      </w:hyperlink>
      <w:r w:rsidR="002F1277">
        <w:t xml:space="preserve"> - образовательный сервер «Школы в Интернет»</w:t>
      </w:r>
    </w:p>
    <w:p w14:paraId="31F82EE7" w14:textId="77777777" w:rsidR="002F1277" w:rsidRDefault="004732F1" w:rsidP="002F1277">
      <w:pPr>
        <w:ind w:firstLine="540"/>
      </w:pPr>
      <w:hyperlink r:id="rId18" w:history="1">
        <w:r w:rsidR="002F1277">
          <w:rPr>
            <w:rStyle w:val="a9"/>
          </w:rPr>
          <w:t>http://www.1september.ru/ru/</w:t>
        </w:r>
      </w:hyperlink>
      <w:r w:rsidR="002F1277">
        <w:t xml:space="preserve"> - газета «Первое сентября»</w:t>
      </w:r>
    </w:p>
    <w:p w14:paraId="192C3301" w14:textId="77777777" w:rsidR="002F1277" w:rsidRDefault="004732F1" w:rsidP="002F1277">
      <w:pPr>
        <w:ind w:firstLine="540"/>
      </w:pPr>
      <w:hyperlink r:id="rId19" w:history="1">
        <w:r w:rsidR="002F1277">
          <w:rPr>
            <w:rStyle w:val="a9"/>
          </w:rPr>
          <w:t>http://all.edu.ru/</w:t>
        </w:r>
      </w:hyperlink>
      <w:r w:rsidR="002F1277">
        <w:t xml:space="preserve"> - Все образование Интернета</w:t>
      </w:r>
    </w:p>
    <w:p w14:paraId="4FAD7418" w14:textId="77777777" w:rsidR="002F1277" w:rsidRDefault="004732F1" w:rsidP="002F1277">
      <w:pPr>
        <w:ind w:firstLine="540"/>
        <w:jc w:val="both"/>
      </w:pPr>
      <w:hyperlink r:id="rId20" w:history="1">
        <w:r w:rsidR="002F1277">
          <w:rPr>
            <w:rStyle w:val="a9"/>
          </w:rPr>
          <w:t>http://www.mediaterra.ru/ruslang/</w:t>
        </w:r>
      </w:hyperlink>
      <w:r w:rsidR="002F1277">
        <w:t xml:space="preserve"> - теория и практика русской орфографии и пунктуации</w:t>
      </w:r>
    </w:p>
    <w:p w14:paraId="4C4BA88A" w14:textId="77777777" w:rsidR="002F1277" w:rsidRDefault="002F1277" w:rsidP="002F1277">
      <w:pPr>
        <w:pStyle w:val="ac"/>
        <w:spacing w:before="0" w:beforeAutospacing="0" w:after="0" w:afterAutospacing="0"/>
        <w:ind w:firstLine="540"/>
        <w:rPr>
          <w:bCs/>
          <w:color w:val="auto"/>
        </w:rPr>
      </w:pPr>
      <w:r>
        <w:rPr>
          <w:bCs/>
          <w:color w:val="auto"/>
        </w:rPr>
        <w:t xml:space="preserve">Навигатор. </w:t>
      </w:r>
      <w:proofErr w:type="spellStart"/>
      <w:r>
        <w:rPr>
          <w:bCs/>
          <w:color w:val="auto"/>
        </w:rPr>
        <w:t>Грамота.ру</w:t>
      </w:r>
      <w:proofErr w:type="spellEnd"/>
      <w:r>
        <w:rPr>
          <w:bCs/>
          <w:color w:val="auto"/>
        </w:rPr>
        <w:t xml:space="preserve"> </w:t>
      </w:r>
      <w:hyperlink r:id="rId21" w:history="1">
        <w:r>
          <w:rPr>
            <w:rStyle w:val="a9"/>
            <w:rFonts w:eastAsia="Times New Roman"/>
            <w:lang w:eastAsia="ru-RU"/>
          </w:rPr>
          <w:t>http://www.gramota.ru/slovari/dic/?word=&amp;all=x</w:t>
        </w:r>
      </w:hyperlink>
    </w:p>
    <w:p w14:paraId="0D8D9E96" w14:textId="77777777" w:rsidR="002F1277" w:rsidRDefault="002F1277" w:rsidP="002F1277">
      <w:pPr>
        <w:pStyle w:val="ac"/>
        <w:spacing w:before="0" w:beforeAutospacing="0" w:after="0" w:afterAutospacing="0"/>
        <w:ind w:firstLine="540"/>
        <w:rPr>
          <w:rStyle w:val="url1"/>
          <w:szCs w:val="15"/>
        </w:rPr>
      </w:pPr>
      <w:r>
        <w:rPr>
          <w:bCs/>
          <w:color w:val="auto"/>
        </w:rPr>
        <w:t xml:space="preserve">Толковый словарь В.И. Даля  </w:t>
      </w:r>
      <w:hyperlink r:id="rId22" w:tgtFrame="_blank" w:history="1">
        <w:r>
          <w:rPr>
            <w:rStyle w:val="a9"/>
            <w:color w:val="auto"/>
          </w:rPr>
          <w:t>http://www.slova.ru/</w:t>
        </w:r>
      </w:hyperlink>
      <w:r>
        <w:rPr>
          <w:rStyle w:val="url1"/>
          <w:color w:val="auto"/>
          <w:szCs w:val="15"/>
        </w:rPr>
        <w:t xml:space="preserve"> </w:t>
      </w:r>
    </w:p>
    <w:p w14:paraId="0D099BEA" w14:textId="77777777" w:rsidR="002F1277" w:rsidRDefault="002F1277" w:rsidP="002F1277">
      <w:pPr>
        <w:pStyle w:val="ac"/>
        <w:spacing w:before="0" w:beforeAutospacing="0" w:after="0" w:afterAutospacing="0"/>
        <w:ind w:firstLine="540"/>
        <w:rPr>
          <w:rStyle w:val="url1"/>
          <w:color w:val="auto"/>
          <w:szCs w:val="15"/>
        </w:rPr>
      </w:pPr>
    </w:p>
    <w:p w14:paraId="44AF150F" w14:textId="77777777" w:rsidR="002F1277" w:rsidRDefault="002F1277" w:rsidP="002F1277">
      <w:pPr>
        <w:pStyle w:val="ac"/>
        <w:spacing w:before="0" w:beforeAutospacing="0" w:after="0" w:afterAutospacing="0"/>
        <w:ind w:firstLine="540"/>
        <w:rPr>
          <w:rStyle w:val="url1"/>
          <w:color w:val="auto"/>
          <w:szCs w:val="15"/>
        </w:rPr>
      </w:pPr>
    </w:p>
    <w:p w14:paraId="0BC7AB02" w14:textId="77777777" w:rsidR="002F1277" w:rsidRDefault="002F1277" w:rsidP="002F1277">
      <w:pPr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 xml:space="preserve">           </w:t>
      </w:r>
      <w:hyperlink r:id="rId23" w:history="1">
        <w:r>
          <w:rPr>
            <w:rStyle w:val="a9"/>
          </w:rPr>
          <w:t>http://www.stihi-rus.ru/pravila.htm</w:t>
        </w:r>
      </w:hyperlink>
    </w:p>
    <w:p w14:paraId="05F814F1" w14:textId="77777777" w:rsidR="002F1277" w:rsidRDefault="002F1277" w:rsidP="002F1277">
      <w:pPr>
        <w:pStyle w:val="ac"/>
        <w:spacing w:before="0" w:beforeAutospacing="0" w:after="0" w:afterAutospacing="0"/>
        <w:rPr>
          <w:rStyle w:val="url1"/>
          <w:color w:val="auto"/>
          <w:szCs w:val="15"/>
        </w:rPr>
      </w:pPr>
    </w:p>
    <w:p w14:paraId="19481148" w14:textId="77777777" w:rsidR="002F1277" w:rsidRDefault="002F1277" w:rsidP="002F1277">
      <w:r>
        <w:rPr>
          <w:rFonts w:ascii="Calibri" w:hAnsi="Calibri"/>
          <w:sz w:val="22"/>
          <w:szCs w:val="22"/>
          <w:lang w:eastAsia="en-US"/>
        </w:rPr>
        <w:t xml:space="preserve">           </w:t>
      </w:r>
      <w:hyperlink r:id="rId24" w:history="1">
        <w:r>
          <w:rPr>
            <w:rStyle w:val="a9"/>
          </w:rPr>
          <w:t>http://www.saharina.ru/</w:t>
        </w:r>
      </w:hyperlink>
    </w:p>
    <w:p w14:paraId="7CCBC5AD" w14:textId="77777777" w:rsidR="002F1277" w:rsidRDefault="002F1277" w:rsidP="002F1277">
      <w:pPr>
        <w:pStyle w:val="ac"/>
        <w:spacing w:before="0" w:beforeAutospacing="0" w:after="0" w:afterAutospacing="0"/>
        <w:rPr>
          <w:rStyle w:val="url1"/>
          <w:color w:val="auto"/>
          <w:szCs w:val="15"/>
        </w:rPr>
      </w:pPr>
    </w:p>
    <w:p w14:paraId="306B8BD7" w14:textId="77777777" w:rsidR="002F1277" w:rsidRDefault="002F1277" w:rsidP="002F1277">
      <w:r>
        <w:rPr>
          <w:rFonts w:ascii="Calibri" w:hAnsi="Calibri"/>
          <w:sz w:val="22"/>
          <w:szCs w:val="22"/>
          <w:lang w:eastAsia="en-US"/>
        </w:rPr>
        <w:t xml:space="preserve">           </w:t>
      </w:r>
      <w:hyperlink r:id="rId25" w:history="1">
        <w:r>
          <w:rPr>
            <w:rStyle w:val="a9"/>
          </w:rPr>
          <w:t>http://likbez.spb.ru</w:t>
        </w:r>
      </w:hyperlink>
    </w:p>
    <w:p w14:paraId="28E072AD" w14:textId="77777777" w:rsidR="002F1277" w:rsidRDefault="002F1277" w:rsidP="002F1277">
      <w:pPr>
        <w:pStyle w:val="ac"/>
        <w:spacing w:before="0" w:beforeAutospacing="0" w:after="0" w:afterAutospacing="0"/>
        <w:ind w:firstLine="540"/>
        <w:rPr>
          <w:rStyle w:val="url1"/>
          <w:color w:val="auto"/>
          <w:szCs w:val="15"/>
        </w:rPr>
      </w:pPr>
    </w:p>
    <w:p w14:paraId="459C19D5" w14:textId="77777777" w:rsidR="002F1277" w:rsidRDefault="002F1277" w:rsidP="002F1277">
      <w:pPr>
        <w:jc w:val="both"/>
      </w:pPr>
      <w:r>
        <w:rPr>
          <w:rFonts w:ascii="Calibri" w:hAnsi="Calibri"/>
          <w:sz w:val="22"/>
          <w:szCs w:val="22"/>
          <w:lang w:eastAsia="en-US"/>
        </w:rPr>
        <w:t xml:space="preserve">          </w:t>
      </w:r>
      <w:hyperlink r:id="rId26" w:history="1">
        <w:r>
          <w:rPr>
            <w:rStyle w:val="a9"/>
          </w:rPr>
          <w:t>http://rus.1september.ru</w:t>
        </w:r>
      </w:hyperlink>
    </w:p>
    <w:p w14:paraId="1097E90F" w14:textId="77777777" w:rsidR="002F1277" w:rsidRDefault="002F1277" w:rsidP="002F1277">
      <w:pPr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 xml:space="preserve">         </w:t>
      </w:r>
    </w:p>
    <w:p w14:paraId="2ED48E69" w14:textId="77777777" w:rsidR="002F1277" w:rsidRDefault="002F1277" w:rsidP="002F1277">
      <w:pPr>
        <w:jc w:val="both"/>
      </w:pPr>
      <w:r>
        <w:rPr>
          <w:rFonts w:ascii="Calibri" w:hAnsi="Calibri"/>
          <w:sz w:val="22"/>
          <w:szCs w:val="22"/>
          <w:lang w:eastAsia="en-US"/>
        </w:rPr>
        <w:t xml:space="preserve">          </w:t>
      </w:r>
      <w:hyperlink r:id="rId27" w:history="1">
        <w:r>
          <w:rPr>
            <w:rStyle w:val="a9"/>
          </w:rPr>
          <w:t>http://character.webzone.ru</w:t>
        </w:r>
      </w:hyperlink>
    </w:p>
    <w:p w14:paraId="2B682132" w14:textId="77777777" w:rsidR="002F1277" w:rsidRDefault="002F1277" w:rsidP="002F1277">
      <w:pPr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 xml:space="preserve">      </w:t>
      </w:r>
    </w:p>
    <w:p w14:paraId="54CE46D7" w14:textId="77777777" w:rsidR="002F1277" w:rsidRDefault="002F1277" w:rsidP="002F1277">
      <w:r>
        <w:rPr>
          <w:rFonts w:ascii="Calibri" w:hAnsi="Calibri"/>
          <w:sz w:val="22"/>
          <w:szCs w:val="22"/>
          <w:lang w:eastAsia="en-US"/>
        </w:rPr>
        <w:t xml:space="preserve">          </w:t>
      </w:r>
      <w:hyperlink r:id="rId28" w:history="1">
        <w:r>
          <w:rPr>
            <w:rStyle w:val="a9"/>
          </w:rPr>
          <w:t>http://slova.ndo.ru</w:t>
        </w:r>
      </w:hyperlink>
    </w:p>
    <w:p w14:paraId="0880917B" w14:textId="77777777" w:rsidR="002F1277" w:rsidRDefault="002F1277" w:rsidP="002F1277">
      <w:pPr>
        <w:pStyle w:val="ac"/>
        <w:spacing w:before="0" w:beforeAutospacing="0" w:after="0" w:afterAutospacing="0"/>
        <w:ind w:firstLine="540"/>
        <w:rPr>
          <w:rStyle w:val="url1"/>
          <w:color w:val="auto"/>
          <w:szCs w:val="15"/>
        </w:rPr>
      </w:pPr>
    </w:p>
    <w:p w14:paraId="4759DA53" w14:textId="77777777" w:rsidR="002F1277" w:rsidRDefault="002F1277" w:rsidP="002F1277">
      <w:pPr>
        <w:pStyle w:val="ac"/>
        <w:spacing w:before="0" w:beforeAutospacing="0" w:after="0" w:afterAutospacing="0"/>
        <w:ind w:firstLine="540"/>
        <w:rPr>
          <w:rStyle w:val="url1"/>
          <w:color w:val="auto"/>
          <w:szCs w:val="15"/>
        </w:rPr>
      </w:pPr>
    </w:p>
    <w:p w14:paraId="5D19764C" w14:textId="77777777" w:rsidR="002F1277" w:rsidRDefault="002F1277" w:rsidP="002F1277">
      <w:pPr>
        <w:pStyle w:val="ac"/>
        <w:spacing w:before="0" w:beforeAutospacing="0" w:after="0" w:afterAutospacing="0"/>
        <w:ind w:firstLine="540"/>
        <w:rPr>
          <w:rStyle w:val="url1"/>
          <w:color w:val="auto"/>
          <w:szCs w:val="15"/>
        </w:rPr>
      </w:pPr>
    </w:p>
    <w:p w14:paraId="34DC1AC6" w14:textId="77777777" w:rsidR="002F1277" w:rsidRDefault="002F1277" w:rsidP="002F1277">
      <w:pPr>
        <w:pStyle w:val="ac"/>
        <w:spacing w:before="0" w:beforeAutospacing="0" w:after="0" w:afterAutospacing="0"/>
        <w:ind w:firstLine="540"/>
        <w:rPr>
          <w:rStyle w:val="url1"/>
          <w:color w:val="auto"/>
          <w:szCs w:val="15"/>
        </w:rPr>
      </w:pPr>
    </w:p>
    <w:p w14:paraId="7AFBFD9C" w14:textId="77777777" w:rsidR="002F1277" w:rsidRDefault="002F1277" w:rsidP="002F1277">
      <w:pPr>
        <w:pStyle w:val="ac"/>
        <w:spacing w:before="0" w:beforeAutospacing="0" w:after="0" w:afterAutospacing="0"/>
        <w:ind w:firstLine="540"/>
        <w:rPr>
          <w:rStyle w:val="url1"/>
          <w:color w:val="auto"/>
          <w:szCs w:val="15"/>
        </w:rPr>
      </w:pPr>
    </w:p>
    <w:p w14:paraId="303D4827" w14:textId="77777777" w:rsidR="002F1277" w:rsidRDefault="002F1277" w:rsidP="002F1277">
      <w:pPr>
        <w:pStyle w:val="ac"/>
        <w:spacing w:before="0" w:beforeAutospacing="0" w:after="0" w:afterAutospacing="0"/>
        <w:ind w:firstLine="540"/>
        <w:rPr>
          <w:rStyle w:val="url1"/>
          <w:color w:val="auto"/>
          <w:szCs w:val="15"/>
        </w:rPr>
      </w:pPr>
    </w:p>
    <w:p w14:paraId="3A05CB06" w14:textId="77777777" w:rsidR="005F121E" w:rsidRDefault="005F121E" w:rsidP="008A0F28">
      <w:pPr>
        <w:pStyle w:val="ac"/>
        <w:spacing w:before="0" w:beforeAutospacing="0" w:after="0" w:afterAutospacing="0"/>
        <w:ind w:firstLine="540"/>
        <w:rPr>
          <w:rStyle w:val="url1"/>
          <w:rFonts w:cs="Arial"/>
          <w:color w:val="auto"/>
          <w:szCs w:val="15"/>
        </w:rPr>
      </w:pPr>
    </w:p>
    <w:sectPr w:rsidR="005F121E" w:rsidSect="006C22AD">
      <w:pgSz w:w="11906" w:h="16838"/>
      <w:pgMar w:top="851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7CF474" w14:textId="77777777" w:rsidR="004732F1" w:rsidRDefault="004732F1" w:rsidP="00DC3195">
      <w:r>
        <w:separator/>
      </w:r>
    </w:p>
  </w:endnote>
  <w:endnote w:type="continuationSeparator" w:id="0">
    <w:p w14:paraId="3C35B421" w14:textId="77777777" w:rsidR="004732F1" w:rsidRDefault="004732F1" w:rsidP="00DC3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544642" w14:textId="77777777" w:rsidR="004732F1" w:rsidRDefault="004732F1" w:rsidP="00DC3195">
      <w:r>
        <w:separator/>
      </w:r>
    </w:p>
  </w:footnote>
  <w:footnote w:type="continuationSeparator" w:id="0">
    <w:p w14:paraId="6E569C25" w14:textId="77777777" w:rsidR="004732F1" w:rsidRDefault="004732F1" w:rsidP="00DC31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09F8B196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4393D12"/>
    <w:multiLevelType w:val="hybridMultilevel"/>
    <w:tmpl w:val="3728822E"/>
    <w:lvl w:ilvl="0" w:tplc="E214CC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417A4A"/>
    <w:multiLevelType w:val="hybridMultilevel"/>
    <w:tmpl w:val="58B20E20"/>
    <w:lvl w:ilvl="0" w:tplc="7A62850A">
      <w:numFmt w:val="bullet"/>
      <w:lvlText w:val="-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02768E8"/>
    <w:multiLevelType w:val="hybridMultilevel"/>
    <w:tmpl w:val="24649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86ED0"/>
    <w:multiLevelType w:val="hybridMultilevel"/>
    <w:tmpl w:val="F5600A28"/>
    <w:lvl w:ilvl="0" w:tplc="E214CC4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D7555E4"/>
    <w:multiLevelType w:val="hybridMultilevel"/>
    <w:tmpl w:val="4D66B6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5D45DFC"/>
    <w:multiLevelType w:val="hybridMultilevel"/>
    <w:tmpl w:val="673A770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AFC4908"/>
    <w:multiLevelType w:val="hybridMultilevel"/>
    <w:tmpl w:val="141CDB34"/>
    <w:lvl w:ilvl="0" w:tplc="DE3C4EE4">
      <w:start w:val="2013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E797519"/>
    <w:multiLevelType w:val="hybridMultilevel"/>
    <w:tmpl w:val="1BD88B10"/>
    <w:lvl w:ilvl="0" w:tplc="7A62850A">
      <w:numFmt w:val="bullet"/>
      <w:lvlText w:val="-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5621258"/>
    <w:multiLevelType w:val="hybridMultilevel"/>
    <w:tmpl w:val="EA2C2722"/>
    <w:lvl w:ilvl="0" w:tplc="7A62850A">
      <w:numFmt w:val="bullet"/>
      <w:lvlText w:val="-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78D2B30"/>
    <w:multiLevelType w:val="hybridMultilevel"/>
    <w:tmpl w:val="68E0C0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D207D53"/>
    <w:multiLevelType w:val="hybridMultilevel"/>
    <w:tmpl w:val="34F28C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2670CCA"/>
    <w:multiLevelType w:val="hybridMultilevel"/>
    <w:tmpl w:val="8D0C75A4"/>
    <w:lvl w:ilvl="0" w:tplc="E214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544804"/>
    <w:multiLevelType w:val="hybridMultilevel"/>
    <w:tmpl w:val="2F4610DA"/>
    <w:lvl w:ilvl="0" w:tplc="B66CCE70">
      <w:start w:val="1"/>
      <w:numFmt w:val="decimal"/>
      <w:lvlText w:val="%1."/>
      <w:lvlJc w:val="left"/>
      <w:pPr>
        <w:ind w:left="960" w:hanging="60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FD70A26"/>
    <w:multiLevelType w:val="hybridMultilevel"/>
    <w:tmpl w:val="5E30EFEE"/>
    <w:lvl w:ilvl="0" w:tplc="8E22511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5" w15:restartNumberingAfterBreak="0">
    <w:nsid w:val="62E24542"/>
    <w:multiLevelType w:val="hybridMultilevel"/>
    <w:tmpl w:val="7FDE1018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6215936"/>
    <w:multiLevelType w:val="hybridMultilevel"/>
    <w:tmpl w:val="61DA40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67591D"/>
    <w:multiLevelType w:val="hybridMultilevel"/>
    <w:tmpl w:val="F24E1C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7B25DD"/>
    <w:multiLevelType w:val="hybridMultilevel"/>
    <w:tmpl w:val="B07C2B26"/>
    <w:lvl w:ilvl="0" w:tplc="7A62850A">
      <w:numFmt w:val="bullet"/>
      <w:lvlText w:val="-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7C4F2E4C"/>
    <w:multiLevelType w:val="hybridMultilevel"/>
    <w:tmpl w:val="AB7C29CC"/>
    <w:lvl w:ilvl="0" w:tplc="7A62850A">
      <w:numFmt w:val="bullet"/>
      <w:lvlText w:val="-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3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2"/>
  </w:num>
  <w:num w:numId="8">
    <w:abstractNumId w:val="19"/>
  </w:num>
  <w:num w:numId="9">
    <w:abstractNumId w:val="8"/>
  </w:num>
  <w:num w:numId="10">
    <w:abstractNumId w:val="9"/>
  </w:num>
  <w:num w:numId="11">
    <w:abstractNumId w:val="11"/>
  </w:num>
  <w:num w:numId="12">
    <w:abstractNumId w:val="1"/>
  </w:num>
  <w:num w:numId="13">
    <w:abstractNumId w:val="4"/>
  </w:num>
  <w:num w:numId="14">
    <w:abstractNumId w:val="12"/>
  </w:num>
  <w:num w:numId="15">
    <w:abstractNumId w:val="16"/>
  </w:num>
  <w:num w:numId="16">
    <w:abstractNumId w:val="17"/>
  </w:num>
  <w:num w:numId="17">
    <w:abstractNumId w:val="15"/>
  </w:num>
  <w:num w:numId="18">
    <w:abstractNumId w:val="14"/>
  </w:num>
  <w:num w:numId="19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Arial" w:hAnsi="Arial" w:cs="Arial" w:hint="default"/>
        </w:rPr>
      </w:lvl>
    </w:lvlOverride>
  </w:num>
  <w:num w:numId="21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280C"/>
    <w:rsid w:val="00007790"/>
    <w:rsid w:val="000175E7"/>
    <w:rsid w:val="0002093E"/>
    <w:rsid w:val="00023195"/>
    <w:rsid w:val="00033FB7"/>
    <w:rsid w:val="000573E3"/>
    <w:rsid w:val="00083AA4"/>
    <w:rsid w:val="000932B2"/>
    <w:rsid w:val="000C6C1E"/>
    <w:rsid w:val="000E4B1E"/>
    <w:rsid w:val="000E5956"/>
    <w:rsid w:val="000E6A5D"/>
    <w:rsid w:val="000E6FB1"/>
    <w:rsid w:val="00110F29"/>
    <w:rsid w:val="001173F6"/>
    <w:rsid w:val="00134601"/>
    <w:rsid w:val="001448B2"/>
    <w:rsid w:val="00163B8B"/>
    <w:rsid w:val="001662B3"/>
    <w:rsid w:val="00181036"/>
    <w:rsid w:val="00183878"/>
    <w:rsid w:val="00190E72"/>
    <w:rsid w:val="001935C3"/>
    <w:rsid w:val="001D7DDE"/>
    <w:rsid w:val="001E5B52"/>
    <w:rsid w:val="001F4BE6"/>
    <w:rsid w:val="001F5944"/>
    <w:rsid w:val="002052AF"/>
    <w:rsid w:val="00212559"/>
    <w:rsid w:val="002218E4"/>
    <w:rsid w:val="002318BB"/>
    <w:rsid w:val="00237C28"/>
    <w:rsid w:val="00274F41"/>
    <w:rsid w:val="002846DF"/>
    <w:rsid w:val="002A666D"/>
    <w:rsid w:val="002C28DD"/>
    <w:rsid w:val="002F1277"/>
    <w:rsid w:val="00301D45"/>
    <w:rsid w:val="00304BD8"/>
    <w:rsid w:val="003139B1"/>
    <w:rsid w:val="00314E17"/>
    <w:rsid w:val="00340B2A"/>
    <w:rsid w:val="00345CD4"/>
    <w:rsid w:val="0035568F"/>
    <w:rsid w:val="00371D17"/>
    <w:rsid w:val="003831E1"/>
    <w:rsid w:val="003B1828"/>
    <w:rsid w:val="003E411A"/>
    <w:rsid w:val="003E584C"/>
    <w:rsid w:val="003E7A34"/>
    <w:rsid w:val="004014BD"/>
    <w:rsid w:val="004018F5"/>
    <w:rsid w:val="00405665"/>
    <w:rsid w:val="0041540F"/>
    <w:rsid w:val="00434992"/>
    <w:rsid w:val="0044375B"/>
    <w:rsid w:val="004732F1"/>
    <w:rsid w:val="00477B1F"/>
    <w:rsid w:val="00480A2F"/>
    <w:rsid w:val="004968A0"/>
    <w:rsid w:val="004B32E1"/>
    <w:rsid w:val="004C78A4"/>
    <w:rsid w:val="004D7556"/>
    <w:rsid w:val="0050341E"/>
    <w:rsid w:val="00521138"/>
    <w:rsid w:val="00525C3C"/>
    <w:rsid w:val="0054339B"/>
    <w:rsid w:val="00553220"/>
    <w:rsid w:val="005545F6"/>
    <w:rsid w:val="00586AA9"/>
    <w:rsid w:val="00595902"/>
    <w:rsid w:val="005A01E7"/>
    <w:rsid w:val="005C7D36"/>
    <w:rsid w:val="005F121E"/>
    <w:rsid w:val="005F454D"/>
    <w:rsid w:val="005F4FE8"/>
    <w:rsid w:val="00641517"/>
    <w:rsid w:val="00644AEB"/>
    <w:rsid w:val="00655F8D"/>
    <w:rsid w:val="00674A62"/>
    <w:rsid w:val="00674B92"/>
    <w:rsid w:val="006765FA"/>
    <w:rsid w:val="00681278"/>
    <w:rsid w:val="006835DF"/>
    <w:rsid w:val="006A38AB"/>
    <w:rsid w:val="006A6ED0"/>
    <w:rsid w:val="006C22AD"/>
    <w:rsid w:val="006C3BDB"/>
    <w:rsid w:val="006D37C6"/>
    <w:rsid w:val="006E07E3"/>
    <w:rsid w:val="006F2381"/>
    <w:rsid w:val="00746591"/>
    <w:rsid w:val="00752B2A"/>
    <w:rsid w:val="00753ABD"/>
    <w:rsid w:val="00784D20"/>
    <w:rsid w:val="00792516"/>
    <w:rsid w:val="007C002B"/>
    <w:rsid w:val="007E4485"/>
    <w:rsid w:val="0081276C"/>
    <w:rsid w:val="008353EE"/>
    <w:rsid w:val="00846A6D"/>
    <w:rsid w:val="0086355E"/>
    <w:rsid w:val="008752AB"/>
    <w:rsid w:val="00880073"/>
    <w:rsid w:val="00881ED5"/>
    <w:rsid w:val="008A0F28"/>
    <w:rsid w:val="008A3B18"/>
    <w:rsid w:val="008B7688"/>
    <w:rsid w:val="008C2AEA"/>
    <w:rsid w:val="008E198C"/>
    <w:rsid w:val="009074A2"/>
    <w:rsid w:val="00910398"/>
    <w:rsid w:val="00923A3F"/>
    <w:rsid w:val="009731CD"/>
    <w:rsid w:val="00976F16"/>
    <w:rsid w:val="009777B8"/>
    <w:rsid w:val="009803BE"/>
    <w:rsid w:val="00983406"/>
    <w:rsid w:val="00990C6E"/>
    <w:rsid w:val="00996555"/>
    <w:rsid w:val="009A1891"/>
    <w:rsid w:val="009A5C01"/>
    <w:rsid w:val="009B068E"/>
    <w:rsid w:val="009D31E3"/>
    <w:rsid w:val="009D412C"/>
    <w:rsid w:val="009E1957"/>
    <w:rsid w:val="009F2FC3"/>
    <w:rsid w:val="009F6D8C"/>
    <w:rsid w:val="00A0066B"/>
    <w:rsid w:val="00A03D48"/>
    <w:rsid w:val="00A11092"/>
    <w:rsid w:val="00A30B8D"/>
    <w:rsid w:val="00A330B1"/>
    <w:rsid w:val="00A4579F"/>
    <w:rsid w:val="00A4777C"/>
    <w:rsid w:val="00A55229"/>
    <w:rsid w:val="00A56AAD"/>
    <w:rsid w:val="00A6530D"/>
    <w:rsid w:val="00A709A0"/>
    <w:rsid w:val="00A76470"/>
    <w:rsid w:val="00A77A8B"/>
    <w:rsid w:val="00AA1F4E"/>
    <w:rsid w:val="00AB5C31"/>
    <w:rsid w:val="00AB771B"/>
    <w:rsid w:val="00AD4CB8"/>
    <w:rsid w:val="00AE4E23"/>
    <w:rsid w:val="00AF177B"/>
    <w:rsid w:val="00B05C97"/>
    <w:rsid w:val="00B22696"/>
    <w:rsid w:val="00B241BD"/>
    <w:rsid w:val="00B323FC"/>
    <w:rsid w:val="00B5628D"/>
    <w:rsid w:val="00B669B8"/>
    <w:rsid w:val="00B7577E"/>
    <w:rsid w:val="00B866BA"/>
    <w:rsid w:val="00BA203E"/>
    <w:rsid w:val="00BB0240"/>
    <w:rsid w:val="00BB6E6E"/>
    <w:rsid w:val="00BC20E0"/>
    <w:rsid w:val="00BC37DA"/>
    <w:rsid w:val="00C0140E"/>
    <w:rsid w:val="00C06066"/>
    <w:rsid w:val="00C0695F"/>
    <w:rsid w:val="00C278F4"/>
    <w:rsid w:val="00C27D15"/>
    <w:rsid w:val="00C40CD6"/>
    <w:rsid w:val="00C522D9"/>
    <w:rsid w:val="00C5524C"/>
    <w:rsid w:val="00C606D1"/>
    <w:rsid w:val="00C705A3"/>
    <w:rsid w:val="00C71CDE"/>
    <w:rsid w:val="00C93DA0"/>
    <w:rsid w:val="00CA42F5"/>
    <w:rsid w:val="00CA798E"/>
    <w:rsid w:val="00CB4832"/>
    <w:rsid w:val="00CD789D"/>
    <w:rsid w:val="00CE1DB3"/>
    <w:rsid w:val="00D02833"/>
    <w:rsid w:val="00D12011"/>
    <w:rsid w:val="00D23E3C"/>
    <w:rsid w:val="00D359B1"/>
    <w:rsid w:val="00D36482"/>
    <w:rsid w:val="00D54D19"/>
    <w:rsid w:val="00D5758A"/>
    <w:rsid w:val="00D61D5A"/>
    <w:rsid w:val="00D7336F"/>
    <w:rsid w:val="00D8280C"/>
    <w:rsid w:val="00D86008"/>
    <w:rsid w:val="00D91F07"/>
    <w:rsid w:val="00DA2280"/>
    <w:rsid w:val="00DB405D"/>
    <w:rsid w:val="00DB5DA7"/>
    <w:rsid w:val="00DC3195"/>
    <w:rsid w:val="00DE326A"/>
    <w:rsid w:val="00E14485"/>
    <w:rsid w:val="00E14652"/>
    <w:rsid w:val="00E23A50"/>
    <w:rsid w:val="00E56DF3"/>
    <w:rsid w:val="00E60A1A"/>
    <w:rsid w:val="00E66AF4"/>
    <w:rsid w:val="00E674BD"/>
    <w:rsid w:val="00E756FD"/>
    <w:rsid w:val="00E774BB"/>
    <w:rsid w:val="00E80A8C"/>
    <w:rsid w:val="00E8663E"/>
    <w:rsid w:val="00E9692D"/>
    <w:rsid w:val="00EA41BA"/>
    <w:rsid w:val="00EB3512"/>
    <w:rsid w:val="00EC1070"/>
    <w:rsid w:val="00ED1734"/>
    <w:rsid w:val="00ED347B"/>
    <w:rsid w:val="00ED42BA"/>
    <w:rsid w:val="00EE336D"/>
    <w:rsid w:val="00F028B1"/>
    <w:rsid w:val="00F231BB"/>
    <w:rsid w:val="00F257C2"/>
    <w:rsid w:val="00F26228"/>
    <w:rsid w:val="00F26C73"/>
    <w:rsid w:val="00F325ED"/>
    <w:rsid w:val="00F44B10"/>
    <w:rsid w:val="00F52251"/>
    <w:rsid w:val="00F71193"/>
    <w:rsid w:val="00F74FEE"/>
    <w:rsid w:val="00F80CAA"/>
    <w:rsid w:val="00FB5314"/>
    <w:rsid w:val="00FE0FEB"/>
    <w:rsid w:val="00FF12BD"/>
    <w:rsid w:val="00FF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67FB1E"/>
  <w15:docId w15:val="{B9744A88-3473-4AD5-912B-2B4764908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5C0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8A3B1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B405D"/>
    <w:pPr>
      <w:ind w:left="720"/>
      <w:contextualSpacing/>
    </w:pPr>
  </w:style>
  <w:style w:type="paragraph" w:styleId="a4">
    <w:name w:val="header"/>
    <w:basedOn w:val="a"/>
    <w:link w:val="a5"/>
    <w:uiPriority w:val="99"/>
    <w:rsid w:val="00BB024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link w:val="a4"/>
    <w:uiPriority w:val="99"/>
    <w:locked/>
    <w:rsid w:val="00BB0240"/>
    <w:rPr>
      <w:rFonts w:cs="Times New Roman"/>
    </w:rPr>
  </w:style>
  <w:style w:type="paragraph" w:styleId="a6">
    <w:name w:val="footer"/>
    <w:basedOn w:val="a"/>
    <w:link w:val="a7"/>
    <w:uiPriority w:val="99"/>
    <w:rsid w:val="00BB024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link w:val="a6"/>
    <w:uiPriority w:val="99"/>
    <w:locked/>
    <w:rsid w:val="00BB0240"/>
    <w:rPr>
      <w:rFonts w:cs="Times New Roman"/>
    </w:rPr>
  </w:style>
  <w:style w:type="table" w:styleId="a8">
    <w:name w:val="Table Grid"/>
    <w:basedOn w:val="a1"/>
    <w:uiPriority w:val="99"/>
    <w:rsid w:val="00BB0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BB024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rsid w:val="00BB0240"/>
    <w:rPr>
      <w:rFonts w:cs="Times New Roman"/>
      <w:color w:val="0000FF"/>
      <w:u w:val="single"/>
    </w:rPr>
  </w:style>
  <w:style w:type="character" w:styleId="aa">
    <w:name w:val="FollowedHyperlink"/>
    <w:uiPriority w:val="99"/>
    <w:semiHidden/>
    <w:rsid w:val="00BB0240"/>
    <w:rPr>
      <w:rFonts w:cs="Times New Roman"/>
      <w:color w:val="800080"/>
      <w:u w:val="single"/>
    </w:rPr>
  </w:style>
  <w:style w:type="paragraph" w:customStyle="1" w:styleId="ab">
    <w:name w:val="Стиль"/>
    <w:uiPriority w:val="99"/>
    <w:rsid w:val="004437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ac">
    <w:name w:val="Normal (Web)"/>
    <w:basedOn w:val="a"/>
    <w:uiPriority w:val="99"/>
    <w:rsid w:val="008A0F28"/>
    <w:pPr>
      <w:spacing w:before="100" w:beforeAutospacing="1" w:after="100" w:afterAutospacing="1"/>
    </w:pPr>
    <w:rPr>
      <w:rFonts w:eastAsia="SimSun"/>
      <w:color w:val="4C3300"/>
      <w:lang w:eastAsia="zh-CN"/>
    </w:rPr>
  </w:style>
  <w:style w:type="character" w:customStyle="1" w:styleId="url1">
    <w:name w:val="url1"/>
    <w:uiPriority w:val="99"/>
    <w:rsid w:val="008A0F28"/>
    <w:rPr>
      <w:rFonts w:ascii="Arial" w:hAnsi="Arial"/>
      <w:sz w:val="15"/>
      <w:u w:val="none"/>
      <w:effect w:val="none"/>
    </w:rPr>
  </w:style>
  <w:style w:type="paragraph" w:styleId="ad">
    <w:name w:val="Balloon Text"/>
    <w:basedOn w:val="a"/>
    <w:link w:val="ae"/>
    <w:uiPriority w:val="99"/>
    <w:semiHidden/>
    <w:unhideWhenUsed/>
    <w:rsid w:val="0002319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023195"/>
    <w:rPr>
      <w:rFonts w:ascii="Tahoma" w:eastAsia="Times New Roman" w:hAnsi="Tahoma" w:cs="Tahoma"/>
      <w:sz w:val="16"/>
      <w:szCs w:val="16"/>
    </w:rPr>
  </w:style>
  <w:style w:type="paragraph" w:customStyle="1" w:styleId="12">
    <w:name w:val="Знак1"/>
    <w:basedOn w:val="a"/>
    <w:rsid w:val="008A3B1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8A3B18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49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a.my1.ru/" TargetMode="External"/><Relationship Id="rId13" Type="http://schemas.openxmlformats.org/officeDocument/2006/relationships/hyperlink" Target="http://repetitor.1c.ru/" TargetMode="External"/><Relationship Id="rId18" Type="http://schemas.openxmlformats.org/officeDocument/2006/relationships/hyperlink" Target="http://www.1september.ru/ru/" TargetMode="External"/><Relationship Id="rId26" Type="http://schemas.openxmlformats.org/officeDocument/2006/relationships/hyperlink" Target="http://rus.1september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ramota.ru/slovari/dic/?word=&amp;all=x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9151394.ru/" TargetMode="External"/><Relationship Id="rId17" Type="http://schemas.openxmlformats.org/officeDocument/2006/relationships/hyperlink" Target="http://schools.techno.ru/" TargetMode="External"/><Relationship Id="rId25" Type="http://schemas.openxmlformats.org/officeDocument/2006/relationships/hyperlink" Target="http://likbez.spb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hool.edu.ru/" TargetMode="External"/><Relationship Id="rId20" Type="http://schemas.openxmlformats.org/officeDocument/2006/relationships/hyperlink" Target="http://www.mediaterra.ru/ruslang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ge.edu.ru/" TargetMode="External"/><Relationship Id="rId24" Type="http://schemas.openxmlformats.org/officeDocument/2006/relationships/hyperlink" Target="http://www.saharina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ug.ru/" TargetMode="External"/><Relationship Id="rId23" Type="http://schemas.openxmlformats.org/officeDocument/2006/relationships/hyperlink" Target="http://www.stihi-rus.ru/pravila.htm" TargetMode="External"/><Relationship Id="rId28" Type="http://schemas.openxmlformats.org/officeDocument/2006/relationships/hyperlink" Target="http://slova.ndo.ru" TargetMode="External"/><Relationship Id="rId10" Type="http://schemas.openxmlformats.org/officeDocument/2006/relationships/hyperlink" Target="http://svb.ucoz.ru/index/0-2" TargetMode="External"/><Relationship Id="rId19" Type="http://schemas.openxmlformats.org/officeDocument/2006/relationships/hyperlink" Target="http://all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v.ucoz.ru/" TargetMode="External"/><Relationship Id="rId14" Type="http://schemas.openxmlformats.org/officeDocument/2006/relationships/hyperlink" Target="http://som.fio.ru/" TargetMode="External"/><Relationship Id="rId22" Type="http://schemas.openxmlformats.org/officeDocument/2006/relationships/hyperlink" Target="http://www.slova.ru/" TargetMode="External"/><Relationship Id="rId27" Type="http://schemas.openxmlformats.org/officeDocument/2006/relationships/hyperlink" Target="http://character.webzone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17</Pages>
  <Words>5821</Words>
  <Characters>33184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MrBlue</dc:creator>
  <cp:keywords/>
  <dc:description/>
  <cp:lastModifiedBy>Konstantin</cp:lastModifiedBy>
  <cp:revision>176</cp:revision>
  <cp:lastPrinted>2016-09-23T18:02:00Z</cp:lastPrinted>
  <dcterms:created xsi:type="dcterms:W3CDTF">2013-09-08T08:23:00Z</dcterms:created>
  <dcterms:modified xsi:type="dcterms:W3CDTF">2023-01-15T18:03:00Z</dcterms:modified>
</cp:coreProperties>
</file>