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6CCA" w14:textId="53877C00" w:rsidR="00032B11" w:rsidRDefault="005E3840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noProof/>
          <w:kern w:val="1"/>
          <w:sz w:val="24"/>
          <w:szCs w:val="24"/>
        </w:rPr>
        <w:drawing>
          <wp:inline distT="0" distB="0" distL="0" distR="0" wp14:anchorId="0FACE671" wp14:editId="52975FAE">
            <wp:extent cx="6648450" cy="9319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яз - 0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889" cy="932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C03C0" w14:textId="7ED4BC5E" w:rsidR="002C79EA" w:rsidRPr="002C79EA" w:rsidRDefault="002C79EA" w:rsidP="005E38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  <w:r w:rsidRPr="002C79EA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  <w:lastRenderedPageBreak/>
        <w:t>Пояснительная записка</w:t>
      </w:r>
    </w:p>
    <w:p w14:paraId="7328A92D" w14:textId="21DA8E33" w:rsidR="002C79EA" w:rsidRPr="002C79EA" w:rsidRDefault="002C79EA" w:rsidP="005E38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14:paraId="79EF07AC" w14:textId="77777777" w:rsidR="002C79EA" w:rsidRPr="002C79EA" w:rsidRDefault="002C79EA" w:rsidP="0072723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72723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</w:t>
      </w:r>
      <w:r w:rsidRPr="002C79EA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литературе для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C79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2C79EA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составлена на основе примерной Программы основ</w:t>
      </w:r>
      <w:r w:rsidRPr="002C79EA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softHyphen/>
      </w:r>
      <w:r w:rsidRPr="002C79E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ного общего образования по литературе, авторской </w:t>
      </w:r>
      <w:r w:rsidRPr="002C79E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Программы по литературе В.Я. Коровиной и др. </w:t>
      </w:r>
      <w:r w:rsidRPr="002C79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(М.: Просвещение, 2012) </w:t>
      </w:r>
      <w:r w:rsidRPr="002C79EA">
        <w:rPr>
          <w:rFonts w:ascii="Times New Roman" w:eastAsia="Calibri" w:hAnsi="Times New Roman" w:cs="Times New Roman"/>
          <w:kern w:val="1"/>
          <w:sz w:val="24"/>
          <w:szCs w:val="24"/>
        </w:rPr>
        <w:t xml:space="preserve">учебников «Русская литература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20</w:t>
      </w:r>
      <w:r w:rsidRPr="002C79E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века.1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1</w:t>
      </w:r>
      <w:r w:rsidRPr="002C79E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класс» (ч.1,2) для общеобразовательных учебных заведений (авторы – 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В.П.Журавлёв</w:t>
      </w:r>
      <w:r w:rsidRPr="002C79E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и др., М. «Просвещение», </w:t>
      </w:r>
      <w:smartTag w:uri="urn:schemas-microsoft-com:office:smarttags" w:element="metricconverter">
        <w:smartTagPr>
          <w:attr w:name="ProductID" w:val="2015 г"/>
        </w:smartTagPr>
        <w:r w:rsidRPr="002C79EA">
          <w:rPr>
            <w:rFonts w:ascii="Times New Roman" w:eastAsia="Calibri" w:hAnsi="Times New Roman" w:cs="Times New Roman"/>
            <w:kern w:val="1"/>
            <w:sz w:val="24"/>
            <w:szCs w:val="24"/>
          </w:rPr>
          <w:t>2015 г</w:t>
        </w:r>
      </w:smartTag>
      <w:r w:rsidRPr="002C79EA">
        <w:rPr>
          <w:rFonts w:ascii="Times New Roman" w:eastAsia="Calibri" w:hAnsi="Times New Roman" w:cs="Times New Roman"/>
          <w:kern w:val="1"/>
          <w:sz w:val="24"/>
          <w:szCs w:val="24"/>
        </w:rPr>
        <w:t xml:space="preserve">.).  </w:t>
      </w:r>
    </w:p>
    <w:p w14:paraId="62065A14" w14:textId="77777777" w:rsidR="002C79EA" w:rsidRPr="002C79EA" w:rsidRDefault="002C79EA" w:rsidP="002C79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в соответствии со следующими документами:</w:t>
      </w:r>
    </w:p>
    <w:p w14:paraId="28BA9034" w14:textId="77777777" w:rsidR="002C79EA" w:rsidRPr="002C79EA" w:rsidRDefault="0072723B" w:rsidP="0072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79EA"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«Об утверждении СанПин 2.4.2.2821-10 «Санитарно – эпидемиологические требования к условиям и организации обучения в общеобразовательных учреждениях» от 29.12.2010 № 189 (зарегистрировано в Минюсте РФ 03.03.2011 №19993);</w:t>
      </w:r>
    </w:p>
    <w:p w14:paraId="183AD3B0" w14:textId="77777777" w:rsidR="002C79EA" w:rsidRPr="002C79EA" w:rsidRDefault="002C79EA" w:rsidP="0072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компонентом государственного образовательного стандарта, утв. приказом Минобразования России от 05.03.2004 № 1089.</w:t>
      </w:r>
    </w:p>
    <w:p w14:paraId="23D7D4A4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14:paraId="2A0558EB" w14:textId="77777777" w:rsidR="002C79EA" w:rsidRDefault="002C79EA" w:rsidP="002C79EA">
      <w:pPr>
        <w:shd w:val="clear" w:color="auto" w:fill="FFFFFF"/>
        <w:ind w:right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79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7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2C79EA">
        <w:rPr>
          <w:rFonts w:ascii="Times New Roman" w:eastAsia="Calibri" w:hAnsi="Times New Roman" w:cs="Times New Roman"/>
          <w:sz w:val="24"/>
          <w:szCs w:val="24"/>
        </w:rPr>
        <w:t xml:space="preserve">По федеральному базисному плану на изучение  литературы в 11 классе отводится </w:t>
      </w:r>
      <w:r w:rsidRPr="002C79EA">
        <w:rPr>
          <w:rFonts w:ascii="Times New Roman" w:eastAsia="Calibri" w:hAnsi="Times New Roman" w:cs="Times New Roman"/>
          <w:b/>
          <w:sz w:val="24"/>
          <w:szCs w:val="24"/>
        </w:rPr>
        <w:t>3 часа</w:t>
      </w:r>
      <w:r w:rsidRPr="002C79EA">
        <w:rPr>
          <w:rFonts w:ascii="Times New Roman" w:eastAsia="Calibri" w:hAnsi="Times New Roman" w:cs="Times New Roman"/>
          <w:sz w:val="24"/>
          <w:szCs w:val="24"/>
        </w:rPr>
        <w:t xml:space="preserve"> в неделю,  </w:t>
      </w:r>
      <w:r w:rsidRPr="002C79EA">
        <w:rPr>
          <w:rFonts w:ascii="Times New Roman" w:eastAsia="Calibri" w:hAnsi="Times New Roman" w:cs="Times New Roman"/>
          <w:b/>
          <w:sz w:val="24"/>
          <w:szCs w:val="24"/>
        </w:rPr>
        <w:t>102 часа в год.</w:t>
      </w:r>
    </w:p>
    <w:p w14:paraId="2A30F1D6" w14:textId="77777777" w:rsidR="00B36CCD" w:rsidRPr="00B36CCD" w:rsidRDefault="00B36CCD" w:rsidP="00B36CCD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литературы в основной школе направлено на достижение </w:t>
      </w:r>
      <w:r w:rsidRPr="00B36C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следующих целей:</w:t>
      </w:r>
    </w:p>
    <w:p w14:paraId="32BA56A4" w14:textId="77777777" w:rsidR="00B36CCD" w:rsidRPr="00B36CCD" w:rsidRDefault="00B36CCD" w:rsidP="00B36C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319A9863" w14:textId="77777777" w:rsidR="00B36CCD" w:rsidRPr="00B36CCD" w:rsidRDefault="00B36CCD" w:rsidP="00B36C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12D4DA65" w14:textId="77777777" w:rsidR="00B36CCD" w:rsidRPr="00B36CCD" w:rsidRDefault="00B36CCD" w:rsidP="00B36C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0ACB12A9" w14:textId="77777777" w:rsidR="00B36CCD" w:rsidRPr="00B36CCD" w:rsidRDefault="00B36CCD" w:rsidP="00B36C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14:paraId="2B979930" w14:textId="77777777" w:rsidR="00B36CCD" w:rsidRPr="00B36CCD" w:rsidRDefault="00B36CCD" w:rsidP="00B36CCD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Достижение указанных целей осуществляется в процессе </w:t>
      </w:r>
      <w:r w:rsidRPr="00B36C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следующих задач:</w:t>
      </w:r>
    </w:p>
    <w:p w14:paraId="71DC9E53" w14:textId="77777777" w:rsidR="00B36CCD" w:rsidRPr="00B36CCD" w:rsidRDefault="00B36CCD" w:rsidP="00B36C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познавательных: обогащение духовно-нравственного опыта и расширение эстетического кругозора учащихся;</w:t>
      </w:r>
    </w:p>
    <w:p w14:paraId="37B2D8D4" w14:textId="77777777" w:rsidR="00B36CCD" w:rsidRPr="00B36CCD" w:rsidRDefault="00B36CCD" w:rsidP="00B36C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практических: 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14:paraId="63350E76" w14:textId="77777777" w:rsidR="00B36CCD" w:rsidRPr="00B36CCD" w:rsidRDefault="00B36CCD" w:rsidP="00B36C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эстетических: становление нравственной, духовно свободной личности;</w:t>
      </w:r>
    </w:p>
    <w:p w14:paraId="0578AFB8" w14:textId="77777777" w:rsidR="00B36CCD" w:rsidRDefault="00B36CCD" w:rsidP="00B36C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коммуникативных: совершенствование речевой деятельности учащихся на русском литературном языке: умений и навыков, обеспечивающих владение русским литературным языком, его изобразительно-выразительными средствами;</w:t>
      </w:r>
    </w:p>
    <w:p w14:paraId="01F9DA13" w14:textId="77777777" w:rsidR="00B36CCD" w:rsidRDefault="00B36CCD" w:rsidP="00B36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2FAF2A" w14:textId="77777777" w:rsidR="00B36CCD" w:rsidRDefault="00B36CCD" w:rsidP="00B36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5FDB2A" w14:textId="77777777" w:rsidR="00B36CCD" w:rsidRDefault="00B36CCD" w:rsidP="00B36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67C33C" w14:textId="77777777" w:rsidR="00B36CCD" w:rsidRPr="00B36CCD" w:rsidRDefault="00B36CCD" w:rsidP="00B36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B99AA2" w14:textId="77777777" w:rsidR="00B36CCD" w:rsidRPr="00B36CCD" w:rsidRDefault="007C2D48" w:rsidP="00B36CCD">
      <w:pPr>
        <w:tabs>
          <w:tab w:val="left" w:pos="422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 w:rsidR="00032B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="00B36CCD" w:rsidRPr="00B36C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Особенности классов</w:t>
      </w:r>
    </w:p>
    <w:p w14:paraId="476DF76B" w14:textId="77777777" w:rsidR="00B36CCD" w:rsidRPr="00B36CCD" w:rsidRDefault="00B36CCD" w:rsidP="00B36CCD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</w:t>
      </w:r>
      <w:r w:rsidR="007C2D48">
        <w:rPr>
          <w:rFonts w:ascii="Times New Roman" w:eastAsia="Times New Roman" w:hAnsi="Times New Roman" w:cs="Times New Roman"/>
          <w:sz w:val="24"/>
          <w:szCs w:val="28"/>
          <w:lang w:eastAsia="ru-RU"/>
        </w:rPr>
        <w:t>ма базовая, предназначена для 11</w:t>
      </w:r>
      <w:r w:rsidRPr="00B36CCD">
        <w:rPr>
          <w:rFonts w:ascii="Times New Roman" w:eastAsia="Times New Roman" w:hAnsi="Times New Roman" w:cs="Times New Roman"/>
          <w:sz w:val="24"/>
          <w:szCs w:val="28"/>
          <w:lang w:eastAsia="ru-RU"/>
        </w:rPr>
        <w:t>-го класса общеобразовательной школы.</w:t>
      </w:r>
    </w:p>
    <w:p w14:paraId="60B9910C" w14:textId="77777777" w:rsidR="00B36CCD" w:rsidRPr="00B36CCD" w:rsidRDefault="00B36CCD" w:rsidP="00B36CCD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FE56A5" w14:textId="77777777" w:rsidR="00B36CCD" w:rsidRPr="00B36CCD" w:rsidRDefault="00B36CCD" w:rsidP="00B36CCD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6CC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</w:t>
      </w:r>
      <w:r w:rsidRPr="00B36C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Сроки реализации программы</w:t>
      </w:r>
    </w:p>
    <w:p w14:paraId="3D4ED740" w14:textId="77777777" w:rsidR="00B36CCD" w:rsidRPr="00B36CCD" w:rsidRDefault="00B36CCD" w:rsidP="00B36CCD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A48DE4" w14:textId="77777777" w:rsidR="00B36CCD" w:rsidRPr="00B36CCD" w:rsidRDefault="000738B2" w:rsidP="00B36CCD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рассчитана на 2022-2023</w:t>
      </w:r>
      <w:r w:rsidR="00B36CCD" w:rsidRPr="00B36C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год.</w:t>
      </w:r>
    </w:p>
    <w:p w14:paraId="07E41CED" w14:textId="77777777" w:rsidR="00B36CCD" w:rsidRPr="00B36CCD" w:rsidRDefault="00B36CCD" w:rsidP="00B36CCD">
      <w:pPr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14:paraId="5536734F" w14:textId="77777777" w:rsidR="00B36CCD" w:rsidRPr="00B36CCD" w:rsidRDefault="00B36CCD" w:rsidP="00B36CCD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4F274EB" w14:textId="77777777" w:rsidR="00B36CCD" w:rsidRPr="00B36CCD" w:rsidRDefault="007C2D48" w:rsidP="00B36CC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                                   </w:t>
      </w:r>
      <w:r w:rsidR="00B36CCD" w:rsidRPr="00B36CC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Отличительные особенности программы</w:t>
      </w:r>
    </w:p>
    <w:p w14:paraId="047C1F56" w14:textId="77777777" w:rsidR="00B36CCD" w:rsidRPr="00B36CCD" w:rsidRDefault="00B36CCD" w:rsidP="00B36CC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14:paraId="28CAD00E" w14:textId="77777777" w:rsidR="00B36CCD" w:rsidRPr="00B36CCD" w:rsidRDefault="00B36CCD" w:rsidP="00B36CC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14:paraId="079C6A34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14:paraId="16A2FA73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сравнение, сопоставление, классификация;</w:t>
      </w:r>
    </w:p>
    <w:p w14:paraId="056ED20A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самостоятельное выполнение различных творческих работ;</w:t>
      </w:r>
    </w:p>
    <w:p w14:paraId="077C8F52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способность устно и письменно передавать содержание текста в сжатом или развернутом виде;</w:t>
      </w:r>
    </w:p>
    <w:p w14:paraId="5092ED6B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14:paraId="2FAAF74A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14:paraId="4CDDAE6B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составление плана, тезисов, конспекта;</w:t>
      </w:r>
    </w:p>
    <w:p w14:paraId="6F792538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подбор аргументов, формулирование выводов, отражение в устной или письменной форме результатов своей деятельности;</w:t>
      </w:r>
    </w:p>
    <w:p w14:paraId="1595DA32" w14:textId="77777777" w:rsidR="00B36CCD" w:rsidRPr="00B36CCD" w:rsidRDefault="00B36CCD" w:rsidP="00B36CC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14:paraId="30E06597" w14:textId="77777777" w:rsidR="00B36CCD" w:rsidRDefault="00B36CCD" w:rsidP="00D714D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36CCD">
        <w:rPr>
          <w:rFonts w:ascii="Times New Roman" w:eastAsia="Calibri" w:hAnsi="Times New Roman" w:cs="Times New Roman"/>
          <w:kern w:val="24"/>
          <w:sz w:val="24"/>
          <w:szCs w:val="24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14:paraId="2BA618E4" w14:textId="77777777" w:rsidR="00C54412" w:rsidRDefault="00C54412" w:rsidP="00D714D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14:paraId="1E159DCD" w14:textId="77777777" w:rsidR="00C54412" w:rsidRPr="003C7ABF" w:rsidRDefault="00C54412" w:rsidP="00C5441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7AB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  <w:r w:rsidRPr="003C7ABF">
        <w:rPr>
          <w:rFonts w:ascii="Times New Roman" w:hAnsi="Times New Roman"/>
          <w:b/>
          <w:sz w:val="24"/>
          <w:szCs w:val="24"/>
          <w:lang w:eastAsia="ru-RU"/>
        </w:rPr>
        <w:t>Используемый учебно-методический комплект</w:t>
      </w:r>
    </w:p>
    <w:p w14:paraId="3E537313" w14:textId="77777777" w:rsidR="00C54412" w:rsidRPr="003C7ABF" w:rsidRDefault="00C54412" w:rsidP="00C54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72832F" w14:textId="77777777" w:rsidR="00C54412" w:rsidRPr="003C7ABF" w:rsidRDefault="00C54412" w:rsidP="00C54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3C7ABF">
        <w:rPr>
          <w:rFonts w:ascii="Times New Roman" w:hAnsi="Times New Roman"/>
          <w:sz w:val="24"/>
          <w:szCs w:val="24"/>
          <w:lang w:eastAsia="ru-RU"/>
        </w:rPr>
        <w:t xml:space="preserve">Для реализации программы используется УМК </w:t>
      </w:r>
      <w:r>
        <w:rPr>
          <w:rFonts w:ascii="Times New Roman" w:hAnsi="Times New Roman"/>
          <w:sz w:val="24"/>
          <w:szCs w:val="24"/>
          <w:lang w:eastAsia="ru-RU"/>
        </w:rPr>
        <w:t>Коровиной В.Я.</w:t>
      </w:r>
    </w:p>
    <w:p w14:paraId="1E1F6F67" w14:textId="77777777" w:rsidR="00C54412" w:rsidRPr="003C7ABF" w:rsidRDefault="00C54412" w:rsidP="00C54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8747" w14:textId="77777777" w:rsidR="00D714D0" w:rsidRPr="00D714D0" w:rsidRDefault="00D714D0" w:rsidP="00D714D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14:paraId="50AF85DC" w14:textId="77777777" w:rsidR="002C79EA" w:rsidRDefault="002C79EA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</w:t>
      </w:r>
      <w:r w:rsidR="007C2D4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Требования к уровню подготовки обучающихся</w:t>
      </w:r>
    </w:p>
    <w:p w14:paraId="78AF254E" w14:textId="77777777" w:rsidR="002C79EA" w:rsidRPr="002C79EA" w:rsidRDefault="002C79EA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237201D" w14:textId="77777777" w:rsidR="00D61898" w:rsidRPr="00D61898" w:rsidRDefault="0072723B" w:rsidP="0072723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iCs/>
          <w:spacing w:val="2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="00D61898">
        <w:rPr>
          <w:rFonts w:ascii="Times New Roman" w:eastAsia="Andale Sans UI" w:hAnsi="Times New Roman" w:cs="Times New Roman"/>
          <w:kern w:val="1"/>
          <w:sz w:val="24"/>
          <w:szCs w:val="24"/>
        </w:rPr>
        <w:t>В</w:t>
      </w:r>
      <w:r w:rsidR="00D61898"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результате изучения литературы с использованием данного УМК ученики </w:t>
      </w:r>
      <w:r w:rsidR="00D61898"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11 класса</w:t>
      </w:r>
      <w:r w:rsidR="00D61898"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D61898"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должны</w:t>
      </w:r>
      <w:r w:rsidR="007C2D4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знать и</w:t>
      </w:r>
      <w:r w:rsidR="00D61898"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уметь</w:t>
      </w:r>
      <w:r w:rsidR="00D61898" w:rsidRPr="002C79EA">
        <w:rPr>
          <w:rFonts w:ascii="Times New Roman" w:eastAsia="Andale Sans UI" w:hAnsi="Times New Roman" w:cs="Times New Roman"/>
          <w:spacing w:val="11"/>
          <w:kern w:val="1"/>
          <w:sz w:val="24"/>
          <w:szCs w:val="24"/>
        </w:rPr>
        <w:t xml:space="preserve">: </w:t>
      </w:r>
    </w:p>
    <w:p w14:paraId="47D7DF43" w14:textId="77777777" w:rsidR="00D61898" w:rsidRPr="002C79EA" w:rsidRDefault="00D61898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 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</w:p>
    <w:p w14:paraId="3F9CE861" w14:textId="77777777" w:rsidR="00D61898" w:rsidRPr="002C79EA" w:rsidRDefault="00D61898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</w:p>
    <w:p w14:paraId="018B9F51" w14:textId="77777777" w:rsidR="00D61898" w:rsidRPr="002C79EA" w:rsidRDefault="00D61898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применять сведения по истории и теории литературы при истолковании и оценке изученного художественного произведения;</w:t>
      </w:r>
    </w:p>
    <w:p w14:paraId="646BA43D" w14:textId="77777777" w:rsidR="00D61898" w:rsidRPr="002C79EA" w:rsidRDefault="00D61898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знать основные  факты о жизни и творчестве  изучаемых писателей;</w:t>
      </w:r>
    </w:p>
    <w:p w14:paraId="1088B2BF" w14:textId="77777777" w:rsidR="00D61898" w:rsidRPr="002C79EA" w:rsidRDefault="00D61898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объяснять связь произведений со временем написания и современностью;</w:t>
      </w:r>
    </w:p>
    <w:p w14:paraId="673E0E9E" w14:textId="77777777" w:rsidR="00D61898" w:rsidRPr="002C79EA" w:rsidRDefault="00D61898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lastRenderedPageBreak/>
        <w:t>- объяснять сходство и различие произведений разных писателей;</w:t>
      </w:r>
    </w:p>
    <w:p w14:paraId="52C3BD4E" w14:textId="77777777" w:rsidR="00D61898" w:rsidRPr="002C79EA" w:rsidRDefault="00D61898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b/>
          <w:bCs/>
          <w:i/>
          <w:iCs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соотносить произведение с литературным направлением эпохи, называть основные черты этих направлений;</w:t>
      </w:r>
    </w:p>
    <w:p w14:paraId="3A42477B" w14:textId="77777777" w:rsidR="002C79EA" w:rsidRPr="002C79EA" w:rsidRDefault="002C79EA" w:rsidP="00D61898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владеть монологическими и диалогическими формами устной и письменной речи;</w:t>
      </w:r>
    </w:p>
    <w:p w14:paraId="1BBD13FA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</w:p>
    <w:p w14:paraId="3FB40C93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анализировать эпизод изученного произведения;</w:t>
      </w:r>
    </w:p>
    <w:p w14:paraId="79534A6D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- составлять планы, тезисы статей на литературную тему;</w:t>
      </w:r>
    </w:p>
    <w:p w14:paraId="0B5B2E70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- писать сочинения на литературную тему разных жанров;</w:t>
      </w:r>
    </w:p>
    <w:p w14:paraId="44113576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выразительно читать художественное произведение, в том числе выученные наизусть. </w:t>
      </w:r>
    </w:p>
    <w:p w14:paraId="633CC13D" w14:textId="77777777" w:rsidR="002C79EA" w:rsidRPr="002C79EA" w:rsidRDefault="002C79EA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2CCE250B" w14:textId="77777777" w:rsidR="002C79EA" w:rsidRDefault="002C79EA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B6FCF57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B722D3A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63DBDD9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9A8F503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61CC635B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90C9038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2059F57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CBEB521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1B379BD1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F6158D3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14995D76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AA3444B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447FD593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77314A8E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0627D7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C333F7E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15179D31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45F6212A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E632339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C4B08D1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59DFBDD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8D42122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4D07D2A4" w14:textId="77777777" w:rsidR="00D61898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4028CDBF" w14:textId="77777777" w:rsidR="00D61898" w:rsidRPr="002C79EA" w:rsidRDefault="00D61898" w:rsidP="00D61898">
      <w:pPr>
        <w:widowControl w:val="0"/>
        <w:suppressAutoHyphens/>
        <w:spacing w:after="0" w:line="240" w:lineRule="auto"/>
        <w:ind w:left="128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869EF00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1302D24E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14:paraId="6E4AC530" w14:textId="77777777" w:rsidR="002C79EA" w:rsidRDefault="002C79EA" w:rsidP="002C79EA">
      <w:pPr>
        <w:widowControl w:val="0"/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BADE2" w14:textId="77777777" w:rsidR="002C79EA" w:rsidRDefault="002C79EA" w:rsidP="002C79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CAA339" w14:textId="77777777" w:rsidR="00D714D0" w:rsidRDefault="00D714D0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5CE49FAA" w14:textId="77777777" w:rsidR="00D714D0" w:rsidRPr="002C79EA" w:rsidRDefault="00D714D0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49CE346B" w14:textId="77777777" w:rsidR="002C79EA" w:rsidRDefault="00D61898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  <w:t xml:space="preserve">                                      </w:t>
      </w:r>
      <w:r w:rsidR="002C79EA" w:rsidRPr="002C79EA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  <w:t xml:space="preserve">Содержание тем учебного курса </w:t>
      </w:r>
    </w:p>
    <w:p w14:paraId="06BDC9C9" w14:textId="77777777" w:rsidR="00D61898" w:rsidRPr="002C79EA" w:rsidRDefault="00D61898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</w:pPr>
    </w:p>
    <w:p w14:paraId="39F2E07D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Литература XX века</w:t>
      </w:r>
    </w:p>
    <w:p w14:paraId="359AE54A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Введение</w:t>
      </w:r>
    </w:p>
    <w:p w14:paraId="125B2579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737"/>
        <w:jc w:val="both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Русская литература ХХ в.в.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lastRenderedPageBreak/>
        <w:t>отражение в них “вечных” проблем бытия.</w:t>
      </w:r>
    </w:p>
    <w:p w14:paraId="4DB94169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</w:pPr>
    </w:p>
    <w:p w14:paraId="570F4AA9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  <w:t>Литература первой половины XX века</w:t>
      </w:r>
    </w:p>
    <w:p w14:paraId="00B0165B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Обзор русской литературы первой половины 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lang w:val="en-US"/>
        </w:rPr>
        <w:t>XX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века</w:t>
      </w:r>
    </w:p>
    <w:p w14:paraId="7E56562E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Традиции и новаторство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литературе рубежа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XIX</w:t>
      </w:r>
      <w:r w:rsidRPr="002C79EA">
        <w:rPr>
          <w:rFonts w:ascii="Symbol" w:eastAsia="Andale Sans UI" w:hAnsi="Symbol" w:cs="Times New Roman"/>
          <w:kern w:val="1"/>
          <w:sz w:val="24"/>
          <w:szCs w:val="24"/>
        </w:rPr>
        <w:t>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ХХ вв. Реализм и модернизм.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Трагические события первой половины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 w:val="en-US"/>
        </w:rPr>
        <w:t>XX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 в. и их отражение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русской литературе и литературах других народов России. Конфликт человека и эпохи. </w:t>
      </w:r>
    </w:p>
    <w:p w14:paraId="51351A99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709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14:paraId="7D4A3692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И. А. Бунин</w:t>
      </w:r>
    </w:p>
    <w:p w14:paraId="231C7AD3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16A0A6D4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Стихотворения: «Вечер», «Не устану воспевать вас, звезды!..», «Последний шмель»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14:paraId="2C2CD302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14:paraId="4EA7ABD9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Рассказы: «Господин из Сан-Франциско», «Чистый понедельник», «Лёгкое дыхание», цикл «Темные аллеи»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14:paraId="11787F8C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14:paraId="56C1DDEC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А. И. Куприн</w:t>
      </w:r>
    </w:p>
    <w:p w14:paraId="666B8C2F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720"/>
        <w:jc w:val="both"/>
        <w:rPr>
          <w:rFonts w:ascii="Times New Roman" w:eastAsia="Andale Sans UI" w:hAnsi="Times New Roman" w:cs="Times New Roman"/>
          <w:b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Жизнь и творчество (обзор).</w:t>
      </w:r>
    </w:p>
    <w:p w14:paraId="46EDE507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Повесть «Гранатовый браслет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».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14:paraId="2F782459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М. Горький</w:t>
      </w:r>
    </w:p>
    <w:p w14:paraId="2F1725E7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720"/>
        <w:jc w:val="both"/>
        <w:rPr>
          <w:rFonts w:ascii="Times New Roman" w:eastAsia="Andale Sans UI" w:hAnsi="Times New Roman" w:cs="Times New Roman"/>
          <w:b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Жизнь и творчество (обзор).</w:t>
      </w:r>
    </w:p>
    <w:p w14:paraId="2615D1E8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Рассказ «Старуха Изергиль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»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.</w:t>
      </w:r>
    </w:p>
    <w:p w14:paraId="2E227398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14:paraId="7AB95E8A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Пьеса «На дне».</w:t>
      </w:r>
    </w:p>
    <w:p w14:paraId="346CC98C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14:paraId="4C7CCB9D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Обзор русской поэзии конца XIX – начала XX в.</w:t>
      </w:r>
    </w:p>
    <w:p w14:paraId="6A9C1203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14:paraId="006BDDFA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Символизм </w:t>
      </w:r>
    </w:p>
    <w:p w14:paraId="452F6DFA" w14:textId="77777777" w:rsidR="002C79EA" w:rsidRPr="002C79EA" w:rsidRDefault="002C79EA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</w:r>
    </w:p>
    <w:p w14:paraId="479AE577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В. Я. Брюсов</w:t>
      </w:r>
    </w:p>
    <w:p w14:paraId="1C61DCC6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715F69E6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14:paraId="746E91D1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К. Д. Бальмонт</w:t>
      </w:r>
    </w:p>
    <w:p w14:paraId="50DCE31B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4501571A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Стихотворения: «Я мечтою ловил уходящие тени…», «Безглагольность», «Я в этот мир пришел, чтоб видеть солнце…».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14:paraId="5F77678C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А. Белый </w:t>
      </w:r>
    </w:p>
    <w:p w14:paraId="02CC3D4E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70588BD6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Стихотворения: «Раздумье», «Русь», «Родине».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14:paraId="0FF97AEC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Акмеизм </w:t>
      </w:r>
    </w:p>
    <w:p w14:paraId="70ED629C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14:paraId="5DECE152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Н. С. Гумилев </w:t>
      </w:r>
    </w:p>
    <w:p w14:paraId="638D014C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337799C6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14:paraId="0E53209E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Футуризм </w:t>
      </w:r>
    </w:p>
    <w:p w14:paraId="2616FF27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14:paraId="5B474605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Группы футуристов: эгофутуристы (И. Северянин), кубофутуристы (В. В. Маяковский, В. Хлебников), "Центрифуга" (Б. Л. Пастернак).</w:t>
      </w:r>
    </w:p>
    <w:p w14:paraId="58561943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И. Северянин</w:t>
      </w:r>
    </w:p>
    <w:p w14:paraId="7A140B4F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6E02CC15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14:paraId="7C5C4187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В. В. Хлебников</w:t>
      </w:r>
    </w:p>
    <w:p w14:paraId="7A4ADAA4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24B2B67F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Стихотворения: «Заклятие смехом», «Бобэоби пелись губы…», «Еще раз, еще раз…».</w:t>
      </w:r>
    </w:p>
    <w:p w14:paraId="770FF5C8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14:paraId="3A54FD15" w14:textId="77777777" w:rsidR="002C79EA" w:rsidRPr="002C79EA" w:rsidRDefault="002C79EA" w:rsidP="002C79E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Крестьянская поэзия</w:t>
      </w:r>
    </w:p>
    <w:p w14:paraId="697DD92E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Продолжение традиций русской реалистической крестьянской поэзии XIX в. в творчестве Н. А. Клюева, С. А. Есенина.</w:t>
      </w:r>
    </w:p>
    <w:p w14:paraId="1C01AFA7" w14:textId="77777777" w:rsidR="002C79EA" w:rsidRPr="002C79EA" w:rsidRDefault="002C79EA" w:rsidP="002C79EA">
      <w:pPr>
        <w:widowControl w:val="0"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2C79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Н. А. Клюев. </w:t>
      </w:r>
    </w:p>
    <w:p w14:paraId="07BC4967" w14:textId="77777777" w:rsidR="002C79EA" w:rsidRPr="002C79EA" w:rsidRDefault="002C79EA" w:rsidP="002C79EA">
      <w:pPr>
        <w:widowControl w:val="0"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firstLine="709"/>
        <w:jc w:val="both"/>
        <w:outlineLvl w:val="5"/>
        <w:rPr>
          <w:rFonts w:ascii="Calibri" w:eastAsia="Times New Roman" w:hAnsi="Calibri" w:cs="Times New Roman"/>
          <w:b/>
          <w:bCs/>
          <w:kern w:val="1"/>
          <w:sz w:val="24"/>
          <w:szCs w:val="24"/>
        </w:rPr>
      </w:pPr>
      <w:r w:rsidRPr="002C79EA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Жизнь и творчество (обзор).</w:t>
      </w:r>
    </w:p>
    <w:p w14:paraId="5D589C94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Стихотворения: «Осинушка», «Я люблю цыганские кочевья...», «Из подвалов, из 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темных углов...»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14:paraId="2B7BC165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А. А. Блок </w:t>
      </w:r>
    </w:p>
    <w:p w14:paraId="45B6FB2F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творчество.</w:t>
      </w:r>
    </w:p>
    <w:p w14:paraId="17CF1C75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14:paraId="7F837AEF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14:paraId="72101922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Поэма «Двенадцать». </w:t>
      </w: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14:paraId="6EA1265C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14:paraId="37497EC0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В. В. Маяковский </w:t>
      </w:r>
    </w:p>
    <w:p w14:paraId="199051D0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творчество.</w:t>
      </w:r>
    </w:p>
    <w:p w14:paraId="509F45AB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«А вы могли бы?», «Послушайте!», «Скрипка и немножко нервно», «Лиличка!», «Юбилейное», «Прозаседавшиеся». Стихотворения: «Нате!», «Разговор с фининспектором о поэзии», «Письмо Татьяне Яковлевой».</w:t>
      </w:r>
    </w:p>
    <w:p w14:paraId="0940984D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14:paraId="0E1F7A06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С. А. Есенин</w:t>
      </w:r>
    </w:p>
    <w:p w14:paraId="6898E68F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720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Жизнь и творчество.</w:t>
      </w:r>
    </w:p>
    <w:p w14:paraId="4CD1E67F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лунность…».</w:t>
      </w:r>
    </w:p>
    <w:p w14:paraId="2B847B37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14:paraId="1477C819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М. И. Цветаева</w:t>
      </w:r>
    </w:p>
    <w:p w14:paraId="524415C3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1903B9E7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</w:t>
      </w:r>
    </w:p>
    <w:p w14:paraId="3EFF8126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14:paraId="6B0A6B6A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О. Э. Мандельштам</w:t>
      </w:r>
    </w:p>
    <w:p w14:paraId="09C7AED5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 (обзор).</w:t>
      </w:r>
    </w:p>
    <w:p w14:paraId="4C8AD574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val="en-US" w:eastAsia="ar-SA"/>
        </w:rPr>
        <w:t>Notre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val="en-US" w:eastAsia="ar-SA"/>
        </w:rPr>
        <w:t>Dame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», «Бессонница. Гомер. Тугие паруса…», «За гремучую доблесть грядущих веков…», «Я вернулся в мой город, знакомый до слез…», «Невыразимая 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lastRenderedPageBreak/>
        <w:t>печаль», «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val="en-US" w:eastAsia="ar-SA"/>
        </w:rPr>
        <w:t>Tristia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». </w:t>
      </w: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14:paraId="052BA633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А. А. Ахматова</w:t>
      </w:r>
    </w:p>
    <w:p w14:paraId="7693AAF2" w14:textId="77777777" w:rsidR="002C79EA" w:rsidRPr="002C79EA" w:rsidRDefault="002C79EA" w:rsidP="002C79E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творчество.</w:t>
      </w:r>
    </w:p>
    <w:p w14:paraId="1A11FD81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земля», «Я научилась просто, мудро жить…», «Бывает так: какая-то истома…».</w:t>
      </w:r>
    </w:p>
    <w:p w14:paraId="3F36ED71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14:paraId="393FEF01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Поэма «Реквием». </w:t>
      </w:r>
    </w:p>
    <w:p w14:paraId="64C0C2DE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14:paraId="52009FC1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Б. Л. Пастернак </w:t>
      </w:r>
    </w:p>
    <w:p w14:paraId="7CFD9889" w14:textId="77777777" w:rsidR="002C79EA" w:rsidRPr="002C79EA" w:rsidRDefault="002C79EA" w:rsidP="002C79E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 (обзор).</w:t>
      </w:r>
    </w:p>
    <w:p w14:paraId="27D1AF6A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</w:t>
      </w:r>
    </w:p>
    <w:p w14:paraId="324341DC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14:paraId="59427248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Роман «Доктор Живаго» (обзор).</w:t>
      </w:r>
    </w:p>
    <w:p w14:paraId="65271A6E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14:paraId="282DEBD8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М. А. Булгаков</w:t>
      </w:r>
    </w:p>
    <w:p w14:paraId="04BD76F1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720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Жизнь и творчество.</w:t>
      </w:r>
    </w:p>
    <w:p w14:paraId="7388BB3D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Роман «Мастер и Маргарита».</w:t>
      </w:r>
    </w:p>
    <w:p w14:paraId="5F83FC22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и образы в романе. Человеческое и божественное в облике Иешуа.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14:paraId="656C909F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А. П. Платонов </w:t>
      </w:r>
    </w:p>
    <w:p w14:paraId="10F50FA9" w14:textId="77777777" w:rsidR="002C79EA" w:rsidRPr="002C79EA" w:rsidRDefault="002C79EA" w:rsidP="002C79E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творчество.</w:t>
      </w:r>
    </w:p>
    <w:p w14:paraId="24668F74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Повесть «Котлован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».</w:t>
      </w:r>
    </w:p>
    <w:p w14:paraId="0D9A0C71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14:paraId="69DC0079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М. А. Шолохов </w:t>
      </w:r>
    </w:p>
    <w:p w14:paraId="380B0F5A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Жизнь и творчество.</w:t>
      </w:r>
    </w:p>
    <w:p w14:paraId="1B58D108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Роман-эпопея «Тихий Дон» (обзорное изучение).</w:t>
      </w:r>
    </w:p>
    <w:p w14:paraId="3957D182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14:paraId="790D4B81" w14:textId="77777777" w:rsidR="002C79EA" w:rsidRPr="002C79EA" w:rsidRDefault="002C79EA" w:rsidP="002C79EA">
      <w:pPr>
        <w:widowControl w:val="0"/>
        <w:tabs>
          <w:tab w:val="left" w:pos="7380"/>
          <w:tab w:val="left" w:pos="810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</w:pPr>
    </w:p>
    <w:p w14:paraId="0E16878E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  <w:t xml:space="preserve">Обзор русской литературы второй половины 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val="en-US"/>
        </w:rPr>
        <w:t>XX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  <w:t xml:space="preserve"> века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</w:p>
    <w:p w14:paraId="115B1773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Великая Отечественная война и ее художественное осмысление</w:t>
      </w:r>
      <w:r w:rsidRPr="002C79EA">
        <w:rPr>
          <w:rFonts w:ascii="Times New Roman" w:eastAsia="Andale Sans UI" w:hAnsi="Times New Roman" w:cs="Times New Roman"/>
          <w:b/>
          <w:spacing w:val="2"/>
          <w:kern w:val="1"/>
          <w:sz w:val="24"/>
          <w:szCs w:val="24"/>
        </w:rPr>
        <w:t xml:space="preserve"> </w:t>
      </w: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в русской литературе</w:t>
      </w:r>
      <w:r w:rsidRPr="002C79EA">
        <w:rPr>
          <w:rFonts w:ascii="Times New Roman" w:eastAsia="Andale Sans UI" w:hAnsi="Times New Roman" w:cs="Times New Roman"/>
          <w:b/>
          <w:spacing w:val="2"/>
          <w:kern w:val="1"/>
          <w:sz w:val="24"/>
          <w:szCs w:val="24"/>
        </w:rPr>
        <w:t xml:space="preserve"> </w:t>
      </w: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и литературах других народов России.</w:t>
      </w:r>
      <w:r w:rsidRPr="002C79EA">
        <w:rPr>
          <w:rFonts w:ascii="Times New Roman" w:eastAsia="Andale Sans UI" w:hAnsi="Times New Roman" w:cs="Times New Roman"/>
          <w:b/>
          <w:spacing w:val="2"/>
          <w:kern w:val="1"/>
          <w:sz w:val="24"/>
          <w:szCs w:val="24"/>
        </w:rPr>
        <w:t xml:space="preserve"> </w:t>
      </w: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 xml:space="preserve"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  <w:shd w:val="clear" w:color="auto" w:fill="FFFFFF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в русской литературе</w:t>
      </w:r>
      <w:r w:rsidRPr="002C79EA">
        <w:rPr>
          <w:rFonts w:ascii="Times New Roman" w:eastAsia="Andale Sans UI" w:hAnsi="Times New Roman" w:cs="Times New Roman"/>
          <w:b/>
          <w:spacing w:val="2"/>
          <w:kern w:val="1"/>
          <w:sz w:val="24"/>
          <w:szCs w:val="24"/>
        </w:rPr>
        <w:t xml:space="preserve"> </w:t>
      </w: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и литературах других народов России.</w:t>
      </w:r>
    </w:p>
    <w:p w14:paraId="6E9F477A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984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14:paraId="6F861611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А. Т. Твардовский </w:t>
      </w:r>
    </w:p>
    <w:p w14:paraId="06098909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 (обзор).</w:t>
      </w:r>
    </w:p>
    <w:p w14:paraId="36DABF50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Стихотворения: «Вся суть в одном-единственном завете…», «Памяти матери», «Я знаю, никакой моей вины…», 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«Дробится рваный цоколь монумента...», «О сущем».</w:t>
      </w:r>
    </w:p>
    <w:p w14:paraId="00EA3DE0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14:paraId="35547DBD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В. Т. Шаламов</w:t>
      </w:r>
    </w:p>
    <w:p w14:paraId="05687A75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 (обзор).</w:t>
      </w: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14:paraId="142E7B5D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Рассказы: «Последний замер», «Шоковая терапия».</w:t>
      </w:r>
    </w:p>
    <w:p w14:paraId="563F57FE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14:paraId="571F8C1E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А. И. Солженицын</w:t>
      </w:r>
    </w:p>
    <w:p w14:paraId="704F3F26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720"/>
        <w:jc w:val="both"/>
        <w:rPr>
          <w:rFonts w:ascii="Times New Roman" w:eastAsia="Andale Sans UI" w:hAnsi="Times New Roman" w:cs="Times New Roman"/>
          <w:spacing w:val="2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Жизнь и творчество (обзор).</w:t>
      </w: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  <w:shd w:val="clear" w:color="auto" w:fill="FFFFFF"/>
        </w:rPr>
        <w:t xml:space="preserve"> </w:t>
      </w:r>
    </w:p>
    <w:p w14:paraId="2B36965B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Повесть «Один день Ивана Денисовича».</w:t>
      </w:r>
    </w:p>
    <w:p w14:paraId="6832FD25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Своеобразие раскрытия “лагерной” темы в повести</w:t>
      </w: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.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Проблема русского национального характера в контексте трагической эпохи. </w:t>
      </w:r>
    </w:p>
    <w:p w14:paraId="0726575A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В. М. Шукшин</w:t>
      </w:r>
    </w:p>
    <w:p w14:paraId="64F1C22D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Рассказы: «Верую!», «Алеша Бесконвойный».</w:t>
      </w:r>
    </w:p>
    <w:p w14:paraId="29B3382D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Изображение народного характера и картин народной жизни в рассказах. Диалоги в шукшинской прозе. Особенности повествовательной манеры Шукшина.</w:t>
      </w:r>
    </w:p>
    <w:p w14:paraId="5B7EEB8A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В. В. Быков</w:t>
      </w:r>
    </w:p>
    <w:p w14:paraId="2F1EFB21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Повесть «Сотников».</w:t>
      </w:r>
    </w:p>
    <w:p w14:paraId="5294ED57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Нравственная проблематика произведения. Образы Сотникова и Рыбака, две “точки зрения” в повести. Образы Петра, Демчихи и девочки Баси. Авторская позиция и способы ее выражения в произведении. Мастерство психологического анализа.  </w:t>
      </w:r>
    </w:p>
    <w:p w14:paraId="3661FFF8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В. Г. Распутин</w:t>
      </w:r>
    </w:p>
    <w:p w14:paraId="68A58D01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Повесть «Прощание с Матерой».</w:t>
      </w:r>
    </w:p>
    <w:p w14:paraId="321F5D3E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14:paraId="7848F35B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Н. М. Рубцов</w:t>
      </w:r>
    </w:p>
    <w:p w14:paraId="21ACD01D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«Видения на холме», «Листья осенние.</w:t>
      </w:r>
    </w:p>
    <w:p w14:paraId="7DB8AB4B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14:paraId="30905661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И. А. Бродский</w:t>
      </w:r>
    </w:p>
    <w:p w14:paraId="2C4EA413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Стихотворения: «Воротишься на родину. Ну что ж…», «Сонет» («Как жаль, что тем, чем </w:t>
      </w: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lastRenderedPageBreak/>
        <w:t>стало для меня…»)</w:t>
      </w: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.</w:t>
      </w:r>
    </w:p>
    <w:p w14:paraId="5FF948C3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14:paraId="79695533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Б. Ш. Окуджава </w:t>
      </w:r>
    </w:p>
    <w:p w14:paraId="58F6891A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Стихотворения: «Полночный троллейбус», «Живописцы».</w:t>
      </w:r>
    </w:p>
    <w:p w14:paraId="04F682CA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14:paraId="000438C8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А. В. Вампилов</w:t>
      </w:r>
    </w:p>
    <w:p w14:paraId="3D030961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Пьеса «Утиная охота».</w:t>
      </w:r>
    </w:p>
    <w:p w14:paraId="388B94F9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 </w:t>
      </w:r>
    </w:p>
    <w:p w14:paraId="5DDEE7C7" w14:textId="77777777" w:rsidR="002C79EA" w:rsidRPr="002C79EA" w:rsidRDefault="002C79EA" w:rsidP="00D714D0">
      <w:pPr>
        <w:widowControl w:val="0"/>
        <w:tabs>
          <w:tab w:val="left" w:pos="1492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shd w:val="clear" w:color="auto" w:fill="FFFFFF"/>
          <w:lang w:eastAsia="ar-SA"/>
        </w:rPr>
      </w:pPr>
    </w:p>
    <w:p w14:paraId="4B6E9688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shd w:val="clear" w:color="auto" w:fill="FFFFFF"/>
          <w:lang w:eastAsia="ar-SA"/>
        </w:rPr>
        <w:t xml:space="preserve">Обзор литературы последнего десятилетия </w:t>
      </w:r>
    </w:p>
    <w:p w14:paraId="6C91C60E" w14:textId="77777777" w:rsidR="002C79EA" w:rsidRPr="002C79EA" w:rsidRDefault="002C79EA" w:rsidP="002C79EA">
      <w:pPr>
        <w:widowControl w:val="0"/>
        <w:tabs>
          <w:tab w:val="left" w:pos="2880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14:paraId="2F680172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</w:pPr>
    </w:p>
    <w:p w14:paraId="440C3DB8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2C79EA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  <w:t>Зарубежная XX века</w:t>
      </w:r>
    </w:p>
    <w:p w14:paraId="24A88460" w14:textId="77777777" w:rsidR="002C79EA" w:rsidRPr="002C79EA" w:rsidRDefault="002C79EA" w:rsidP="002C79EA">
      <w:pPr>
        <w:widowControl w:val="0"/>
        <w:numPr>
          <w:ilvl w:val="1"/>
          <w:numId w:val="0"/>
        </w:numPr>
        <w:tabs>
          <w:tab w:val="num" w:pos="576"/>
          <w:tab w:val="left" w:pos="7380"/>
          <w:tab w:val="left" w:pos="8100"/>
        </w:tabs>
        <w:suppressAutoHyphens/>
        <w:spacing w:after="0" w:line="240" w:lineRule="auto"/>
        <w:ind w:firstLine="737"/>
        <w:jc w:val="both"/>
        <w:outlineLvl w:val="1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Гуманистическая направленность произведений зарубежной литературы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 w:val="en-US"/>
        </w:rPr>
        <w:t>XX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2C79E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ХХ в. Реализм и модернизм. </w:t>
      </w:r>
    </w:p>
    <w:p w14:paraId="6FEB2A1E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Б. Шоу </w:t>
      </w:r>
    </w:p>
    <w:p w14:paraId="2BBBB989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 (обзор).</w:t>
      </w:r>
    </w:p>
    <w:p w14:paraId="5BC98154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Пьеса «Пигмалион». </w:t>
      </w:r>
    </w:p>
    <w:p w14:paraId="5C735512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14:paraId="4F938069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Г. Аполлинер </w:t>
      </w:r>
    </w:p>
    <w:p w14:paraId="68B2130F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 (обзор).</w:t>
      </w:r>
    </w:p>
    <w:p w14:paraId="12921B44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Стихотворение «Мост Мирабо». </w:t>
      </w:r>
    </w:p>
    <w:p w14:paraId="0A2CBA00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 </w:t>
      </w:r>
    </w:p>
    <w:p w14:paraId="70E8519D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Э. Хемингуэй </w:t>
      </w:r>
    </w:p>
    <w:p w14:paraId="1B8FD60B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Жизнь и творчество (обзор).</w:t>
      </w:r>
    </w:p>
    <w:p w14:paraId="78132DF2" w14:textId="77777777" w:rsidR="002C79EA" w:rsidRPr="002C79EA" w:rsidRDefault="002C79EA" w:rsidP="002C79EA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C79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Повесть «Старик и море».</w:t>
      </w:r>
    </w:p>
    <w:p w14:paraId="12D6A7D6" w14:textId="77777777" w:rsidR="002C79EA" w:rsidRPr="002C79EA" w:rsidRDefault="002C79EA" w:rsidP="002C79EA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right="326" w:firstLine="709"/>
        <w:jc w:val="both"/>
        <w:rPr>
          <w:rFonts w:ascii="Times New Roman" w:eastAsia="Andale Sans UI" w:hAnsi="Times New Roman" w:cs="Times New Roman"/>
          <w:b/>
          <w:bCs/>
          <w:i/>
          <w:iCs/>
          <w:spacing w:val="2"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spacing w:val="2"/>
          <w:kern w:val="1"/>
          <w:sz w:val="24"/>
          <w:szCs w:val="24"/>
        </w:rPr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</w:t>
      </w:r>
    </w:p>
    <w:p w14:paraId="4FF1673A" w14:textId="77777777" w:rsidR="002C79EA" w:rsidRPr="002C79EA" w:rsidRDefault="002C79EA" w:rsidP="002C79E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1F588" w14:textId="77777777" w:rsidR="002C79EA" w:rsidRPr="002C79EA" w:rsidRDefault="002C79EA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B055DF6" w14:textId="77777777" w:rsidR="002C79EA" w:rsidRPr="002C79EA" w:rsidRDefault="002C79EA" w:rsidP="002C79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7F29471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50356015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2AB3E5D7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52852546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58F3C2CC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1A84FA2F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7A7E8A07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63822E25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1431282C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3CDED496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4B8E4599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2C10E6E2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1F763FF3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16800A92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49224CD8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43EAD116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226411EF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7410C89A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42ECA06D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0AD33F68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65342908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1D171736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19E23D66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175A302C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79F6D1B6" w14:textId="77777777" w:rsidR="00D61898" w:rsidRDefault="00D61898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</w:p>
    <w:p w14:paraId="0CD82922" w14:textId="77777777" w:rsid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5BAEB41F" w14:textId="77777777" w:rsidR="00284374" w:rsidRDefault="00284374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584100FF" w14:textId="77777777" w:rsidR="00D714D0" w:rsidRDefault="00D714D0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50D01A84" w14:textId="77777777" w:rsidR="00D714D0" w:rsidRDefault="00D714D0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5A9618A9" w14:textId="77777777" w:rsidR="00D714D0" w:rsidRDefault="00D714D0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4B3CFC03" w14:textId="77777777" w:rsidR="00D714D0" w:rsidRDefault="00D714D0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7D9CD926" w14:textId="77777777" w:rsidR="00284374" w:rsidRPr="002C79EA" w:rsidRDefault="00284374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054393C0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14:paraId="0C87D37E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</w:pPr>
      <w:r w:rsidRPr="002C79EA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</w:rPr>
        <w:t>Учебно-тематическое планирование</w:t>
      </w:r>
    </w:p>
    <w:p w14:paraId="51C938BA" w14:textId="77777777" w:rsidR="002C79EA" w:rsidRPr="002C79EA" w:rsidRDefault="002C79EA" w:rsidP="002C79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24"/>
          <w:szCs w:val="24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985"/>
        <w:gridCol w:w="1984"/>
      </w:tblGrid>
      <w:tr w:rsidR="00D61898" w:rsidRPr="002C79EA" w14:paraId="61A1782D" w14:textId="77777777" w:rsidTr="008D5D9B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921B00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22AA44" w14:textId="77777777" w:rsidR="00D61898" w:rsidRPr="002C79EA" w:rsidRDefault="00D61898" w:rsidP="00D6189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</w:rPr>
              <w:t>О</w:t>
            </w: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сновные разделы</w:t>
            </w:r>
          </w:p>
          <w:p w14:paraId="33EAAF5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4D54B49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A173A7" w14:textId="77777777" w:rsidR="00D61898" w:rsidRPr="002C79EA" w:rsidRDefault="008D5D9B" w:rsidP="00D6189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33C" w14:textId="77777777" w:rsidR="00D61898" w:rsidRPr="00D61898" w:rsidRDefault="00D61898" w:rsidP="00D6189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</w:rPr>
              <w:t xml:space="preserve"> Количество</w:t>
            </w:r>
          </w:p>
          <w:p w14:paraId="41291F45" w14:textId="77777777" w:rsidR="00D61898" w:rsidRPr="002C79EA" w:rsidRDefault="00D61898" w:rsidP="00D61898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</w:rPr>
              <w:t>сочине</w:t>
            </w: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ний</w:t>
            </w:r>
          </w:p>
        </w:tc>
      </w:tr>
      <w:tr w:rsidR="00D61898" w:rsidRPr="002C79EA" w14:paraId="0173A7EE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3596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69CC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Введение</w:t>
            </w:r>
          </w:p>
          <w:p w14:paraId="05179AB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Русская литература первой половины 20 века: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3B2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 xml:space="preserve">1  </w:t>
            </w:r>
          </w:p>
          <w:p w14:paraId="1F678875" w14:textId="77777777" w:rsidR="00D61898" w:rsidRPr="002C79EA" w:rsidRDefault="008D5D9B" w:rsidP="008D5D9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</w:rPr>
              <w:t xml:space="preserve">               </w:t>
            </w:r>
            <w:r w:rsidR="00D61898" w:rsidRPr="002C79EA">
              <w:rPr>
                <w:rFonts w:ascii="Times New Roman" w:eastAsia="Andale Sans UI" w:hAnsi="Times New Roman" w:cs="Times New Roman"/>
                <w:b/>
                <w:kern w:val="1"/>
              </w:rPr>
              <w:t xml:space="preserve">74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AA2C7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</w:tr>
      <w:tr w:rsidR="00D61898" w:rsidRPr="002C79EA" w14:paraId="4D29428F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FDB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844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И.Бунин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C12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FB61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089D6A87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3666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C7B6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А.Куприн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771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9B5BA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64B9FC0B" w14:textId="77777777" w:rsidTr="008D5D9B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7B3C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7D7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М.Горький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3CA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3233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273E759A" w14:textId="77777777" w:rsidTr="008D5D9B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2BC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6B53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Аполлинер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0B5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F1D2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2B0A85B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684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D1F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В.Брюсов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F13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22BE4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3735458D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808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0BA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К.Бальмонт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A86C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1E906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569A61ED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F8CF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D4B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А.Белый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878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F73CD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6E277275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B4DC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4E1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Н.Гумилёв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817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72872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3DF56877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D28F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B30F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И.Северянин. В.Хлебников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0AB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1ADCD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7596DF7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72A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26D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А.Блок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EC74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E2324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16382BC8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B0D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0A5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Н.Клюев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641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511C9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1A3B374A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506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5FF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С.Есенин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98E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5+1РР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93176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0B598773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C6E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896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В.Маяковский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1DE4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E6A86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5E0D9CDF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087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88B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М.Булгаков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9E23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C6D66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4B54E0BE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076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E5F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А.Ахматова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1B2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78CE5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578DCA38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EB1A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9C0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О.Мандельштам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8724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55EAC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0BB784E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A91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0D5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М.Цветаева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3DD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3+1РР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D3C8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30D0442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2E9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069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М.Шолохов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7704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4BC15" w14:textId="77777777" w:rsidR="00D61898" w:rsidRPr="002C79EA" w:rsidRDefault="008B6BBF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12085645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58F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DCC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 Платонов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C113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CC182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2F4D1474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57D3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33C9" w14:textId="77777777" w:rsidR="00D61898" w:rsidRPr="002C79EA" w:rsidRDefault="00D61898" w:rsidP="002C79E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lang w:eastAsia="ar-SA"/>
              </w:rPr>
            </w:pPr>
            <w:r w:rsidRPr="002C79E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Русская литература второй половины 20 века: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82B4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627AF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580E3988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829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2D54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Б.Пастернак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D21F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E9CA99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2A2DCEE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EA1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BD2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А.Твардовский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C64F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37434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24094C32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3500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21B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А.Солженицын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EFE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DD68C7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7F982358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F2F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5DD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В.Шаламов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1430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564C8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420DA24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ED3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2A2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В.Быков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0B90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5800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4ABA87FA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47F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C876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В.Распутин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11D86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6828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</w:tr>
      <w:tr w:rsidR="00D61898" w:rsidRPr="002C79EA" w14:paraId="4C0A84D4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633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870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В.Шукшин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109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F9240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3A04C723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A23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F2B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Н.Рубцов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556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66B71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6E81CF11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5192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2F4C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 xml:space="preserve"> Поэзия периода оттепели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479C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CECB5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23DAB69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AE00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DBFD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А.Вампилов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5645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A7B59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5E4CF930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72C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11A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Б.Окуджава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2990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73BC7" w14:textId="77777777" w:rsidR="00D61898" w:rsidRPr="002C79EA" w:rsidRDefault="008B6BBF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</w:p>
        </w:tc>
      </w:tr>
      <w:tr w:rsidR="00D61898" w:rsidRPr="002C79EA" w14:paraId="40D2A6DD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939C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941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И.Бродский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676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5094E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359E9BE4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489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5E70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Литература народов России. Ч.  Айтматов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E27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8D0CA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24A09AEA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F50BF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7DD6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 xml:space="preserve">Основные   современной литературы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D5B67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83E08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422490A2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CCF6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ADDEC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Зарубежная литература: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776E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2A8DB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290FADEC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5DBD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1C8B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Б.Шоу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0E81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273C3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7DDFA1BA" w14:textId="77777777" w:rsidTr="008D5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0568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5C59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Э. Хемингуэй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F7596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EB842" w14:textId="77777777" w:rsidR="00D61898" w:rsidRPr="002C79EA" w:rsidRDefault="00D61898" w:rsidP="002C79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D61898" w:rsidRPr="002C79EA" w14:paraId="1FF0E2E4" w14:textId="77777777" w:rsidTr="008D5D9B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74C500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5A73FAA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4C4220CB" w14:textId="77777777" w:rsidR="00D61898" w:rsidRPr="002C79EA" w:rsidRDefault="00D61898" w:rsidP="002C7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C79EA">
              <w:rPr>
                <w:rFonts w:ascii="Times New Roman" w:eastAsia="Andale Sans UI" w:hAnsi="Times New Roman" w:cs="Times New Roman"/>
                <w:b/>
                <w:kern w:val="1"/>
              </w:rPr>
              <w:t>8</w:t>
            </w:r>
          </w:p>
        </w:tc>
      </w:tr>
    </w:tbl>
    <w:p w14:paraId="773D01D1" w14:textId="77777777" w:rsidR="008D5D9B" w:rsidRDefault="002C79EA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14:paraId="7A7BA995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5A04D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3AED2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D68A14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BE84B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B8CF2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AD198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7781C" w14:textId="77777777" w:rsidR="008D5D9B" w:rsidRDefault="008D5D9B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76D04" w14:textId="77777777" w:rsidR="002C79EA" w:rsidRPr="002C79EA" w:rsidRDefault="002C79EA" w:rsidP="002C79EA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Методы обучения</w:t>
      </w:r>
    </w:p>
    <w:p w14:paraId="28EDF7B1" w14:textId="77777777" w:rsidR="002C79EA" w:rsidRPr="002C79EA" w:rsidRDefault="002C79EA" w:rsidP="002C79EA">
      <w:pPr>
        <w:overflowPunct w:val="0"/>
        <w:autoSpaceDE w:val="0"/>
        <w:autoSpaceDN w:val="0"/>
        <w:adjustRightInd w:val="0"/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используются репродуктивный и продуктивный методы обучения, информационные технологии; учебно-наглядные пособия,               экранные и звуковые средства обучения, репродукции картин, иллюстрации к произведениям, справочная литература.</w:t>
      </w:r>
    </w:p>
    <w:p w14:paraId="4C44057C" w14:textId="77777777" w:rsidR="002C79EA" w:rsidRPr="002C79EA" w:rsidRDefault="002C79EA" w:rsidP="002C79EA">
      <w:pPr>
        <w:overflowPunct w:val="0"/>
        <w:autoSpaceDE w:val="0"/>
        <w:autoSpaceDN w:val="0"/>
        <w:adjustRightInd w:val="0"/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14:paraId="68934B1F" w14:textId="77777777" w:rsidR="002C79EA" w:rsidRPr="002C79EA" w:rsidRDefault="002C79EA" w:rsidP="002C79EA">
      <w:pPr>
        <w:overflowPunct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различные формы контроля знаний обучающихся: тестирование, ответы (как письменные, так и устные) на</w:t>
      </w:r>
    </w:p>
    <w:p w14:paraId="75B5E5BC" w14:textId="77777777" w:rsidR="002C79EA" w:rsidRPr="002C79EA" w:rsidRDefault="002C79EA" w:rsidP="002C79EA">
      <w:pPr>
        <w:overflowPunct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сочинения      </w:t>
      </w:r>
    </w:p>
    <w:p w14:paraId="5E3B58B4" w14:textId="77777777" w:rsidR="002C79EA" w:rsidRPr="002C79EA" w:rsidRDefault="002C79EA" w:rsidP="002C79EA">
      <w:pPr>
        <w:overflowPunct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5C6D187" w14:textId="77777777" w:rsidR="002C79EA" w:rsidRPr="002C79EA" w:rsidRDefault="002C79EA" w:rsidP="002C79EA">
      <w:pPr>
        <w:shd w:val="clear" w:color="auto" w:fill="FFFFFF"/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Формы организации образовательного процесса</w:t>
      </w:r>
    </w:p>
    <w:p w14:paraId="5760DD3E" w14:textId="77777777" w:rsidR="002C79EA" w:rsidRPr="002C79EA" w:rsidRDefault="00284374" w:rsidP="002C79EA">
      <w:pPr>
        <w:shd w:val="clear" w:color="auto" w:fill="FFFFFF"/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урок-практическая работа</w:t>
      </w:r>
      <w:r w:rsidR="002C79EA" w:rsidRPr="002C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уроки с групповыми формами работы, уроки творчества, уроки-зачеты,  уроки-семинары</w:t>
      </w:r>
    </w:p>
    <w:p w14:paraId="3A146C04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09CC9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методы контроля: </w:t>
      </w:r>
    </w:p>
    <w:p w14:paraId="2D0BA1DD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промежуточный: 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 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14:paraId="324D62C5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итоговый: анализ стихотворения, развернутый ответ на проблемный вопрос, литературный ринг, выполнение заданий в тестовой форме. </w:t>
      </w:r>
    </w:p>
    <w:p w14:paraId="5DD2DDFB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ACBC8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Используемые технологии:</w:t>
      </w:r>
    </w:p>
    <w:p w14:paraId="3688C38C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метод, исследовательский, критического мышления, ИКТ</w:t>
      </w:r>
    </w:p>
    <w:p w14:paraId="37C2B07F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9BB6C" w14:textId="77777777" w:rsidR="002C79EA" w:rsidRPr="002C79EA" w:rsidRDefault="002C79EA" w:rsidP="002C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97FC6C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3EBB7B13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396D5874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32E72332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683E12D3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30650471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2E682A16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6D2348F5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7DB2DD54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51E1E94F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62C05709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07D7DE39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7F74DE09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4176FB5A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0C957DBF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5E05B7E4" w14:textId="77777777" w:rsidR="002C79EA" w:rsidRP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1C6C85D0" w14:textId="77777777" w:rsidR="002C79EA" w:rsidRDefault="002C79EA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0A564A31" w14:textId="77777777" w:rsidR="008D5D9B" w:rsidRDefault="008D5D9B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2B68F42C" w14:textId="77777777" w:rsidR="008D5D9B" w:rsidRDefault="008D5D9B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746C0290" w14:textId="77777777" w:rsidR="008D5D9B" w:rsidRDefault="008D5D9B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6EAB528F" w14:textId="77777777" w:rsidR="008D5D9B" w:rsidRDefault="008D5D9B" w:rsidP="002C7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3D8B28B7" w14:textId="77777777" w:rsidR="00A05D2B" w:rsidRDefault="00A05D2B" w:rsidP="002C79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5DC8F" w14:textId="77777777" w:rsidR="00A05D2B" w:rsidRPr="002C79EA" w:rsidRDefault="00A05D2B" w:rsidP="002C79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B18E3" w14:textId="77777777" w:rsidR="00A05D2B" w:rsidRDefault="00A05D2B" w:rsidP="00A05D2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iCs/>
          <w:kern w:val="2"/>
          <w:sz w:val="24"/>
          <w:szCs w:val="24"/>
        </w:rPr>
        <w:t xml:space="preserve">  Календарно-тематическое  планирование </w:t>
      </w:r>
    </w:p>
    <w:p w14:paraId="30C6AC7C" w14:textId="77777777" w:rsidR="00A05D2B" w:rsidRDefault="00A05D2B" w:rsidP="00A05D2B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24"/>
          <w:szCs w:val="24"/>
        </w:rPr>
      </w:pPr>
    </w:p>
    <w:tbl>
      <w:tblPr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6"/>
        <w:gridCol w:w="11"/>
        <w:gridCol w:w="6520"/>
        <w:gridCol w:w="935"/>
        <w:gridCol w:w="23"/>
        <w:gridCol w:w="15"/>
        <w:gridCol w:w="17"/>
        <w:gridCol w:w="853"/>
        <w:gridCol w:w="850"/>
      </w:tblGrid>
      <w:tr w:rsidR="00A05D2B" w14:paraId="6C52757B" w14:textId="77777777" w:rsidTr="00A05D2B">
        <w:trPr>
          <w:trHeight w:val="34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D3D9B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A5495C0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01D72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14:paraId="43A76B9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Тема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8D7BF87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DB439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11BC850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48CFA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Дата</w:t>
            </w:r>
          </w:p>
        </w:tc>
      </w:tr>
      <w:tr w:rsidR="00A05D2B" w14:paraId="07016190" w14:textId="77777777" w:rsidTr="00A05D2B">
        <w:trPr>
          <w:trHeight w:val="748"/>
        </w:trPr>
        <w:tc>
          <w:tcPr>
            <w:tcW w:w="7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1E4A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D7C9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B825160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78AE83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CB9ADF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A05D2B" w14:paraId="51A5085F" w14:textId="77777777" w:rsidTr="00A05D2B">
        <w:trPr>
          <w:trHeight w:val="71"/>
        </w:trPr>
        <w:tc>
          <w:tcPr>
            <w:tcW w:w="7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8913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8359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C9B5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0FA547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4484B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D2B" w14:paraId="57CBD6AA" w14:textId="77777777" w:rsidTr="00A05D2B">
        <w:trPr>
          <w:trHeight w:val="14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F09D1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8609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Введение . Основные направления, темы и проблемы русской литературы 20 века.</w:t>
            </w:r>
          </w:p>
          <w:p w14:paraId="134DFCD0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литературного процесса начала 20 века. Многообразие литературных направлений, стилей и школ, групп 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87262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E3A2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302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5190AE3" w14:textId="77777777" w:rsidTr="00A05D2B">
        <w:trPr>
          <w:trHeight w:val="15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72A06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4021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И.Бунин. </w:t>
            </w:r>
          </w:p>
          <w:p w14:paraId="14A12B5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  <w:p w14:paraId="06093DB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Бунина. Её философичность, лаконизм, изысканность. «Вечер», «Не устану воспевать вас, звёзды...», «Последний шмель». Чтение и анализ стихотворений. 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07DE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CF2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C28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11F2FD6" w14:textId="77777777" w:rsidTr="00A05D2B">
        <w:trPr>
          <w:trHeight w:val="138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38FBE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3-4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E275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И.Бунин. «Господин из Сан-Франциско».</w:t>
            </w:r>
          </w:p>
          <w:p w14:paraId="2DE9159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писателя к широчайшим социально-философским обобщениям. Поэтика рассказа.</w:t>
            </w:r>
          </w:p>
          <w:p w14:paraId="61EE36E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понятия о жанре рассказа. Символика бунинской прозы.</w:t>
            </w:r>
          </w:p>
          <w:p w14:paraId="0ABCBE6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E0DBF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28FA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EBF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0754873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AD4B2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E9419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любви в прозе Бунина Цикл «Тёмные аллеи». Своеобразие лирического повествования в прозе писателя. 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4380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75B0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BF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03E2DA03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935D3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2B58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«Чистый понедельник». Принципы создания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в прозе Бунина.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A8F4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84A9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B05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2428C31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25C9D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7BD5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«Лёгкое дыхание». Психологизм и особенности «внешней изобразительности» бунинской прозы. Роль художественной детали.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879D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6296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620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08C6EEC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906BF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4AA27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Куприн. </w:t>
            </w:r>
          </w:p>
          <w:p w14:paraId="1A1048B3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 Основные  темы и проблемы.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C1CD2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807A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A8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CDFEA5D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82CF9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9-10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2331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Талант любви в  рассказе «Гранатовый браслет». </w:t>
            </w:r>
          </w:p>
          <w:p w14:paraId="4DDF8D2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 Подготовка к дом. сочинению.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3775D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0EDC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02D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E17D509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EE014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7477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М.Горький.</w:t>
            </w:r>
          </w:p>
          <w:p w14:paraId="595E79A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DBD1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B980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519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EE2F8BA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4A98A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8F9D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Ранние романтические рассказы писателя. «Старуха Изергиль». Проблематика и особенности композиции рассказа. Романтический герой в ранних романтических рассказах Горького.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647F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3767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B13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2CF81199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CDEAC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743E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«На дне» как социально-философская драма. Сценическая судьба пьесы. Особенности жанра и конфликта пьесы.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5B3F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5CE8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6CD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60138C3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7F09A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60B80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 «дна» в пьесе «На дне». Смысл названия произведения.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D4194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9675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70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0C3EBB26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B5EFD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7FB0F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Луки в пьесе.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73E8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  <w:p w14:paraId="3C07615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F2B3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BAA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1E4ECEC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E56AD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01BB1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правде в драме Горького «На дне».</w:t>
            </w:r>
          </w:p>
          <w:p w14:paraId="4DE31DE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 Домашнее сочинение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F277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  <w:p w14:paraId="039B014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D38A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C83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C18D47B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21F1B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0407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символизм и его истоки.</w:t>
            </w:r>
          </w:p>
          <w:p w14:paraId="7AC650E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Аполлинер.</w:t>
            </w:r>
          </w:p>
          <w:p w14:paraId="251B6E50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63C13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F81FC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724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DB41E0E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C4AB9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B857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В.Брюсов. </w:t>
            </w:r>
          </w:p>
          <w:p w14:paraId="3B6BA2D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  <w:p w14:paraId="2B53A51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Брюсов как основоположник символизма в России. Проблематика и особенности стиля поэта.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1550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78FB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0C5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10EDB7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1E9DD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5709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поэтов – символистов: </w:t>
            </w:r>
          </w:p>
          <w:p w14:paraId="3DDE331F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Бальмонт.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5BEEF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AAD1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B91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0A20A9A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5CAE8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5F0F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поэтов – символистов: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AD10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  <w:p w14:paraId="3472FA4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92B3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07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DE32AF2" w14:textId="77777777" w:rsidTr="00A05D2B">
        <w:trPr>
          <w:trHeight w:val="3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D9C12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21-22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94E7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Н.Гумилёв. </w:t>
            </w:r>
          </w:p>
          <w:p w14:paraId="0FA4ACE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поэте. Проблематика и поэтика его лирики.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A338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75D1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B2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9B722D9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34D18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180F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Футуризм как литературное направление. Русские футуристы. Поиски новых поэтических форм в лирике 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Северянина, В.Хлебникова.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1E39A2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   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5DFE1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A775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A05D2B" w14:paraId="13CECB0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0B5AC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24-25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6755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А.Блок. </w:t>
            </w:r>
          </w:p>
          <w:p w14:paraId="47CFFC4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творчество. Блок и символисты.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EAED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6A05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7F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6C2B7E8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F2254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4F47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образы ранней лирики. Цикл «Стихи о Прекрасной Даме».</w:t>
            </w:r>
          </w:p>
          <w:p w14:paraId="7F834E1F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58F3B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BC33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3DA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880E50D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63EBC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18B17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страшного мира в лирике Блока. Чтение и анализ стихотворений. Развитие понятия об образе – символе.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1AE3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4A0E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ED8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1588D55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0067A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55F99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Тема Родины в лирике Блока. Чтение и анализ стихотворений.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12BE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EF78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5E2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167866E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2DD6D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59FD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Блока «Двенадцать» и сложность её художественного мира. Идейное содержание произведения.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22E6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B3F2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A5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4766E38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D04D9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FDF5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и идейно-нравственные аспекты новокрестьянской поэзии 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 (обзор).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7AC4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9D97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AB6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0B7EF7B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F4D5B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32-33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7955F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Есенин.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2A13F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  <w:p w14:paraId="284D8669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2A382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8C0A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F0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DD6B522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B4721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4AA29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России в лирике Есенина. 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0B35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  <w:p w14:paraId="31FC351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EA20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CAF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2D68302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FAACD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855F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тема в лирике Есенина. 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68FE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  <w:p w14:paraId="294AE94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445A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D62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D866FE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CC774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CA447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быстротечности человеческого бытия в лирике Есенина. Трагизм восприятия гибели русской деревни. 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A70A4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2923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75C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8DA3C5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F6FCB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0A33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по теме «Поэзия начала 20 века».</w:t>
            </w:r>
          </w:p>
          <w:p w14:paraId="12B2B1C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5BD51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BE35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B1B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C849FC3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9389B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38-39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D873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В.Маяковский. </w:t>
            </w:r>
          </w:p>
          <w:p w14:paraId="550870C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творчество.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BD73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  <w:p w14:paraId="6FDD218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115C97E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D556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6FB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9EB2E89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1E558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80AD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мир ранней лирики поэта. Пафос революционного переустройства мира. Сатирический пафос стихов. 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53BA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DD26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97D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89E736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52684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3939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любовной лирики Маяковского.  </w:t>
            </w:r>
          </w:p>
          <w:p w14:paraId="17C292AE" w14:textId="77777777" w:rsidR="00284374" w:rsidRDefault="0028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1C9DF" w14:textId="77777777" w:rsidR="00284374" w:rsidRDefault="0028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A2D6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  <w:p w14:paraId="111BB30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F4CB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AF8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274C5CAA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D7B87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8A65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поэта и поэзии в творчестве Маяковского.   </w:t>
            </w:r>
          </w:p>
          <w:p w14:paraId="7152F9B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 Домашнее сочинение (автор по выбору)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33A6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  <w:p w14:paraId="09242F3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390B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B5F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26BEF4B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BB09D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33C1F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М.Булгаков. </w:t>
            </w:r>
          </w:p>
          <w:p w14:paraId="682636D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3D90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A07D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C5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1F1011F" w14:textId="77777777" w:rsidTr="00A05D2B">
        <w:trPr>
          <w:trHeight w:val="9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80369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7B40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романа Булгакова «Мастер и Маргарита». Жанр и композиция произведения.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02451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04C7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EF9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42A00A5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4BB81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45-46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A3B60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мира в романе «Мастер и Маргарита»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4A0D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B8FE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807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828B118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78D7C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BBC3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Мастера и тема творчества в романе «Мастер и Маргарита».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F7E1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50D7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1F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0DEBE8F8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EC9AB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BB12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Маргариты и тема любви в романе «Мастер и Маргарита».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85E7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CDCA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382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44C9E67" w14:textId="77777777" w:rsidTr="00A05D2B">
        <w:trPr>
          <w:trHeight w:val="4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5196F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49-50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D78A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развития речи по роману Булгакова «Мастер и Маргарита».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 Классное   сочинение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CAD439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C469A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F1E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39CC236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59A5A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F4CB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творчество.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F7A3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FCF5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39A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F9A1DF5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35A9A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52-53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77647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Платонова «Котлован»: обзор содержания, сюжет, композиция, идейный смысл.</w:t>
            </w:r>
          </w:p>
          <w:p w14:paraId="72913B5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9E3F4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DD24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E3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2F3E736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C2D40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54-55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0C3A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А.Ахматова. </w:t>
            </w:r>
          </w:p>
          <w:p w14:paraId="4DBE712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  <w:p w14:paraId="1E07A15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5349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032B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65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0C414E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9C2E8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7124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своеобразие и поэтическое мастерство любовной лирики.  </w:t>
            </w:r>
          </w:p>
          <w:p w14:paraId="6B44F90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21CB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57C7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A1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145EF60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2576E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0E05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Судьба России и судьба поэта в лирике Ахматовой.  </w:t>
            </w:r>
          </w:p>
          <w:p w14:paraId="526A569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8F6E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42AF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BE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9A8657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CFA6F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58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055E1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Ахматовой «Реквием». Единство трагедии народа и поэта. Тема суда времени и исторической памяти. Особенности жанра и композиции.</w:t>
            </w:r>
          </w:p>
          <w:p w14:paraId="398B859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188A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4B72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5E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8192571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8F1C6" w14:textId="77777777" w:rsidR="00A05D2B" w:rsidRDefault="00A05D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59-60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02293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О.Мандельштам.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творчество.</w:t>
            </w:r>
          </w:p>
          <w:p w14:paraId="69EB65F3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Культурологические истоки и музыкальная природа эстетического переживания в лирике поэта. Трагический конфликт поэта и эпохи.  </w:t>
            </w:r>
          </w:p>
          <w:p w14:paraId="06B3018F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F7C1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8D14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6D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2ABFD55B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E4C40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61-62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FF1D1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М.Цветаева.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творчество.</w:t>
            </w:r>
          </w:p>
          <w:p w14:paraId="296CAC1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творчества, поэта и поэзии в лирике поэтессы. Тема Родины.  Своеобразие поэтического стиля.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33EB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A6B3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52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8946AA0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8DE46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63-64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3F19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развития речи по теме «Творчество Ахматовой и Цветаевой». </w:t>
            </w:r>
          </w:p>
          <w:p w14:paraId="43F7A5E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сочинение (автор по выбору)</w:t>
            </w:r>
          </w:p>
          <w:p w14:paraId="0EA4D24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2F60E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66D40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F4E3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FFB7C2D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B64E0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65-66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9BCA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М.М.Шолохов.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творчество.</w:t>
            </w:r>
          </w:p>
          <w:p w14:paraId="12F7B70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романа «Тихий Дон». Споры вокруг произведения.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3639C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348C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F10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17F3627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7BF3D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0486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жизни донских казаков в романе «Тихий Дон».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773917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  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609E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DD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86FE55D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4A918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68-69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7FD53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«Чудовищная нелепица» Гражданской войны в изображении Шолохова.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E198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5B7E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79A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0611D2E9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EEC64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F765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CDD46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   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19A33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338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727D661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4E486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FDC23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 в романе «Тихий Дон».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CF1D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4B95ED9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88DB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FA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0363C8F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81DDB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E3381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Шолохова – прозаика в романе «Тихий Дон».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A804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3D68084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22F2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078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6B67727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E045A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73-74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9D8B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развития речи по роману Шолохова «Тихий Дон».</w:t>
            </w:r>
          </w:p>
          <w:p w14:paraId="4BBB0300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 Классное сочинение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6EE4C6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B6E9A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848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2006894C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5FCE5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39BF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осмысление военной темы в литературе 50 – 90-х годов.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43CE4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4CE31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C1C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564A8B6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DDD36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C27B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В.Быкова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«Сотников». </w:t>
            </w:r>
          </w:p>
          <w:p w14:paraId="287CCC8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Нравственная проблематика произведения. Авторская позиция и способы ее выражения в произведении. Мастерство психологического анализа. 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E6B1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1E753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C8F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22EEB42B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9270F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77-78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C353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А.Твардовский. </w:t>
            </w:r>
          </w:p>
          <w:p w14:paraId="33A2D68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жизни и творчества. </w:t>
            </w:r>
          </w:p>
          <w:p w14:paraId="090DA8F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Твардовского. Размышление и настоящем и будущем России. Осмысление темы войны. 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17684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08BBF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FD7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956D655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2ABB7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79-80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25A01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Б.Пастернак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F43BFF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жизни и творчества.</w:t>
            </w:r>
          </w:p>
          <w:p w14:paraId="15292EC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Философский характер лирики поэта. Основные темы и мотивы его поэзии.  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3F7B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73BBA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56D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2CA5EF7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97A7C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CA769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Б.Пастернак. Роман «Доктор Живаго». </w:t>
            </w:r>
          </w:p>
          <w:p w14:paraId="3EFF421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история и природа в произведении.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97F34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5CD31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39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F927D8E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A19E7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0632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Христианские мотивы в романе «Доктор Живаго».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967E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7474B9E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0BB65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998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048CC57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7876D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34E71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Юрия Живаго.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529F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23C84F5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9959B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41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03ED743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FAC3D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F635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по теме «Роман пастернака «Доктор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Живаго».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940AB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6C6BE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005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6A754FC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4F942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B439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Солженицын.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Жизнь и творчество.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D30A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0F677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F1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2FDD66F0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40789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86 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1F14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раскрытия «лагерной» темы в творчестве писателя. Анализ повести «Один день Ивана Денисовича».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A1265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48249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2737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84DCBB8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2C5B3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87-88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74CED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Шаламов.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творчество.</w:t>
            </w:r>
          </w:p>
          <w:p w14:paraId="30BF0554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Проблематика и поэтика «Колымских рассказов».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C2A3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2BD9B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3C1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5F337735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D51FA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E8829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периода оттепели.Р.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Рождественский, Е.Евтушенко, А.Вознесенский, Н. Рубцов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A6A6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A0E5A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472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6DFEB3F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10B43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90-91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9EF7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Быков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 и творчества. «Сотников».</w:t>
            </w:r>
          </w:p>
          <w:p w14:paraId="50F4982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о войне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РР. Домашнее сочинение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EB80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67FCC0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41C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37A9AC0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0B112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5C991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Окуджава.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поэте.</w:t>
            </w:r>
          </w:p>
          <w:p w14:paraId="5C32AB3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мотивы в лирике поэта. Искренность и глубина поэтических интонаций. Чтение и анализ стихотворений.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DE902E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B4E079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B4EC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35084F4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F8980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AAD7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В.Высоцкий.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поэте. Основные  мотивы в лирике поэта. Искренность и глубина поэтических интонаций.  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FEAB3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FC4144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9C1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93C7E2B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96EBE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A2A4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И. Бродский.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поэте.</w:t>
            </w:r>
          </w:p>
          <w:p w14:paraId="01654CBA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Проблемно-тематический диапазон его лирики.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3D3F0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A6F57D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7F83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438935A5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13B4F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9596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1559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Распутин.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Нравственная проблематика повести «Прощание с Матёрой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 РР Домашнее сочинение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8D46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F8F118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DB9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DE054A1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BC0B4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97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C70FC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и проблемы современной драматургии. Обзор. </w:t>
            </w:r>
          </w:p>
          <w:p w14:paraId="4F076B36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Вампилов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8C42A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77A7F62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C3AB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7791A3C0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B98B4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E00BE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В. Шукшин.</w:t>
            </w:r>
          </w:p>
          <w:p w14:paraId="6F2F3A3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Изображение народного характера и картин народной жизни в рассказах. Диалоги в шукшинской прозе. Особенности повествовательной манеры Шукшина.</w:t>
            </w:r>
          </w:p>
          <w:p w14:paraId="01D9048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EAF70" w14:textId="77777777" w:rsidR="00A05D2B" w:rsidRDefault="00A05D2B">
            <w:pPr>
              <w:widowControl w:val="0"/>
              <w:tabs>
                <w:tab w:val="left" w:pos="288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ED4F14" w14:textId="77777777" w:rsidR="00A05D2B" w:rsidRDefault="00A05D2B">
            <w:pPr>
              <w:widowControl w:val="0"/>
              <w:tabs>
                <w:tab w:val="left" w:pos="288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98B1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6B9032F0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3FAB5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99-100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5B245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 Айтматов.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жизни и творчества. Проблематика романов « Плаха», « И дольше века длится день»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4C399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90D02D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F111B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05D2B" w14:paraId="334D53DD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F243D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101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E0628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 Хемингуэй. Слово о писателе.</w:t>
            </w:r>
          </w:p>
          <w:p w14:paraId="32DF301B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его творчества. Духовно-нравственные проблемы повести «Старик и море».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455426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BA158F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1465" w14:textId="77777777" w:rsidR="00A05D2B" w:rsidRDefault="00A05D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A05D2B" w14:paraId="2CC4D74A" w14:textId="77777777" w:rsidTr="00A05D2B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711CA" w14:textId="77777777" w:rsidR="00A05D2B" w:rsidRDefault="00A05D2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102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23752" w14:textId="77777777" w:rsidR="00A05D2B" w:rsidRDefault="00A0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Шоу.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Пьеса «Пигмалион».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60FC77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C21322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D824" w14:textId="77777777" w:rsidR="00A05D2B" w:rsidRDefault="00A05D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1683EF40" w14:textId="77777777" w:rsidR="00A05D2B" w:rsidRDefault="00A05D2B" w:rsidP="00A05D2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5E7E3B05" w14:textId="77777777" w:rsidR="002C79EA" w:rsidRDefault="002C79EA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B27AD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DF129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99F83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95AD4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E42C4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44B8C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2F488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BC17F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B18E6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721BE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66F55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9ECA5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8247A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C0814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EC41A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5F54F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A5B3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1A13E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37981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90343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DA10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05E8B" w14:textId="77777777" w:rsidR="00825C7B" w:rsidRPr="002C79EA" w:rsidRDefault="00825C7B" w:rsidP="00825C7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</w:rPr>
      </w:pPr>
    </w:p>
    <w:p w14:paraId="53E7E651" w14:textId="77777777" w:rsidR="00825C7B" w:rsidRPr="002C79EA" w:rsidRDefault="000738B2" w:rsidP="00825C7B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27B99E1" w14:textId="77777777" w:rsidR="00825C7B" w:rsidRPr="002C79EA" w:rsidRDefault="000738B2" w:rsidP="0082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ACB0828" w14:textId="77777777" w:rsidR="00825C7B" w:rsidRPr="002C79EA" w:rsidRDefault="00825C7B" w:rsidP="00825C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04C1F2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Перечень учебно-методического обеспечения</w:t>
      </w:r>
    </w:p>
    <w:p w14:paraId="63914278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FE277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FC626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Для реализации программы используется УМК Коровиной В.Я.</w:t>
      </w:r>
    </w:p>
    <w:p w14:paraId="0AB16E42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Учебник под ред.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В.П.Журавлёва  М. «Просвещение», 2021 г.).  </w:t>
      </w:r>
    </w:p>
    <w:p w14:paraId="53DF9445" w14:textId="77777777" w:rsidR="000738B2" w:rsidRDefault="000738B2" w:rsidP="000738B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348010B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5CE501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Методическая литература</w:t>
      </w:r>
    </w:p>
    <w:p w14:paraId="52CA2151" w14:textId="77777777" w:rsidR="000738B2" w:rsidRDefault="000738B2" w:rsidP="00073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6D04FB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Егорова Н.В., Золотарева И.В. Поурочные разработки по литературе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11 класс.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2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полугодие- М.: ВАКО, 2020</w:t>
      </w:r>
    </w:p>
    <w:p w14:paraId="0464E1E3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Щетинкина Н.Е. Поурочные </w:t>
      </w:r>
      <w:r w:rsidR="0042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литературе. Изд. Учитель 2021</w:t>
      </w:r>
    </w:p>
    <w:p w14:paraId="2D3A66A1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34800BED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649FB" w14:textId="77777777" w:rsidR="000738B2" w:rsidRDefault="000738B2" w:rsidP="0007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Художественная литература:</w:t>
      </w:r>
    </w:p>
    <w:p w14:paraId="1C60F595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BA0EF9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http://www.rusfolk.chat.ru – Русский фольклор</w:t>
      </w:r>
    </w:p>
    <w:p w14:paraId="52DD48FD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http://www.pogovorka.com. – Пословицы и поговорки</w:t>
      </w:r>
    </w:p>
    <w:p w14:paraId="0E45E648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http://old-russian.chat.ru – Древнерусская литература</w:t>
      </w:r>
    </w:p>
    <w:p w14:paraId="2AA01FDD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http://www.klassika.ru – Библиотека классической русской литературы</w:t>
      </w:r>
    </w:p>
    <w:p w14:paraId="5BF3349B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http://www.ruthenia.ru – Русская поэзия 60-х годов</w:t>
      </w:r>
    </w:p>
    <w:p w14:paraId="1C35F78D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669C82" w14:textId="77777777" w:rsidR="000738B2" w:rsidRDefault="000738B2" w:rsidP="0007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8F2196" w14:textId="77777777" w:rsidR="000738B2" w:rsidRDefault="000738B2" w:rsidP="000738B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842B8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Интернет-ресурсы:</w:t>
      </w:r>
    </w:p>
    <w:p w14:paraId="51F474C5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3080EF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7"/>
            <w:rFonts w:eastAsia="Times New Roman"/>
            <w:szCs w:val="24"/>
            <w:lang w:eastAsia="ru-RU"/>
          </w:rPr>
          <w:t>http://festival.1september.ru/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Фестиваль педагогических идей. Открытый урок; </w:t>
      </w:r>
      <w:hyperlink r:id="rId7" w:history="1">
        <w:r>
          <w:rPr>
            <w:rStyle w:val="a7"/>
            <w:rFonts w:eastAsia="Times New Roman"/>
            <w:szCs w:val="24"/>
            <w:lang w:eastAsia="ru-RU"/>
          </w:rPr>
          <w:t>http://www.uchportal.ru/load/30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Учительский портал; </w:t>
      </w:r>
      <w:hyperlink r:id="rId8" w:history="1">
        <w:r>
          <w:rPr>
            <w:rStyle w:val="a7"/>
            <w:rFonts w:eastAsia="Times New Roman"/>
            <w:szCs w:val="24"/>
            <w:lang w:eastAsia="ru-RU"/>
          </w:rPr>
          <w:t xml:space="preserve">http://pedsovet.su/load/238-1-0-1768 - </w:t>
        </w:r>
        <w:r>
          <w:rPr>
            <w:rStyle w:val="a7"/>
            <w:rFonts w:eastAsia="Times New Roman"/>
            <w:color w:val="000000"/>
            <w:szCs w:val="24"/>
            <w:lang w:val="en-US" w:eastAsia="ru-RU"/>
          </w:rPr>
          <w:t>Pedsovet</w:t>
        </w:r>
        <w:r>
          <w:rPr>
            <w:rStyle w:val="a7"/>
            <w:rFonts w:eastAsia="Times New Roman"/>
            <w:color w:val="000000"/>
            <w:szCs w:val="24"/>
            <w:lang w:eastAsia="ru-RU"/>
          </w:rPr>
          <w:t>.</w:t>
        </w:r>
        <w:r>
          <w:rPr>
            <w:rStyle w:val="a7"/>
            <w:rFonts w:eastAsia="Times New Roman"/>
            <w:color w:val="000000"/>
            <w:szCs w:val="24"/>
            <w:lang w:val="en-US" w:eastAsia="ru-RU"/>
          </w:rPr>
          <w:t>su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a7"/>
            <w:rFonts w:eastAsia="Times New Roman"/>
            <w:szCs w:val="24"/>
            <w:lang w:eastAsia="ru-RU"/>
          </w:rPr>
          <w:t>http://nsportal.ru/shkola/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tooltip="На главную" w:history="1">
        <w:r>
          <w:rPr>
            <w:rStyle w:val="a7"/>
            <w:rFonts w:eastAsia="Times New Roman"/>
            <w:color w:val="000000"/>
            <w:szCs w:val="24"/>
            <w:shd w:val="clear" w:color="auto" w:fill="FFFFFF"/>
            <w:lang w:eastAsia="ru-RU"/>
          </w:rPr>
          <w:t>Социальная сеть работников образования nsportal.ru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11" w:history="1">
        <w:r>
          <w:rPr>
            <w:rStyle w:val="a7"/>
            <w:rFonts w:eastAsia="Times New Roman"/>
            <w:szCs w:val="24"/>
            <w:lang w:eastAsia="ru-RU"/>
          </w:rPr>
          <w:t>http://metodsovet.su/load/nach_russ_yaz/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Методсовет. Методический портал учителя.</w:t>
      </w:r>
    </w:p>
    <w:p w14:paraId="21CF22B9" w14:textId="77777777" w:rsidR="000738B2" w:rsidRDefault="000738B2" w:rsidP="00073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73DB24" w14:textId="77777777" w:rsidR="000738B2" w:rsidRDefault="000738B2" w:rsidP="000738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AAB5F0" w14:textId="77777777" w:rsidR="000738B2" w:rsidRDefault="000738B2" w:rsidP="000738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2AB6E" w14:textId="77777777" w:rsidR="00825C7B" w:rsidRDefault="00825C7B" w:rsidP="00825C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75C5F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F984D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C279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B8995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9C2B7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FB90C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B0801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EF7F0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A897C" w14:textId="77777777" w:rsidR="00825C7B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8FE9D" w14:textId="77777777" w:rsidR="00825C7B" w:rsidRPr="002C79EA" w:rsidRDefault="00825C7B" w:rsidP="002C79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5C7B" w:rsidRPr="002C79EA" w:rsidSect="005E38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686" w:hanging="360"/>
      </w:pPr>
    </w:lvl>
  </w:abstractNum>
  <w:abstractNum w:abstractNumId="7" w15:restartNumberingAfterBreak="0">
    <w:nsid w:val="00000008"/>
    <w:multiLevelType w:val="singleLevel"/>
    <w:tmpl w:val="000000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2" w:hanging="360"/>
      </w:pPr>
      <w:rPr>
        <w:b w:val="0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9" w15:restartNumberingAfterBreak="0">
    <w:nsid w:val="07200158"/>
    <w:multiLevelType w:val="singleLevel"/>
    <w:tmpl w:val="6AC0B13A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476296D"/>
    <w:multiLevelType w:val="hybridMultilevel"/>
    <w:tmpl w:val="FAE00704"/>
    <w:lvl w:ilvl="0" w:tplc="6B4E0CD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C56542"/>
    <w:multiLevelType w:val="hybridMultilevel"/>
    <w:tmpl w:val="D32A6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4256B"/>
    <w:multiLevelType w:val="hybridMultilevel"/>
    <w:tmpl w:val="28DAA2B8"/>
    <w:lvl w:ilvl="0" w:tplc="DFCE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385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24F7F"/>
    <w:multiLevelType w:val="singleLevel"/>
    <w:tmpl w:val="F3EEB5C6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3F21B6"/>
    <w:multiLevelType w:val="hybridMultilevel"/>
    <w:tmpl w:val="EF96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10065"/>
    <w:multiLevelType w:val="hybridMultilevel"/>
    <w:tmpl w:val="FEC0992E"/>
    <w:lvl w:ilvl="0" w:tplc="9E465C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5FFC"/>
    <w:multiLevelType w:val="multilevel"/>
    <w:tmpl w:val="2CE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93330"/>
    <w:multiLevelType w:val="hybridMultilevel"/>
    <w:tmpl w:val="CE9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26C5C"/>
    <w:multiLevelType w:val="multilevel"/>
    <w:tmpl w:val="B5EE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8"/>
  </w:num>
  <w:num w:numId="22">
    <w:abstractNumId w:val="21"/>
  </w:num>
  <w:num w:numId="23">
    <w:abstractNumId w:val="22"/>
  </w:num>
  <w:num w:numId="24">
    <w:abstractNumId w:val="23"/>
  </w:num>
  <w:num w:numId="25">
    <w:abstractNumId w:val="19"/>
  </w:num>
  <w:num w:numId="26">
    <w:abstractNumId w:val="24"/>
  </w:num>
  <w:num w:numId="27">
    <w:abstractNumId w:val="20"/>
  </w:num>
  <w:num w:numId="28">
    <w:abstractNumId w:val="25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EA"/>
    <w:rsid w:val="00032B11"/>
    <w:rsid w:val="000738B2"/>
    <w:rsid w:val="00284374"/>
    <w:rsid w:val="002C79EA"/>
    <w:rsid w:val="004273B4"/>
    <w:rsid w:val="004F4C06"/>
    <w:rsid w:val="005E3840"/>
    <w:rsid w:val="0072723B"/>
    <w:rsid w:val="007C2D48"/>
    <w:rsid w:val="00825C7B"/>
    <w:rsid w:val="0088008F"/>
    <w:rsid w:val="008B6BBF"/>
    <w:rsid w:val="008C11A3"/>
    <w:rsid w:val="008D5D9B"/>
    <w:rsid w:val="00A05D2B"/>
    <w:rsid w:val="00B36CCD"/>
    <w:rsid w:val="00C54412"/>
    <w:rsid w:val="00CC75D5"/>
    <w:rsid w:val="00D61898"/>
    <w:rsid w:val="00D714D0"/>
    <w:rsid w:val="00F064D8"/>
    <w:rsid w:val="00F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9C8D8"/>
  <w15:docId w15:val="{80165905-922D-4A14-8AE8-6EB54E6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79EA"/>
    <w:pPr>
      <w:keepNext/>
      <w:widowControl w:val="0"/>
      <w:numPr>
        <w:ilvl w:val="1"/>
        <w:numId w:val="6"/>
      </w:numPr>
      <w:suppressAutoHyphens/>
      <w:spacing w:before="240" w:after="60" w:line="240" w:lineRule="auto"/>
      <w:ind w:left="0" w:firstLine="567"/>
      <w:outlineLvl w:val="1"/>
    </w:pPr>
    <w:rPr>
      <w:rFonts w:ascii="Times New Roman" w:eastAsia="Andale Sans UI" w:hAnsi="Times New Roman" w:cs="Times New Roman"/>
      <w:b/>
      <w:i/>
      <w:kern w:val="1"/>
      <w:sz w:val="24"/>
      <w:szCs w:val="20"/>
    </w:rPr>
  </w:style>
  <w:style w:type="paragraph" w:styleId="6">
    <w:name w:val="heading 6"/>
    <w:basedOn w:val="a"/>
    <w:next w:val="a"/>
    <w:link w:val="60"/>
    <w:qFormat/>
    <w:rsid w:val="002C79EA"/>
    <w:pPr>
      <w:widowControl w:val="0"/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79EA"/>
    <w:rPr>
      <w:rFonts w:ascii="Times New Roman" w:eastAsia="Andale Sans UI" w:hAnsi="Times New Roman" w:cs="Times New Roman"/>
      <w:b/>
      <w:i/>
      <w:kern w:val="1"/>
      <w:sz w:val="24"/>
      <w:szCs w:val="20"/>
    </w:rPr>
  </w:style>
  <w:style w:type="character" w:customStyle="1" w:styleId="60">
    <w:name w:val="Заголовок 6 Знак"/>
    <w:basedOn w:val="a0"/>
    <w:link w:val="6"/>
    <w:rsid w:val="002C79EA"/>
    <w:rPr>
      <w:rFonts w:ascii="Calibri" w:eastAsia="Times New Roman" w:hAnsi="Calibri" w:cs="Times New Roman"/>
      <w:b/>
      <w:bCs/>
      <w:kern w:val="1"/>
    </w:rPr>
  </w:style>
  <w:style w:type="numbering" w:customStyle="1" w:styleId="1">
    <w:name w:val="Нет списка1"/>
    <w:next w:val="a2"/>
    <w:uiPriority w:val="99"/>
    <w:semiHidden/>
    <w:unhideWhenUsed/>
    <w:rsid w:val="002C79EA"/>
  </w:style>
  <w:style w:type="paragraph" w:styleId="a3">
    <w:name w:val="List Paragraph"/>
    <w:basedOn w:val="a"/>
    <w:qFormat/>
    <w:rsid w:val="002C79E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No Spacing"/>
    <w:basedOn w:val="a"/>
    <w:uiPriority w:val="1"/>
    <w:qFormat/>
    <w:rsid w:val="002C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имвол нумерации"/>
    <w:rsid w:val="002C79EA"/>
  </w:style>
  <w:style w:type="character" w:customStyle="1" w:styleId="WW8Num11z0">
    <w:name w:val="WW8Num11z0"/>
    <w:rsid w:val="002C79EA"/>
    <w:rPr>
      <w:rFonts w:ascii="Symbol" w:hAnsi="Symbol" w:cs="Symbol"/>
    </w:rPr>
  </w:style>
  <w:style w:type="character" w:customStyle="1" w:styleId="WW8Num11z1">
    <w:name w:val="WW8Num11z1"/>
    <w:rsid w:val="002C79EA"/>
    <w:rPr>
      <w:rFonts w:ascii="Courier New" w:hAnsi="Courier New" w:cs="Courier New"/>
    </w:rPr>
  </w:style>
  <w:style w:type="character" w:customStyle="1" w:styleId="WW8Num11z2">
    <w:name w:val="WW8Num11z2"/>
    <w:rsid w:val="002C79EA"/>
    <w:rPr>
      <w:rFonts w:ascii="Wingdings" w:hAnsi="Wingdings" w:cs="Wingdings"/>
    </w:rPr>
  </w:style>
  <w:style w:type="character" w:customStyle="1" w:styleId="WW8Num1z0">
    <w:name w:val="WW8Num1z0"/>
    <w:rsid w:val="002C79EA"/>
    <w:rPr>
      <w:rFonts w:ascii="Symbol" w:eastAsia="Times New Roman" w:hAnsi="Symbol" w:cs="Times New Roman"/>
    </w:rPr>
  </w:style>
  <w:style w:type="character" w:customStyle="1" w:styleId="WW8Num21z0">
    <w:name w:val="WW8Num21z0"/>
    <w:rsid w:val="002C79EA"/>
    <w:rPr>
      <w:rFonts w:ascii="Symbol" w:eastAsia="Times New Roman" w:hAnsi="Symbol" w:cs="Times New Roman"/>
    </w:rPr>
  </w:style>
  <w:style w:type="character" w:customStyle="1" w:styleId="WW8Num7z0">
    <w:name w:val="WW8Num7z0"/>
    <w:rsid w:val="002C79EA"/>
    <w:rPr>
      <w:rFonts w:ascii="Symbol" w:hAnsi="Symbol" w:cs="Symbol"/>
    </w:rPr>
  </w:style>
  <w:style w:type="character" w:customStyle="1" w:styleId="WW8Num17z0">
    <w:name w:val="WW8Num17z0"/>
    <w:rsid w:val="002C79EA"/>
    <w:rPr>
      <w:rFonts w:ascii="Symbol" w:hAnsi="Symbol" w:cs="Symbol"/>
    </w:rPr>
  </w:style>
  <w:style w:type="character" w:customStyle="1" w:styleId="WW8Num17z1">
    <w:name w:val="WW8Num17z1"/>
    <w:rsid w:val="002C79EA"/>
    <w:rPr>
      <w:rFonts w:ascii="Courier New" w:hAnsi="Courier New" w:cs="Courier New"/>
    </w:rPr>
  </w:style>
  <w:style w:type="character" w:customStyle="1" w:styleId="WW8Num17z2">
    <w:name w:val="WW8Num17z2"/>
    <w:rsid w:val="002C79EA"/>
    <w:rPr>
      <w:rFonts w:ascii="Wingdings" w:hAnsi="Wingdings" w:cs="Wingdings"/>
    </w:rPr>
  </w:style>
  <w:style w:type="character" w:customStyle="1" w:styleId="a6">
    <w:name w:val="Маркеры списка"/>
    <w:rsid w:val="002C79EA"/>
    <w:rPr>
      <w:rFonts w:ascii="OpenSymbol" w:eastAsia="OpenSymbol" w:hAnsi="OpenSymbol" w:cs="OpenSymbol"/>
    </w:rPr>
  </w:style>
  <w:style w:type="character" w:customStyle="1" w:styleId="WW8Num3z0">
    <w:name w:val="WW8Num3z0"/>
    <w:rsid w:val="002C79EA"/>
    <w:rPr>
      <w:rFonts w:ascii="Symbol" w:hAnsi="Symbol" w:cs="Symbol"/>
    </w:rPr>
  </w:style>
  <w:style w:type="character" w:customStyle="1" w:styleId="WW8Num15z0">
    <w:name w:val="WW8Num15z0"/>
    <w:rsid w:val="002C79EA"/>
    <w:rPr>
      <w:rFonts w:ascii="Symbol" w:hAnsi="Symbol" w:cs="Symbol"/>
    </w:rPr>
  </w:style>
  <w:style w:type="character" w:customStyle="1" w:styleId="10">
    <w:name w:val="Основной шрифт абзаца1"/>
    <w:rsid w:val="002C79EA"/>
  </w:style>
  <w:style w:type="character" w:styleId="a7">
    <w:name w:val="Hyperlink"/>
    <w:rsid w:val="002C79EA"/>
    <w:rPr>
      <w:color w:val="0000FF"/>
      <w:u w:val="single"/>
    </w:rPr>
  </w:style>
  <w:style w:type="character" w:customStyle="1" w:styleId="WW8Num19z0">
    <w:name w:val="WW8Num19z0"/>
    <w:rsid w:val="002C79EA"/>
    <w:rPr>
      <w:rFonts w:ascii="Symbol" w:hAnsi="Symbol" w:cs="Symbol"/>
    </w:rPr>
  </w:style>
  <w:style w:type="character" w:customStyle="1" w:styleId="WW8Num16z0">
    <w:name w:val="WW8Num16z0"/>
    <w:rsid w:val="002C79EA"/>
    <w:rPr>
      <w:b w:val="0"/>
    </w:rPr>
  </w:style>
  <w:style w:type="paragraph" w:customStyle="1" w:styleId="11">
    <w:name w:val="Заголовок1"/>
    <w:basedOn w:val="a"/>
    <w:next w:val="a8"/>
    <w:rsid w:val="002C79E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2C79E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C79E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"/>
    <w:basedOn w:val="a8"/>
    <w:rsid w:val="002C79EA"/>
    <w:rPr>
      <w:rFonts w:cs="Tahoma"/>
    </w:rPr>
  </w:style>
  <w:style w:type="paragraph" w:customStyle="1" w:styleId="12">
    <w:name w:val="Название1"/>
    <w:basedOn w:val="a"/>
    <w:rsid w:val="002C79E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2C79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b">
    <w:name w:val="footer"/>
    <w:basedOn w:val="a"/>
    <w:link w:val="ac"/>
    <w:rsid w:val="002C79EA"/>
    <w:pPr>
      <w:widowControl w:val="0"/>
      <w:suppressLineNumbers/>
      <w:tabs>
        <w:tab w:val="center" w:pos="8079"/>
        <w:tab w:val="right" w:pos="1615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C79E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2C79EA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FR3">
    <w:name w:val="FR3"/>
    <w:rsid w:val="002C79EA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kern w:val="1"/>
      <w:sz w:val="24"/>
      <w:szCs w:val="20"/>
      <w:lang w:eastAsia="ar-SA"/>
    </w:rPr>
  </w:style>
  <w:style w:type="paragraph" w:customStyle="1" w:styleId="14">
    <w:name w:val="Обычный1"/>
    <w:rsid w:val="002C7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5">
    <w:name w:val="Основной текст1"/>
    <w:basedOn w:val="14"/>
    <w:rsid w:val="002C79EA"/>
    <w:pPr>
      <w:jc w:val="center"/>
    </w:pPr>
    <w:rPr>
      <w:b/>
      <w:sz w:val="28"/>
    </w:rPr>
  </w:style>
  <w:style w:type="paragraph" w:styleId="ad">
    <w:name w:val="Body Text Indent"/>
    <w:basedOn w:val="a"/>
    <w:link w:val="ae"/>
    <w:rsid w:val="002C79EA"/>
    <w:pPr>
      <w:widowControl w:val="0"/>
      <w:shd w:val="clear" w:color="auto" w:fill="FFFFFF"/>
      <w:tabs>
        <w:tab w:val="left" w:pos="540"/>
      </w:tabs>
      <w:suppressAutoHyphens/>
      <w:spacing w:before="43" w:after="0" w:line="240" w:lineRule="auto"/>
      <w:ind w:right="326" w:firstLine="984"/>
      <w:jc w:val="both"/>
    </w:pPr>
    <w:rPr>
      <w:rFonts w:ascii="Times New Roman" w:eastAsia="Andale Sans UI" w:hAnsi="Times New Roman" w:cs="Times New Roman"/>
      <w:color w:val="000000"/>
      <w:spacing w:val="2"/>
      <w:kern w:val="1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2C79EA"/>
    <w:rPr>
      <w:rFonts w:ascii="Times New Roman" w:eastAsia="Andale Sans UI" w:hAnsi="Times New Roman" w:cs="Times New Roman"/>
      <w:color w:val="000000"/>
      <w:spacing w:val="2"/>
      <w:kern w:val="1"/>
      <w:sz w:val="28"/>
      <w:szCs w:val="28"/>
      <w:shd w:val="clear" w:color="auto" w:fill="FFFFFF"/>
    </w:rPr>
  </w:style>
  <w:style w:type="paragraph" w:customStyle="1" w:styleId="FR1">
    <w:name w:val="FR1"/>
    <w:rsid w:val="002C79EA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Arial"/>
      <w:b/>
      <w:kern w:val="1"/>
      <w:sz w:val="18"/>
      <w:szCs w:val="20"/>
      <w:lang w:eastAsia="ar-SA"/>
    </w:rPr>
  </w:style>
  <w:style w:type="paragraph" w:customStyle="1" w:styleId="31">
    <w:name w:val="Основной текст с отступом 31"/>
    <w:basedOn w:val="a"/>
    <w:rsid w:val="002C79E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310">
    <w:name w:val="Основной текст 31"/>
    <w:basedOn w:val="14"/>
    <w:rsid w:val="002C79EA"/>
    <w:pPr>
      <w:jc w:val="both"/>
    </w:pPr>
  </w:style>
  <w:style w:type="paragraph" w:customStyle="1" w:styleId="af">
    <w:name w:val="Содержимое таблицы"/>
    <w:basedOn w:val="a"/>
    <w:rsid w:val="002C79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2C79E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2C79E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C79EA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79EA"/>
    <w:rPr>
      <w:rFonts w:ascii="Tahoma" w:eastAsia="Andale Sans UI" w:hAnsi="Tahoma" w:cs="Tahoma"/>
      <w:kern w:val="1"/>
      <w:sz w:val="16"/>
      <w:szCs w:val="16"/>
    </w:rPr>
  </w:style>
  <w:style w:type="character" w:customStyle="1" w:styleId="af4">
    <w:name w:val="Основной текст + Курсив"/>
    <w:basedOn w:val="a0"/>
    <w:uiPriority w:val="99"/>
    <w:rsid w:val="002C79EA"/>
    <w:rPr>
      <w:rFonts w:ascii="Times New Roman" w:hAnsi="Times New Roman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238-1-0-1768%20-%20Pedsovet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metodsovet.su/load/nach_russ_yaz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Konstantin</cp:lastModifiedBy>
  <cp:revision>25</cp:revision>
  <cp:lastPrinted>2018-09-18T18:05:00Z</cp:lastPrinted>
  <dcterms:created xsi:type="dcterms:W3CDTF">2016-09-17T10:11:00Z</dcterms:created>
  <dcterms:modified xsi:type="dcterms:W3CDTF">2023-01-11T21:28:00Z</dcterms:modified>
</cp:coreProperties>
</file>